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DD3DF" w14:textId="77777777" w:rsidR="00D73692" w:rsidRDefault="00593679">
      <w:pPr>
        <w:spacing w:after="92" w:line="259" w:lineRule="auto"/>
        <w:ind w:left="422" w:right="184"/>
        <w:jc w:val="center"/>
      </w:pPr>
      <w:r>
        <w:rPr>
          <w:sz w:val="28"/>
        </w:rPr>
        <w:t xml:space="preserve">SCHOOL OF PSYCHOLOGY </w:t>
      </w:r>
    </w:p>
    <w:p w14:paraId="592605ED" w14:textId="77777777" w:rsidR="00D73692" w:rsidRDefault="00593679">
      <w:pPr>
        <w:spacing w:after="92" w:line="259" w:lineRule="auto"/>
        <w:ind w:left="422"/>
        <w:jc w:val="center"/>
      </w:pPr>
      <w:r>
        <w:rPr>
          <w:sz w:val="28"/>
        </w:rPr>
        <w:t xml:space="preserve">POSTGRADUATE STUDENT RESEARCH BUDGET </w:t>
      </w:r>
    </w:p>
    <w:p w14:paraId="22BE2EDD" w14:textId="0BA72F04" w:rsidR="00D73692" w:rsidRDefault="00593679">
      <w:pPr>
        <w:spacing w:after="142" w:line="259" w:lineRule="auto"/>
        <w:ind w:left="422"/>
        <w:jc w:val="center"/>
      </w:pPr>
      <w:r>
        <w:rPr>
          <w:sz w:val="28"/>
        </w:rPr>
        <w:t>APPLICATION GUIDELINES AND INSTRUCTIONS 202</w:t>
      </w:r>
      <w:r w:rsidR="00480649">
        <w:rPr>
          <w:sz w:val="28"/>
        </w:rPr>
        <w:t>5</w:t>
      </w:r>
    </w:p>
    <w:tbl>
      <w:tblPr>
        <w:tblStyle w:val="TableGrid"/>
        <w:tblW w:w="9105" w:type="dxa"/>
        <w:tblInd w:w="428" w:type="dxa"/>
        <w:tblCellMar>
          <w:top w:w="27" w:type="dxa"/>
          <w:right w:w="105" w:type="dxa"/>
        </w:tblCellMar>
        <w:tblLook w:val="04A0" w:firstRow="1" w:lastRow="0" w:firstColumn="1" w:lastColumn="0" w:noHBand="0" w:noVBand="1"/>
      </w:tblPr>
      <w:tblGrid>
        <w:gridCol w:w="398"/>
        <w:gridCol w:w="8707"/>
      </w:tblGrid>
      <w:tr w:rsidR="00D73692" w14:paraId="05135617" w14:textId="77777777">
        <w:trPr>
          <w:trHeight w:val="601"/>
        </w:trPr>
        <w:tc>
          <w:tcPr>
            <w:tcW w:w="398" w:type="dxa"/>
            <w:tcBorders>
              <w:top w:val="single" w:sz="4" w:space="0" w:color="000000"/>
              <w:left w:val="single" w:sz="4" w:space="0" w:color="000000"/>
              <w:bottom w:val="nil"/>
              <w:right w:val="nil"/>
            </w:tcBorders>
          </w:tcPr>
          <w:p w14:paraId="75189EFC" w14:textId="77777777" w:rsidR="00D73692" w:rsidRDefault="00593679">
            <w:pPr>
              <w:spacing w:after="0" w:line="259" w:lineRule="auto"/>
              <w:ind w:left="113" w:firstLine="0"/>
              <w:jc w:val="left"/>
            </w:pPr>
            <w:r>
              <w:rPr>
                <w:rFonts w:ascii="Segoe UI Symbol" w:eastAsia="Segoe UI Symbol" w:hAnsi="Segoe UI Symbol" w:cs="Segoe UI Symbol"/>
              </w:rPr>
              <w:t></w:t>
            </w:r>
          </w:p>
        </w:tc>
        <w:tc>
          <w:tcPr>
            <w:tcW w:w="8706" w:type="dxa"/>
            <w:tcBorders>
              <w:top w:val="single" w:sz="4" w:space="0" w:color="000000"/>
              <w:left w:val="nil"/>
              <w:bottom w:val="nil"/>
              <w:right w:val="single" w:sz="4" w:space="0" w:color="000000"/>
            </w:tcBorders>
          </w:tcPr>
          <w:p w14:paraId="3D545997" w14:textId="2D0F78BA" w:rsidR="009D2526" w:rsidRPr="00802C6E" w:rsidRDefault="009D2526" w:rsidP="00802C6E">
            <w:pPr>
              <w:numPr>
                <w:ilvl w:val="0"/>
                <w:numId w:val="3"/>
              </w:numPr>
              <w:spacing w:after="0" w:line="259" w:lineRule="auto"/>
              <w:jc w:val="left"/>
              <w:rPr>
                <w:bCs/>
                <w:lang w:val="en-US"/>
              </w:rPr>
            </w:pPr>
            <w:r w:rsidRPr="00802C6E">
              <w:rPr>
                <w:bCs/>
                <w:lang w:val="en-US"/>
              </w:rPr>
              <w:t>PhD Students can apply for up to $2500 in research funding during their candidature. Masters students can apply for up to $1500.</w:t>
            </w:r>
          </w:p>
          <w:p w14:paraId="4C982D6C" w14:textId="32713D95" w:rsidR="00D73692" w:rsidRDefault="00593679" w:rsidP="00802C6E">
            <w:pPr>
              <w:pStyle w:val="ListParagraph"/>
              <w:numPr>
                <w:ilvl w:val="0"/>
                <w:numId w:val="4"/>
              </w:numPr>
              <w:spacing w:after="0" w:line="259" w:lineRule="auto"/>
              <w:jc w:val="left"/>
            </w:pPr>
            <w:r>
              <w:t>ALL students must submit a budget request to the Faculty of Health HDR Team before any funds will be approved for research.</w:t>
            </w:r>
          </w:p>
        </w:tc>
      </w:tr>
      <w:tr w:rsidR="00D73692" w14:paraId="3E23DD87" w14:textId="77777777">
        <w:trPr>
          <w:trHeight w:val="550"/>
        </w:trPr>
        <w:tc>
          <w:tcPr>
            <w:tcW w:w="398" w:type="dxa"/>
            <w:tcBorders>
              <w:top w:val="nil"/>
              <w:left w:val="single" w:sz="4" w:space="0" w:color="000000"/>
              <w:bottom w:val="nil"/>
              <w:right w:val="nil"/>
            </w:tcBorders>
          </w:tcPr>
          <w:p w14:paraId="51DA5944" w14:textId="77777777" w:rsidR="00D73692" w:rsidRDefault="00593679">
            <w:pPr>
              <w:spacing w:after="0" w:line="259" w:lineRule="auto"/>
              <w:ind w:left="113" w:firstLine="0"/>
              <w:jc w:val="left"/>
            </w:pPr>
            <w:r>
              <w:rPr>
                <w:rFonts w:ascii="Segoe UI Symbol" w:eastAsia="Segoe UI Symbol" w:hAnsi="Segoe UI Symbol" w:cs="Segoe UI Symbol"/>
              </w:rPr>
              <w:t></w:t>
            </w:r>
          </w:p>
        </w:tc>
        <w:tc>
          <w:tcPr>
            <w:tcW w:w="8706" w:type="dxa"/>
            <w:tcBorders>
              <w:top w:val="nil"/>
              <w:left w:val="nil"/>
              <w:bottom w:val="nil"/>
              <w:right w:val="single" w:sz="4" w:space="0" w:color="000000"/>
            </w:tcBorders>
          </w:tcPr>
          <w:p w14:paraId="409F6649" w14:textId="77777777" w:rsidR="00D73692" w:rsidRDefault="00593679" w:rsidP="00802C6E">
            <w:pPr>
              <w:pStyle w:val="ListParagraph"/>
              <w:numPr>
                <w:ilvl w:val="0"/>
                <w:numId w:val="4"/>
              </w:numPr>
              <w:spacing w:after="0" w:line="259" w:lineRule="auto"/>
              <w:jc w:val="left"/>
            </w:pPr>
            <w:r>
              <w:t>The budget application should be carefully constructed to ensure sufficient funding for the project you wish to complete.</w:t>
            </w:r>
          </w:p>
        </w:tc>
      </w:tr>
      <w:tr w:rsidR="00D73692" w14:paraId="154DF364" w14:textId="77777777">
        <w:trPr>
          <w:trHeight w:val="548"/>
        </w:trPr>
        <w:tc>
          <w:tcPr>
            <w:tcW w:w="398" w:type="dxa"/>
            <w:tcBorders>
              <w:top w:val="nil"/>
              <w:left w:val="single" w:sz="4" w:space="0" w:color="000000"/>
              <w:bottom w:val="nil"/>
              <w:right w:val="nil"/>
            </w:tcBorders>
          </w:tcPr>
          <w:p w14:paraId="00F66A2D" w14:textId="77777777" w:rsidR="00D73692" w:rsidRDefault="00593679">
            <w:pPr>
              <w:spacing w:after="0" w:line="259" w:lineRule="auto"/>
              <w:ind w:left="113" w:firstLine="0"/>
              <w:jc w:val="left"/>
            </w:pPr>
            <w:r>
              <w:rPr>
                <w:rFonts w:ascii="Segoe UI Symbol" w:eastAsia="Segoe UI Symbol" w:hAnsi="Segoe UI Symbol" w:cs="Segoe UI Symbol"/>
              </w:rPr>
              <w:t></w:t>
            </w:r>
          </w:p>
        </w:tc>
        <w:tc>
          <w:tcPr>
            <w:tcW w:w="8706" w:type="dxa"/>
            <w:tcBorders>
              <w:top w:val="nil"/>
              <w:left w:val="nil"/>
              <w:bottom w:val="nil"/>
              <w:right w:val="single" w:sz="4" w:space="0" w:color="000000"/>
            </w:tcBorders>
          </w:tcPr>
          <w:p w14:paraId="0853E391" w14:textId="77777777" w:rsidR="00D73692" w:rsidRDefault="00593679" w:rsidP="00802C6E">
            <w:pPr>
              <w:pStyle w:val="ListParagraph"/>
              <w:numPr>
                <w:ilvl w:val="0"/>
                <w:numId w:val="4"/>
              </w:numPr>
              <w:spacing w:after="0" w:line="259" w:lineRule="auto"/>
            </w:pPr>
            <w:r>
              <w:t>Your supervisor will assist with this process to ensure your program of research can be completed within budgetary constraints.</w:t>
            </w:r>
          </w:p>
        </w:tc>
      </w:tr>
      <w:tr w:rsidR="00D73692" w14:paraId="60BA3224" w14:textId="77777777">
        <w:trPr>
          <w:trHeight w:val="549"/>
        </w:trPr>
        <w:tc>
          <w:tcPr>
            <w:tcW w:w="398" w:type="dxa"/>
            <w:tcBorders>
              <w:top w:val="nil"/>
              <w:left w:val="single" w:sz="4" w:space="0" w:color="000000"/>
              <w:bottom w:val="nil"/>
              <w:right w:val="nil"/>
            </w:tcBorders>
          </w:tcPr>
          <w:p w14:paraId="6A7F0DC4" w14:textId="77777777" w:rsidR="00D73692" w:rsidRDefault="00593679">
            <w:pPr>
              <w:spacing w:after="0" w:line="259" w:lineRule="auto"/>
              <w:ind w:left="113" w:firstLine="0"/>
              <w:jc w:val="left"/>
            </w:pPr>
            <w:r>
              <w:rPr>
                <w:rFonts w:ascii="Segoe UI Symbol" w:eastAsia="Segoe UI Symbol" w:hAnsi="Segoe UI Symbol" w:cs="Segoe UI Symbol"/>
              </w:rPr>
              <w:t></w:t>
            </w:r>
          </w:p>
        </w:tc>
        <w:tc>
          <w:tcPr>
            <w:tcW w:w="8706" w:type="dxa"/>
            <w:tcBorders>
              <w:top w:val="nil"/>
              <w:left w:val="nil"/>
              <w:bottom w:val="nil"/>
              <w:right w:val="single" w:sz="4" w:space="0" w:color="000000"/>
            </w:tcBorders>
          </w:tcPr>
          <w:p w14:paraId="274016DF" w14:textId="77777777" w:rsidR="00D73692" w:rsidRDefault="00593679" w:rsidP="00802C6E">
            <w:pPr>
              <w:pStyle w:val="ListParagraph"/>
              <w:numPr>
                <w:ilvl w:val="0"/>
                <w:numId w:val="4"/>
              </w:numPr>
              <w:spacing w:after="0" w:line="259" w:lineRule="auto"/>
            </w:pPr>
            <w:r>
              <w:t>Each budget is for the current year only regardless of when the application occurs, so please time your application and spending with this in mind.</w:t>
            </w:r>
          </w:p>
        </w:tc>
      </w:tr>
      <w:tr w:rsidR="00D73692" w14:paraId="303EFCA4" w14:textId="77777777">
        <w:trPr>
          <w:trHeight w:val="549"/>
        </w:trPr>
        <w:tc>
          <w:tcPr>
            <w:tcW w:w="398" w:type="dxa"/>
            <w:tcBorders>
              <w:top w:val="nil"/>
              <w:left w:val="single" w:sz="4" w:space="0" w:color="000000"/>
              <w:bottom w:val="single" w:sz="4" w:space="0" w:color="000000"/>
              <w:right w:val="nil"/>
            </w:tcBorders>
          </w:tcPr>
          <w:p w14:paraId="622273B4" w14:textId="77777777" w:rsidR="00D73692" w:rsidRDefault="00593679">
            <w:pPr>
              <w:spacing w:after="0" w:line="259" w:lineRule="auto"/>
              <w:ind w:left="113" w:firstLine="0"/>
              <w:jc w:val="left"/>
            </w:pPr>
            <w:r>
              <w:rPr>
                <w:rFonts w:ascii="Segoe UI Symbol" w:eastAsia="Segoe UI Symbol" w:hAnsi="Segoe UI Symbol" w:cs="Segoe UI Symbol"/>
              </w:rPr>
              <w:t></w:t>
            </w:r>
          </w:p>
        </w:tc>
        <w:tc>
          <w:tcPr>
            <w:tcW w:w="8706" w:type="dxa"/>
            <w:tcBorders>
              <w:top w:val="nil"/>
              <w:left w:val="nil"/>
              <w:bottom w:val="single" w:sz="4" w:space="0" w:color="000000"/>
              <w:right w:val="single" w:sz="4" w:space="0" w:color="000000"/>
            </w:tcBorders>
          </w:tcPr>
          <w:p w14:paraId="5EBDBE6B" w14:textId="77777777" w:rsidR="00D73692" w:rsidRDefault="00593679" w:rsidP="00802C6E">
            <w:pPr>
              <w:pStyle w:val="ListParagraph"/>
              <w:numPr>
                <w:ilvl w:val="0"/>
                <w:numId w:val="4"/>
              </w:numPr>
              <w:spacing w:after="0" w:line="259" w:lineRule="auto"/>
            </w:pPr>
            <w:r>
              <w:t>The funding must be spent by the end of November of each calendar year and the balance cannot be brought forward into the New Year.</w:t>
            </w:r>
          </w:p>
        </w:tc>
      </w:tr>
    </w:tbl>
    <w:p w14:paraId="7B6EFD63" w14:textId="77777777" w:rsidR="00D73692" w:rsidRDefault="00593679">
      <w:pPr>
        <w:pStyle w:val="Heading1"/>
        <w:spacing w:after="251"/>
        <w:ind w:left="394"/>
      </w:pPr>
      <w:r>
        <w:t>PROCEDURE</w:t>
      </w:r>
      <w:r>
        <w:rPr>
          <w:u w:val="none"/>
        </w:rPr>
        <w:t xml:space="preserve"> </w:t>
      </w:r>
    </w:p>
    <w:p w14:paraId="6BFBA8B0" w14:textId="77777777" w:rsidR="00D73692" w:rsidRDefault="00593679">
      <w:pPr>
        <w:numPr>
          <w:ilvl w:val="0"/>
          <w:numId w:val="1"/>
        </w:numPr>
        <w:spacing w:after="9"/>
        <w:ind w:hanging="425"/>
      </w:pPr>
      <w:r>
        <w:t>Discuss budget application with your supervisor.</w:t>
      </w:r>
    </w:p>
    <w:p w14:paraId="30834D2B" w14:textId="77777777" w:rsidR="00D73692" w:rsidRDefault="00593679">
      <w:pPr>
        <w:numPr>
          <w:ilvl w:val="0"/>
          <w:numId w:val="1"/>
        </w:numPr>
        <w:spacing w:after="9"/>
        <w:ind w:hanging="425"/>
      </w:pPr>
      <w:r>
        <w:t>Application form is available on th</w:t>
      </w:r>
      <w:hyperlink r:id="rId5">
        <w:r>
          <w:t xml:space="preserve">e </w:t>
        </w:r>
      </w:hyperlink>
      <w:hyperlink r:id="rId6">
        <w:r>
          <w:rPr>
            <w:color w:val="0563C1"/>
            <w:u w:val="single" w:color="0563C1"/>
          </w:rPr>
          <w:t>HDR website</w:t>
        </w:r>
      </w:hyperlink>
      <w:hyperlink r:id="rId7">
        <w:r>
          <w:t>.</w:t>
        </w:r>
      </w:hyperlink>
    </w:p>
    <w:p w14:paraId="38342D62" w14:textId="77777777" w:rsidR="00D73692" w:rsidRDefault="00593679">
      <w:pPr>
        <w:numPr>
          <w:ilvl w:val="0"/>
          <w:numId w:val="1"/>
        </w:numPr>
        <w:spacing w:after="3"/>
        <w:ind w:hanging="425"/>
      </w:pPr>
      <w:r>
        <w:t xml:space="preserve">Discuss final application with supervisor and ensure it is signed both you and your supervisor. 4. Please email application to the Faculty HDR Team via </w:t>
      </w:r>
      <w:r>
        <w:rPr>
          <w:color w:val="0563C1"/>
          <w:u w:val="single" w:color="0563C1"/>
        </w:rPr>
        <w:t>health-hdr@deakin.edu.au</w:t>
      </w:r>
    </w:p>
    <w:p w14:paraId="44BDDC5F" w14:textId="77777777" w:rsidR="00D73692" w:rsidRDefault="00593679">
      <w:pPr>
        <w:tabs>
          <w:tab w:val="center" w:pos="480"/>
          <w:tab w:val="center" w:pos="4031"/>
        </w:tabs>
        <w:spacing w:after="256"/>
        <w:ind w:left="0" w:firstLine="0"/>
        <w:jc w:val="left"/>
      </w:pPr>
      <w:r>
        <w:tab/>
        <w:t>5.</w:t>
      </w:r>
      <w:r>
        <w:tab/>
        <w:t>You will be notified by email within 7-10 days of submitting the application.</w:t>
      </w:r>
    </w:p>
    <w:p w14:paraId="42BC0533" w14:textId="77777777" w:rsidR="00D73692" w:rsidRDefault="00593679">
      <w:pPr>
        <w:pStyle w:val="Heading1"/>
        <w:spacing w:after="361"/>
        <w:ind w:left="394"/>
      </w:pPr>
      <w:r>
        <w:t>GUIDELINES</w:t>
      </w:r>
      <w:r>
        <w:rPr>
          <w:u w:val="none"/>
        </w:rPr>
        <w:t xml:space="preserve"> </w:t>
      </w:r>
    </w:p>
    <w:p w14:paraId="42204374" w14:textId="77777777" w:rsidR="00D73692" w:rsidRDefault="00593679">
      <w:pPr>
        <w:spacing w:after="123"/>
        <w:ind w:left="394"/>
      </w:pPr>
      <w:r>
        <w:t xml:space="preserve">Please use the following guidelines when completing the application form. Only budget items listed below will be considered.  </w:t>
      </w:r>
    </w:p>
    <w:p w14:paraId="6AC88F61" w14:textId="77777777" w:rsidR="00D73692" w:rsidRDefault="00593679">
      <w:pPr>
        <w:numPr>
          <w:ilvl w:val="0"/>
          <w:numId w:val="2"/>
        </w:numPr>
        <w:spacing w:after="136"/>
        <w:ind w:hanging="720"/>
      </w:pPr>
      <w:r>
        <w:t>A separate application is required for each student.</w:t>
      </w:r>
    </w:p>
    <w:p w14:paraId="2B317F11" w14:textId="77777777" w:rsidR="00D73692" w:rsidRDefault="00593679">
      <w:pPr>
        <w:numPr>
          <w:ilvl w:val="0"/>
          <w:numId w:val="2"/>
        </w:numPr>
        <w:spacing w:after="9"/>
        <w:ind w:hanging="720"/>
      </w:pPr>
      <w:r>
        <w:t>Use the following categories:</w:t>
      </w:r>
    </w:p>
    <w:p w14:paraId="24E46859" w14:textId="77777777" w:rsidR="00D73692" w:rsidRDefault="00593679">
      <w:pPr>
        <w:numPr>
          <w:ilvl w:val="1"/>
          <w:numId w:val="2"/>
        </w:numPr>
        <w:spacing w:after="9"/>
        <w:ind w:hanging="413"/>
      </w:pPr>
      <w:r>
        <w:t>Postage (incl. reply paid postage)</w:t>
      </w:r>
    </w:p>
    <w:p w14:paraId="6983E882" w14:textId="77777777" w:rsidR="00D73692" w:rsidRDefault="00593679">
      <w:pPr>
        <w:numPr>
          <w:ilvl w:val="1"/>
          <w:numId w:val="2"/>
        </w:numPr>
        <w:spacing w:after="9"/>
        <w:ind w:hanging="413"/>
      </w:pPr>
      <w:r>
        <w:t>Printing and stationery</w:t>
      </w:r>
    </w:p>
    <w:p w14:paraId="047BBCB0" w14:textId="77777777" w:rsidR="00D73692" w:rsidRDefault="00593679">
      <w:pPr>
        <w:numPr>
          <w:ilvl w:val="1"/>
          <w:numId w:val="2"/>
        </w:numPr>
        <w:spacing w:after="9"/>
        <w:ind w:hanging="413"/>
      </w:pPr>
      <w:r>
        <w:t>Physical equipment</w:t>
      </w:r>
    </w:p>
    <w:p w14:paraId="1A027046" w14:textId="77777777" w:rsidR="00D73692" w:rsidRDefault="00593679">
      <w:pPr>
        <w:numPr>
          <w:ilvl w:val="1"/>
          <w:numId w:val="2"/>
        </w:numPr>
        <w:spacing w:after="9"/>
        <w:ind w:hanging="413"/>
      </w:pPr>
      <w:r>
        <w:t>Personnel (only in special circumstances)</w:t>
      </w:r>
    </w:p>
    <w:p w14:paraId="6A99FA14" w14:textId="77777777" w:rsidR="00D73692" w:rsidRDefault="00593679">
      <w:pPr>
        <w:numPr>
          <w:ilvl w:val="1"/>
          <w:numId w:val="2"/>
        </w:numPr>
        <w:spacing w:after="9"/>
        <w:ind w:hanging="413"/>
      </w:pPr>
      <w:r>
        <w:t>Subject payment (only in special circumstances)</w:t>
      </w:r>
    </w:p>
    <w:p w14:paraId="301BCA80" w14:textId="77777777" w:rsidR="00D73692" w:rsidRDefault="00593679">
      <w:pPr>
        <w:numPr>
          <w:ilvl w:val="1"/>
          <w:numId w:val="2"/>
        </w:numPr>
        <w:spacing w:after="9"/>
        <w:ind w:hanging="413"/>
      </w:pPr>
      <w:r>
        <w:t>Conference funding/Workshops</w:t>
      </w:r>
    </w:p>
    <w:p w14:paraId="3534664B" w14:textId="77777777" w:rsidR="00D73692" w:rsidRDefault="00593679">
      <w:pPr>
        <w:numPr>
          <w:ilvl w:val="1"/>
          <w:numId w:val="2"/>
        </w:numPr>
        <w:spacing w:after="9"/>
        <w:ind w:hanging="413"/>
      </w:pPr>
      <w:r>
        <w:t>Travel (only in special circumstances)</w:t>
      </w:r>
    </w:p>
    <w:p w14:paraId="36452443" w14:textId="77777777" w:rsidR="00D73692" w:rsidRDefault="00593679">
      <w:pPr>
        <w:numPr>
          <w:ilvl w:val="1"/>
          <w:numId w:val="2"/>
        </w:numPr>
        <w:spacing w:after="123"/>
        <w:ind w:hanging="413"/>
      </w:pPr>
      <w:r>
        <w:t>Information and communication technology requirements (i)</w:t>
      </w:r>
      <w:r>
        <w:tab/>
        <w:t>Advertising</w:t>
      </w:r>
    </w:p>
    <w:p w14:paraId="158CF017" w14:textId="77777777" w:rsidR="00D73692" w:rsidRDefault="00593679">
      <w:pPr>
        <w:numPr>
          <w:ilvl w:val="0"/>
          <w:numId w:val="2"/>
        </w:numPr>
        <w:spacing w:after="126"/>
        <w:ind w:hanging="720"/>
      </w:pPr>
      <w:r>
        <w:t>Equipment or tests purchased from your research budget belong to the test library and must be returned to the test library when the project is completed.</w:t>
      </w:r>
    </w:p>
    <w:p w14:paraId="5AE35C59" w14:textId="77777777" w:rsidR="00D73692" w:rsidRDefault="00593679">
      <w:pPr>
        <w:numPr>
          <w:ilvl w:val="0"/>
          <w:numId w:val="2"/>
        </w:numPr>
        <w:spacing w:after="122"/>
        <w:ind w:hanging="720"/>
      </w:pPr>
      <w:r>
        <w:t>Please keep a copy of your submission for your own records.</w:t>
      </w:r>
    </w:p>
    <w:p w14:paraId="5F5AB2CC" w14:textId="77777777" w:rsidR="00D73692" w:rsidRDefault="00593679">
      <w:pPr>
        <w:numPr>
          <w:ilvl w:val="0"/>
          <w:numId w:val="2"/>
        </w:numPr>
        <w:spacing w:after="0"/>
        <w:ind w:hanging="720"/>
      </w:pPr>
      <w:r>
        <w:t>Claims must be made in the same calendar year that the expense occurred and must be submitted by 30 November of each year.</w:t>
      </w:r>
    </w:p>
    <w:p w14:paraId="358A2E9A" w14:textId="77777777" w:rsidR="00D73692" w:rsidRDefault="00593679">
      <w:pPr>
        <w:spacing w:after="481" w:line="265" w:lineRule="auto"/>
        <w:ind w:left="394"/>
        <w:jc w:val="left"/>
      </w:pPr>
      <w:r>
        <w:rPr>
          <w:u w:val="single" w:color="000000"/>
        </w:rPr>
        <w:t>INFORMATION REGARDING BUDGET ITEMS</w:t>
      </w:r>
      <w:r>
        <w:t xml:space="preserve">  </w:t>
      </w:r>
    </w:p>
    <w:p w14:paraId="112A9267" w14:textId="77777777" w:rsidR="00D73692" w:rsidRDefault="00593679">
      <w:pPr>
        <w:pStyle w:val="Heading1"/>
        <w:ind w:left="394"/>
      </w:pPr>
      <w:r>
        <w:lastRenderedPageBreak/>
        <w:t>POSTAGE</w:t>
      </w:r>
      <w:r>
        <w:rPr>
          <w:u w:val="none"/>
        </w:rPr>
        <w:t xml:space="preserve"> </w:t>
      </w:r>
    </w:p>
    <w:p w14:paraId="293F45B2" w14:textId="77777777" w:rsidR="00D73692" w:rsidRDefault="00593679">
      <w:pPr>
        <w:ind w:left="394"/>
      </w:pPr>
      <w:r>
        <w:t xml:space="preserve">No budget request needs to be made for out-going mail.  This is currently funded by the School from other sources.  However, the cost of postage for Reply Paid into the University must be accounted for in your budget. The costs of envelopes, both out-going and Reply Paid, also need to be included in your budget. See attached Stationery Price List. </w:t>
      </w:r>
    </w:p>
    <w:p w14:paraId="7B61940E" w14:textId="77777777" w:rsidR="00D73692" w:rsidRDefault="00593679">
      <w:pPr>
        <w:pStyle w:val="Heading1"/>
        <w:ind w:left="394"/>
      </w:pPr>
      <w:r>
        <w:t>REPLY-PAID ENVELOPES</w:t>
      </w:r>
      <w:r>
        <w:rPr>
          <w:u w:val="none"/>
        </w:rPr>
        <w:t xml:space="preserve"> </w:t>
      </w:r>
    </w:p>
    <w:p w14:paraId="6979C77B" w14:textId="77777777" w:rsidR="00D73692" w:rsidRDefault="00593679">
      <w:pPr>
        <w:ind w:left="394"/>
      </w:pPr>
      <w:r>
        <w:t xml:space="preserve">Students using reply-paid envelopes for their research must ENSURE THEIR NAME IS CLEARLY WRITTEN IN THE LEFT-HAND CORNER ABOVE THE SCHOOL OF PSYCHOLOGY. If this is not included then replies will not be sent directly to you and may in fact be lost or discarded. This is a costly exercise and should be treated with due consideration.  </w:t>
      </w:r>
    </w:p>
    <w:p w14:paraId="7FE6B72F" w14:textId="77777777" w:rsidR="00D73692" w:rsidRDefault="00593679">
      <w:pPr>
        <w:pStyle w:val="Heading1"/>
        <w:ind w:left="394"/>
      </w:pPr>
      <w:r>
        <w:t>PRINTING &amp; STATIONERY</w:t>
      </w:r>
      <w:r>
        <w:rPr>
          <w:u w:val="none"/>
        </w:rPr>
        <w:t xml:space="preserve"> </w:t>
      </w:r>
    </w:p>
    <w:p w14:paraId="510E8FCB" w14:textId="77777777" w:rsidR="00D73692" w:rsidRDefault="00593679">
      <w:pPr>
        <w:ind w:left="394"/>
      </w:pPr>
      <w:r>
        <w:t xml:space="preserve">See attached list for stationery, postage and printery costs.  Funding is not normally provided for stationery items other than listed.  Budget funding is not provided to photocopy research articles. </w:t>
      </w:r>
    </w:p>
    <w:p w14:paraId="36AF3331" w14:textId="77777777" w:rsidR="00D73692" w:rsidRDefault="00593679">
      <w:pPr>
        <w:pStyle w:val="Heading1"/>
        <w:ind w:left="394"/>
      </w:pPr>
      <w:r>
        <w:t>PHYSICAL EQUIPMENT</w:t>
      </w:r>
      <w:r>
        <w:rPr>
          <w:u w:val="none"/>
        </w:rPr>
        <w:t xml:space="preserve"> </w:t>
      </w:r>
    </w:p>
    <w:p w14:paraId="7A4BAD79" w14:textId="77777777" w:rsidR="00D73692" w:rsidRDefault="00593679">
      <w:pPr>
        <w:ind w:left="394"/>
      </w:pPr>
      <w:r>
        <w:t xml:space="preserve">Minor equipment/materials and tests will normally be funded.  Equipment and test requests must be accompanied by a precise specification and a written quotation including GST.  Major equipment requests will be considered on an individual basis by the R &amp; RT Committee. If you have approval in your budget to purchase equipment or tests for your research project you will need to email the contact person from the School and include the written quotation. All equipment and tests remain the School’s property and must be returned upon completion of the project. </w:t>
      </w:r>
    </w:p>
    <w:p w14:paraId="444AF085" w14:textId="77777777" w:rsidR="00D73692" w:rsidRDefault="00593679">
      <w:pPr>
        <w:pStyle w:val="Heading1"/>
        <w:ind w:left="394"/>
      </w:pPr>
      <w:r>
        <w:t>PERSONNEL</w:t>
      </w:r>
      <w:r>
        <w:rPr>
          <w:u w:val="none"/>
        </w:rPr>
        <w:t xml:space="preserve"> </w:t>
      </w:r>
    </w:p>
    <w:p w14:paraId="09F9F802" w14:textId="77777777" w:rsidR="00D73692" w:rsidRDefault="00593679">
      <w:pPr>
        <w:ind w:left="394"/>
      </w:pPr>
      <w:r>
        <w:t xml:space="preserve">Funding will not normally be provided for assistance with data collection, tape transcription, data coding or analysis.  It is expected that the student will undertake such tasks as a necessary part of their project.  However, support will be considered in some circumstances which may include a requirement for more than one person to be present during data collection, the necessity for an experimental confederate or assistant, and the necessity for inter-rater reliability.  Funding requests in this area must be accompanied by a strong rationale and will be considered on an individual basis by the R &amp; RT Committee. </w:t>
      </w:r>
    </w:p>
    <w:p w14:paraId="55AC2876" w14:textId="77777777" w:rsidR="00D73692" w:rsidRDefault="00593679">
      <w:pPr>
        <w:pStyle w:val="Heading1"/>
        <w:ind w:left="394"/>
      </w:pPr>
      <w:r>
        <w:t>TELEPHONE</w:t>
      </w:r>
      <w:r>
        <w:rPr>
          <w:u w:val="none"/>
        </w:rPr>
        <w:t xml:space="preserve"> </w:t>
      </w:r>
    </w:p>
    <w:p w14:paraId="48991880" w14:textId="77777777" w:rsidR="00D73692" w:rsidRDefault="00593679">
      <w:pPr>
        <w:ind w:left="394"/>
      </w:pPr>
      <w:r>
        <w:t xml:space="preserve">Telephone calls for recruitment or interview purposes can be made from within the School and, as such, will usually not be separately funded.   </w:t>
      </w:r>
    </w:p>
    <w:p w14:paraId="344DB3FA" w14:textId="77777777" w:rsidR="00D73692" w:rsidRDefault="00593679">
      <w:pPr>
        <w:pStyle w:val="Heading1"/>
        <w:ind w:left="394"/>
      </w:pPr>
      <w:r>
        <w:t>SUBJECT PAYMENT</w:t>
      </w:r>
      <w:r>
        <w:rPr>
          <w:u w:val="none"/>
        </w:rPr>
        <w:t xml:space="preserve"> </w:t>
      </w:r>
    </w:p>
    <w:p w14:paraId="23FE509E" w14:textId="77777777" w:rsidR="00D73692" w:rsidRDefault="00593679">
      <w:pPr>
        <w:ind w:left="394"/>
      </w:pPr>
      <w:r>
        <w:t>People will not normally be paid for their participation in student research projects.  Payment in the form of an honorarium (</w:t>
      </w:r>
      <w:r>
        <w:rPr>
          <w:u w:val="single" w:color="000000"/>
        </w:rPr>
        <w:t>not</w:t>
      </w:r>
      <w:r>
        <w:t xml:space="preserve"> an hourly rate) may be made under circumstances such as where </w:t>
      </w:r>
      <w:r>
        <w:lastRenderedPageBreak/>
        <w:t xml:space="preserve">the requirements are especially arduous or unusual (i.e. experimental studies or long (2 hours) interviews).  </w:t>
      </w:r>
    </w:p>
    <w:p w14:paraId="6E678C38" w14:textId="77777777" w:rsidR="00D73692" w:rsidRDefault="00593679">
      <w:pPr>
        <w:spacing w:after="108"/>
        <w:ind w:left="394"/>
      </w:pPr>
      <w:r>
        <w:t xml:space="preserve">Ethics: You must indicate whether or not DUHREC/HEAG approval for payment has been granted.  </w:t>
      </w:r>
    </w:p>
    <w:p w14:paraId="157B43D9" w14:textId="77777777" w:rsidR="00D73692" w:rsidRDefault="00593679">
      <w:pPr>
        <w:ind w:left="394"/>
      </w:pPr>
      <w:r>
        <w:t xml:space="preserve">As a guide to participant payments, you should indicate (and justify) the level of payment you are requesting based on the 2 general principles: (1) inconvenience/time/effort, (2) need for incentive. For “prize” incentives, individuals can “pool” their funding to purchase shopping vouchers. </w:t>
      </w:r>
    </w:p>
    <w:p w14:paraId="34E686EB" w14:textId="77777777" w:rsidR="00D73692" w:rsidRDefault="00593679">
      <w:pPr>
        <w:ind w:left="394"/>
      </w:pPr>
      <w:r>
        <w:t xml:space="preserve">If subject payment is approved by the Faculty HDR Team then the following procedure applies: A ‘Statement of Participation’ form (available from the School) or a spreadsheet should be prepared and signed off by each participant. It is important to keep record of the participant, project title, amount received, date the subject attended and the time taken to complete. This should be kept by the student and then stored with the other confidential data for the same period required by the University.   </w:t>
      </w:r>
    </w:p>
    <w:p w14:paraId="0AD2A9DC" w14:textId="77777777" w:rsidR="00D73692" w:rsidRDefault="00593679">
      <w:pPr>
        <w:pStyle w:val="Heading1"/>
        <w:ind w:left="394"/>
      </w:pPr>
      <w:r>
        <w:t>CONFERENCE AND WORKSHOP ATTENDANCE</w:t>
      </w:r>
      <w:r>
        <w:rPr>
          <w:u w:val="none"/>
        </w:rPr>
        <w:t xml:space="preserve"> </w:t>
      </w:r>
    </w:p>
    <w:p w14:paraId="4ECB1125" w14:textId="77777777" w:rsidR="00D73692" w:rsidRDefault="00593679">
      <w:pPr>
        <w:ind w:left="394"/>
      </w:pPr>
      <w:r>
        <w:t xml:space="preserve">Students who present their thesis work at a conference will be eligible for up to $500.00 providing they have proof of their attendance and confirmation of their presentation. Total funding up to $1,000 may be considered if the student has a Q1 peer-reviewed publication and the conference aligns with the strategic research direction of the School. Please attach a list of publications. Please note students will be eligible for conference funding through this scheme only once during the course of their candidature. Conference funding will only be available up until the 3 ½ year point of their candidature. Please DO NOT book any flights as you will not be reimbursed if you pay for it yourself. All flights must be booked through Deakin University’s preferred travel provided (CTM at time of writing). Travel information will be provided with budget approval. </w:t>
      </w:r>
    </w:p>
    <w:p w14:paraId="5F5DA96F" w14:textId="77777777" w:rsidR="00D73692" w:rsidRDefault="00593679">
      <w:pPr>
        <w:ind w:left="394"/>
      </w:pPr>
      <w:r>
        <w:t xml:space="preserve">External training opportunities (i.e., formal workshops/short courses) will be considered where (a) the training is not available within Deakin University and (b) the training is critical to the student’s research. </w:t>
      </w:r>
    </w:p>
    <w:p w14:paraId="2739DDDE" w14:textId="77777777" w:rsidR="00D73692" w:rsidRDefault="00593679">
      <w:pPr>
        <w:pStyle w:val="Heading1"/>
        <w:ind w:left="394"/>
      </w:pPr>
      <w:r>
        <w:t>TRAVEL</w:t>
      </w:r>
      <w:r>
        <w:rPr>
          <w:u w:val="none"/>
        </w:rPr>
        <w:t xml:space="preserve"> </w:t>
      </w:r>
    </w:p>
    <w:p w14:paraId="72015F9E" w14:textId="77777777" w:rsidR="00D73692" w:rsidRDefault="00593679">
      <w:pPr>
        <w:ind w:left="394"/>
      </w:pPr>
      <w:r>
        <w:t xml:space="preserve">Students are not able to claim for mileage. However, other travel (i.e. to collect data) may be claimed in exceptional circumstances. Students need to provide a clear and detailed rationale for this request. </w:t>
      </w:r>
    </w:p>
    <w:p w14:paraId="39BE25A9" w14:textId="77777777" w:rsidR="00D73692" w:rsidRDefault="00593679">
      <w:pPr>
        <w:pStyle w:val="Heading1"/>
        <w:ind w:left="394"/>
      </w:pPr>
      <w:r>
        <w:t>INFORMATION AND COMMUNICATION TECHNOLOGY REQUIREMENTST</w:t>
      </w:r>
      <w:r>
        <w:rPr>
          <w:u w:val="none"/>
        </w:rPr>
        <w:t xml:space="preserve"> </w:t>
      </w:r>
    </w:p>
    <w:p w14:paraId="4EB7A893" w14:textId="77777777" w:rsidR="00D73692" w:rsidRDefault="00593679">
      <w:pPr>
        <w:ind w:left="394"/>
      </w:pPr>
      <w:r>
        <w:t xml:space="preserve">Students are eligible to receive funding for essential software, online services and/or audio-video production. Applicants are advised to consult with the Behavioural Health and Technology Unit (via Luke Barisic in the first instance) to discuss requirements. Please note that Qualtrics is the preferred survey engine as Deakin already has a license for this.  </w:t>
      </w:r>
    </w:p>
    <w:p w14:paraId="76CAE39E" w14:textId="77777777" w:rsidR="00D73692" w:rsidRDefault="00593679">
      <w:pPr>
        <w:pStyle w:val="Heading1"/>
        <w:ind w:left="394"/>
      </w:pPr>
      <w:r>
        <w:lastRenderedPageBreak/>
        <w:t>ADVERTISING</w:t>
      </w:r>
      <w:r>
        <w:rPr>
          <w:u w:val="none"/>
        </w:rPr>
        <w:t xml:space="preserve"> </w:t>
      </w:r>
    </w:p>
    <w:p w14:paraId="608B2AE5" w14:textId="77777777" w:rsidR="00D73692" w:rsidRDefault="00593679">
      <w:pPr>
        <w:ind w:left="394"/>
      </w:pPr>
      <w:r>
        <w:t xml:space="preserve">Students may be able to receive funding for advertising if other methods of participant recruitment have not been successful or a large sample is required.  Details justifying the request need to be provided.  </w:t>
      </w:r>
    </w:p>
    <w:p w14:paraId="55F96ED4" w14:textId="77777777" w:rsidR="00D73692" w:rsidRDefault="00593679">
      <w:pPr>
        <w:pStyle w:val="Heading1"/>
        <w:ind w:left="394"/>
      </w:pPr>
      <w:r>
        <w:t>RECEIPTS</w:t>
      </w:r>
      <w:r>
        <w:rPr>
          <w:u w:val="none"/>
        </w:rPr>
        <w:t xml:space="preserve"> </w:t>
      </w:r>
    </w:p>
    <w:p w14:paraId="5D1D9A79" w14:textId="77777777" w:rsidR="00D73692" w:rsidRDefault="00593679">
      <w:pPr>
        <w:ind w:left="394"/>
      </w:pPr>
      <w:r>
        <w:t xml:space="preserve">Original receipts for items purchased yourself are essential for any item approved in your budget. Reimbursements will not be made without original receipts. Therefore, please ensure you receive a formal receipt or tax invoice. Please note that EFTPOS receipts are NOT official tax invoices and will not be accepted. </w:t>
      </w:r>
    </w:p>
    <w:p w14:paraId="53BBFD88" w14:textId="77777777" w:rsidR="00D73692" w:rsidRDefault="00593679">
      <w:pPr>
        <w:spacing w:after="111"/>
        <w:ind w:left="394"/>
      </w:pPr>
      <w:r>
        <w:t xml:space="preserve">The actual receipt/tax invoice stating what the items are that were purchased must be submitted when claiming reimbursements.  </w:t>
      </w:r>
    </w:p>
    <w:p w14:paraId="6DFA219F" w14:textId="77777777" w:rsidR="00D73692" w:rsidRDefault="00593679">
      <w:pPr>
        <w:ind w:left="394"/>
      </w:pPr>
      <w:r>
        <w:t xml:space="preserve">This may seem tedious at the time but is essential to expedite the payment process and also to ensure that you have accurate records of your spending with relation to your research projects.  </w:t>
      </w:r>
    </w:p>
    <w:p w14:paraId="2FE8BB16" w14:textId="6A61DA0E" w:rsidR="00D73692" w:rsidRDefault="00593679">
      <w:pPr>
        <w:shd w:val="clear" w:color="auto" w:fill="D9D9D9"/>
        <w:spacing w:after="389" w:line="346" w:lineRule="auto"/>
        <w:ind w:left="399" w:firstLine="0"/>
        <w:jc w:val="left"/>
      </w:pPr>
      <w:r>
        <w:t xml:space="preserve">For any further questions or reimbursement, claims please email Faculty HDR Team at </w:t>
      </w:r>
      <w:r>
        <w:rPr>
          <w:color w:val="0563C1"/>
          <w:u w:val="single" w:color="0563C1"/>
        </w:rPr>
        <w:t>health-hdr@deakin.edu.au</w:t>
      </w:r>
      <w:r>
        <w:t xml:space="preserve">  </w:t>
      </w:r>
    </w:p>
    <w:p w14:paraId="0E5E0B3E" w14:textId="77777777" w:rsidR="00D73692" w:rsidRDefault="00593679">
      <w:pPr>
        <w:pStyle w:val="Heading1"/>
        <w:spacing w:after="189"/>
        <w:ind w:left="394"/>
      </w:pPr>
      <w:r>
        <w:t>STATIONERY COSTS</w:t>
      </w:r>
      <w:r>
        <w:rPr>
          <w:u w:val="none"/>
        </w:rPr>
        <w:t xml:space="preserve"> </w:t>
      </w:r>
    </w:p>
    <w:tbl>
      <w:tblPr>
        <w:tblStyle w:val="TableGrid"/>
        <w:tblW w:w="9018" w:type="dxa"/>
        <w:tblInd w:w="399" w:type="dxa"/>
        <w:tblCellMar>
          <w:top w:w="96" w:type="dxa"/>
          <w:right w:w="115" w:type="dxa"/>
        </w:tblCellMar>
        <w:tblLook w:val="04A0" w:firstRow="1" w:lastRow="0" w:firstColumn="1" w:lastColumn="0" w:noHBand="0" w:noVBand="1"/>
      </w:tblPr>
      <w:tblGrid>
        <w:gridCol w:w="3932"/>
        <w:gridCol w:w="1416"/>
        <w:gridCol w:w="3670"/>
      </w:tblGrid>
      <w:tr w:rsidR="00D73692" w14:paraId="6239545C" w14:textId="77777777">
        <w:trPr>
          <w:trHeight w:val="507"/>
        </w:trPr>
        <w:tc>
          <w:tcPr>
            <w:tcW w:w="3932" w:type="dxa"/>
            <w:tcBorders>
              <w:top w:val="nil"/>
              <w:left w:val="nil"/>
              <w:bottom w:val="nil"/>
              <w:right w:val="nil"/>
            </w:tcBorders>
            <w:shd w:val="clear" w:color="auto" w:fill="E5F2F0"/>
            <w:vAlign w:val="center"/>
          </w:tcPr>
          <w:p w14:paraId="48E2119B" w14:textId="77777777" w:rsidR="00D73692" w:rsidRDefault="00593679">
            <w:pPr>
              <w:spacing w:after="0" w:line="259" w:lineRule="auto"/>
              <w:ind w:left="108" w:firstLine="0"/>
              <w:jc w:val="left"/>
            </w:pPr>
            <w:r>
              <w:rPr>
                <w:i/>
                <w:sz w:val="20"/>
              </w:rPr>
              <w:t>Standard Deakin Envelopes (Plain)</w:t>
            </w:r>
            <w:r>
              <w:rPr>
                <w:sz w:val="20"/>
              </w:rPr>
              <w:t xml:space="preserve"> </w:t>
            </w:r>
          </w:p>
        </w:tc>
        <w:tc>
          <w:tcPr>
            <w:tcW w:w="1416" w:type="dxa"/>
            <w:tcBorders>
              <w:top w:val="nil"/>
              <w:left w:val="nil"/>
              <w:bottom w:val="nil"/>
              <w:right w:val="nil"/>
            </w:tcBorders>
            <w:shd w:val="clear" w:color="auto" w:fill="E5F2F0"/>
          </w:tcPr>
          <w:p w14:paraId="23CA371C" w14:textId="77777777" w:rsidR="00D73692" w:rsidRDefault="00D73692">
            <w:pPr>
              <w:spacing w:after="160" w:line="259" w:lineRule="auto"/>
              <w:ind w:left="0" w:firstLine="0"/>
              <w:jc w:val="left"/>
            </w:pPr>
          </w:p>
        </w:tc>
        <w:tc>
          <w:tcPr>
            <w:tcW w:w="3670" w:type="dxa"/>
            <w:tcBorders>
              <w:top w:val="nil"/>
              <w:left w:val="nil"/>
              <w:bottom w:val="nil"/>
              <w:right w:val="nil"/>
            </w:tcBorders>
            <w:shd w:val="clear" w:color="auto" w:fill="E5F2F0"/>
          </w:tcPr>
          <w:p w14:paraId="1FB0F1CF" w14:textId="77777777" w:rsidR="00D73692" w:rsidRDefault="00D73692">
            <w:pPr>
              <w:spacing w:after="160" w:line="259" w:lineRule="auto"/>
              <w:ind w:left="0" w:firstLine="0"/>
              <w:jc w:val="left"/>
            </w:pPr>
          </w:p>
        </w:tc>
      </w:tr>
      <w:tr w:rsidR="00D73692" w14:paraId="3363B043" w14:textId="77777777">
        <w:trPr>
          <w:trHeight w:val="506"/>
        </w:trPr>
        <w:tc>
          <w:tcPr>
            <w:tcW w:w="3932" w:type="dxa"/>
            <w:tcBorders>
              <w:top w:val="nil"/>
              <w:left w:val="nil"/>
              <w:bottom w:val="nil"/>
              <w:right w:val="nil"/>
            </w:tcBorders>
            <w:shd w:val="clear" w:color="auto" w:fill="83C9BE"/>
            <w:vAlign w:val="center"/>
          </w:tcPr>
          <w:p w14:paraId="4C66362C" w14:textId="77777777" w:rsidR="00D73692" w:rsidRDefault="00593679">
            <w:pPr>
              <w:spacing w:after="0" w:line="259" w:lineRule="auto"/>
              <w:ind w:left="108" w:firstLine="0"/>
              <w:jc w:val="left"/>
            </w:pPr>
            <w:r>
              <w:rPr>
                <w:sz w:val="20"/>
              </w:rPr>
              <w:t xml:space="preserve">Small Envelopes (DL) (120 x 235mm) </w:t>
            </w:r>
          </w:p>
        </w:tc>
        <w:tc>
          <w:tcPr>
            <w:tcW w:w="1416" w:type="dxa"/>
            <w:tcBorders>
              <w:top w:val="nil"/>
              <w:left w:val="nil"/>
              <w:bottom w:val="nil"/>
              <w:right w:val="nil"/>
            </w:tcBorders>
            <w:shd w:val="clear" w:color="auto" w:fill="83C9BE"/>
            <w:vAlign w:val="center"/>
          </w:tcPr>
          <w:p w14:paraId="08390D48" w14:textId="77777777" w:rsidR="00D73692" w:rsidRDefault="00593679">
            <w:pPr>
              <w:spacing w:after="0" w:line="259" w:lineRule="auto"/>
              <w:ind w:left="0" w:firstLine="0"/>
              <w:jc w:val="left"/>
            </w:pPr>
            <w:r>
              <w:rPr>
                <w:sz w:val="20"/>
              </w:rPr>
              <w:t xml:space="preserve">Box 500  </w:t>
            </w:r>
          </w:p>
        </w:tc>
        <w:tc>
          <w:tcPr>
            <w:tcW w:w="3670" w:type="dxa"/>
            <w:tcBorders>
              <w:top w:val="nil"/>
              <w:left w:val="nil"/>
              <w:bottom w:val="nil"/>
              <w:right w:val="nil"/>
            </w:tcBorders>
            <w:shd w:val="clear" w:color="auto" w:fill="83C9BE"/>
            <w:vAlign w:val="center"/>
          </w:tcPr>
          <w:p w14:paraId="0FBF27B9" w14:textId="77777777" w:rsidR="00D73692" w:rsidRDefault="00593679">
            <w:pPr>
              <w:spacing w:after="0" w:line="259" w:lineRule="auto"/>
              <w:ind w:left="0" w:firstLine="0"/>
              <w:jc w:val="left"/>
            </w:pPr>
            <w:r>
              <w:rPr>
                <w:sz w:val="20"/>
              </w:rPr>
              <w:t xml:space="preserve">$45.89 (.09c each) </w:t>
            </w:r>
          </w:p>
        </w:tc>
      </w:tr>
      <w:tr w:rsidR="00D73692" w14:paraId="5A1E7E99" w14:textId="77777777">
        <w:trPr>
          <w:trHeight w:val="537"/>
        </w:trPr>
        <w:tc>
          <w:tcPr>
            <w:tcW w:w="3932" w:type="dxa"/>
            <w:tcBorders>
              <w:top w:val="nil"/>
              <w:left w:val="nil"/>
              <w:bottom w:val="single" w:sz="34" w:space="0" w:color="83C9BE"/>
              <w:right w:val="nil"/>
            </w:tcBorders>
            <w:shd w:val="clear" w:color="auto" w:fill="E5F2F0"/>
            <w:vAlign w:val="center"/>
          </w:tcPr>
          <w:p w14:paraId="126DBBD5" w14:textId="77777777" w:rsidR="00D73692" w:rsidRDefault="00593679">
            <w:pPr>
              <w:spacing w:after="0" w:line="259" w:lineRule="auto"/>
              <w:ind w:left="108" w:firstLine="0"/>
              <w:jc w:val="left"/>
            </w:pPr>
            <w:r>
              <w:rPr>
                <w:sz w:val="20"/>
              </w:rPr>
              <w:t xml:space="preserve">Medium Envelopes (C5) (229 x 162mm) </w:t>
            </w:r>
          </w:p>
        </w:tc>
        <w:tc>
          <w:tcPr>
            <w:tcW w:w="1416" w:type="dxa"/>
            <w:tcBorders>
              <w:top w:val="nil"/>
              <w:left w:val="nil"/>
              <w:bottom w:val="single" w:sz="34" w:space="0" w:color="83C9BE"/>
              <w:right w:val="nil"/>
            </w:tcBorders>
            <w:shd w:val="clear" w:color="auto" w:fill="E5F2F0"/>
            <w:vAlign w:val="center"/>
          </w:tcPr>
          <w:p w14:paraId="16CB846B" w14:textId="77777777" w:rsidR="00D73692" w:rsidRDefault="00593679">
            <w:pPr>
              <w:spacing w:after="0" w:line="259" w:lineRule="auto"/>
              <w:ind w:left="0" w:firstLine="0"/>
              <w:jc w:val="left"/>
            </w:pPr>
            <w:r>
              <w:rPr>
                <w:sz w:val="20"/>
              </w:rPr>
              <w:t xml:space="preserve">Box 500 </w:t>
            </w:r>
          </w:p>
        </w:tc>
        <w:tc>
          <w:tcPr>
            <w:tcW w:w="3670" w:type="dxa"/>
            <w:tcBorders>
              <w:top w:val="nil"/>
              <w:left w:val="nil"/>
              <w:bottom w:val="single" w:sz="34" w:space="0" w:color="83C9BE"/>
              <w:right w:val="nil"/>
            </w:tcBorders>
            <w:shd w:val="clear" w:color="auto" w:fill="E5F2F0"/>
            <w:vAlign w:val="center"/>
          </w:tcPr>
          <w:p w14:paraId="18A3AC87" w14:textId="77777777" w:rsidR="00D73692" w:rsidRDefault="00593679">
            <w:pPr>
              <w:spacing w:after="0" w:line="259" w:lineRule="auto"/>
              <w:ind w:left="0" w:firstLine="0"/>
              <w:jc w:val="left"/>
            </w:pPr>
            <w:r>
              <w:rPr>
                <w:sz w:val="20"/>
              </w:rPr>
              <w:t xml:space="preserve">$121.78 (.24c each) </w:t>
            </w:r>
          </w:p>
        </w:tc>
      </w:tr>
      <w:tr w:rsidR="00D73692" w14:paraId="6B863F2B" w14:textId="77777777">
        <w:trPr>
          <w:trHeight w:val="506"/>
        </w:trPr>
        <w:tc>
          <w:tcPr>
            <w:tcW w:w="3932" w:type="dxa"/>
            <w:tcBorders>
              <w:top w:val="single" w:sz="34" w:space="0" w:color="83C9BE"/>
              <w:left w:val="nil"/>
              <w:bottom w:val="single" w:sz="34" w:space="0" w:color="E5F2F0"/>
              <w:right w:val="nil"/>
            </w:tcBorders>
            <w:shd w:val="clear" w:color="auto" w:fill="83C9BE"/>
          </w:tcPr>
          <w:p w14:paraId="5EEB9F54" w14:textId="77777777" w:rsidR="00D73692" w:rsidRDefault="00593679">
            <w:pPr>
              <w:spacing w:after="0" w:line="259" w:lineRule="auto"/>
              <w:ind w:left="108" w:firstLine="0"/>
              <w:jc w:val="left"/>
            </w:pPr>
            <w:r>
              <w:rPr>
                <w:sz w:val="20"/>
              </w:rPr>
              <w:t xml:space="preserve">C4 Envelopes (324 x 229mm) </w:t>
            </w:r>
          </w:p>
        </w:tc>
        <w:tc>
          <w:tcPr>
            <w:tcW w:w="1416" w:type="dxa"/>
            <w:tcBorders>
              <w:top w:val="single" w:sz="34" w:space="0" w:color="83C9BE"/>
              <w:left w:val="nil"/>
              <w:bottom w:val="single" w:sz="34" w:space="0" w:color="E5F2F0"/>
              <w:right w:val="nil"/>
            </w:tcBorders>
            <w:shd w:val="clear" w:color="auto" w:fill="83C9BE"/>
          </w:tcPr>
          <w:p w14:paraId="104C3B00" w14:textId="77777777" w:rsidR="00D73692" w:rsidRDefault="00593679">
            <w:pPr>
              <w:spacing w:after="0" w:line="259" w:lineRule="auto"/>
              <w:ind w:left="0" w:firstLine="0"/>
              <w:jc w:val="left"/>
            </w:pPr>
            <w:r>
              <w:rPr>
                <w:sz w:val="20"/>
              </w:rPr>
              <w:t xml:space="preserve">Box 250 </w:t>
            </w:r>
          </w:p>
        </w:tc>
        <w:tc>
          <w:tcPr>
            <w:tcW w:w="3670" w:type="dxa"/>
            <w:tcBorders>
              <w:top w:val="single" w:sz="34" w:space="0" w:color="83C9BE"/>
              <w:left w:val="nil"/>
              <w:bottom w:val="single" w:sz="34" w:space="0" w:color="E5F2F0"/>
              <w:right w:val="nil"/>
            </w:tcBorders>
            <w:shd w:val="clear" w:color="auto" w:fill="83C9BE"/>
          </w:tcPr>
          <w:p w14:paraId="57802E8A" w14:textId="77777777" w:rsidR="00D73692" w:rsidRDefault="00593679">
            <w:pPr>
              <w:spacing w:after="0" w:line="259" w:lineRule="auto"/>
              <w:ind w:left="0" w:firstLine="0"/>
              <w:jc w:val="left"/>
            </w:pPr>
            <w:r>
              <w:rPr>
                <w:sz w:val="20"/>
              </w:rPr>
              <w:t xml:space="preserve">$79.05 (.31c each) </w:t>
            </w:r>
          </w:p>
        </w:tc>
      </w:tr>
      <w:tr w:rsidR="00D73692" w14:paraId="46165FAB" w14:textId="77777777">
        <w:trPr>
          <w:trHeight w:val="476"/>
        </w:trPr>
        <w:tc>
          <w:tcPr>
            <w:tcW w:w="3932" w:type="dxa"/>
            <w:tcBorders>
              <w:top w:val="single" w:sz="34" w:space="0" w:color="E5F2F0"/>
              <w:left w:val="nil"/>
              <w:bottom w:val="nil"/>
              <w:right w:val="nil"/>
            </w:tcBorders>
            <w:shd w:val="clear" w:color="auto" w:fill="E5F2F0"/>
          </w:tcPr>
          <w:p w14:paraId="18324910" w14:textId="77777777" w:rsidR="00D73692" w:rsidRDefault="00593679">
            <w:pPr>
              <w:spacing w:after="0" w:line="259" w:lineRule="auto"/>
              <w:ind w:left="108" w:firstLine="0"/>
              <w:jc w:val="left"/>
            </w:pPr>
            <w:r>
              <w:rPr>
                <w:sz w:val="20"/>
              </w:rPr>
              <w:t xml:space="preserve">B4 Envelopes (353 x 250mm) </w:t>
            </w:r>
          </w:p>
        </w:tc>
        <w:tc>
          <w:tcPr>
            <w:tcW w:w="1416" w:type="dxa"/>
            <w:tcBorders>
              <w:top w:val="single" w:sz="34" w:space="0" w:color="E5F2F0"/>
              <w:left w:val="nil"/>
              <w:bottom w:val="nil"/>
              <w:right w:val="nil"/>
            </w:tcBorders>
            <w:shd w:val="clear" w:color="auto" w:fill="E5F2F0"/>
          </w:tcPr>
          <w:p w14:paraId="5C29A8C7" w14:textId="77777777" w:rsidR="00D73692" w:rsidRDefault="00593679">
            <w:pPr>
              <w:spacing w:after="0" w:line="259" w:lineRule="auto"/>
              <w:ind w:left="0" w:firstLine="0"/>
              <w:jc w:val="left"/>
            </w:pPr>
            <w:r>
              <w:rPr>
                <w:sz w:val="20"/>
              </w:rPr>
              <w:t xml:space="preserve">Box 250 </w:t>
            </w:r>
          </w:p>
        </w:tc>
        <w:tc>
          <w:tcPr>
            <w:tcW w:w="3670" w:type="dxa"/>
            <w:tcBorders>
              <w:top w:val="single" w:sz="34" w:space="0" w:color="E5F2F0"/>
              <w:left w:val="nil"/>
              <w:bottom w:val="nil"/>
              <w:right w:val="nil"/>
            </w:tcBorders>
            <w:shd w:val="clear" w:color="auto" w:fill="E5F2F0"/>
          </w:tcPr>
          <w:p w14:paraId="453CBC73" w14:textId="77777777" w:rsidR="00D73692" w:rsidRDefault="00593679">
            <w:pPr>
              <w:spacing w:after="0" w:line="259" w:lineRule="auto"/>
              <w:ind w:left="0" w:firstLine="0"/>
              <w:jc w:val="left"/>
            </w:pPr>
            <w:r>
              <w:rPr>
                <w:sz w:val="20"/>
              </w:rPr>
              <w:t xml:space="preserve">$178.06 (.71c each) </w:t>
            </w:r>
          </w:p>
        </w:tc>
      </w:tr>
      <w:tr w:rsidR="00D73692" w14:paraId="004AB31A" w14:textId="77777777">
        <w:trPr>
          <w:trHeight w:val="506"/>
        </w:trPr>
        <w:tc>
          <w:tcPr>
            <w:tcW w:w="3932" w:type="dxa"/>
            <w:tcBorders>
              <w:top w:val="nil"/>
              <w:left w:val="nil"/>
              <w:bottom w:val="nil"/>
              <w:right w:val="nil"/>
            </w:tcBorders>
            <w:shd w:val="clear" w:color="auto" w:fill="E5F2F0"/>
            <w:vAlign w:val="center"/>
          </w:tcPr>
          <w:p w14:paraId="6360FF6E" w14:textId="77777777" w:rsidR="00D73692" w:rsidRDefault="00593679">
            <w:pPr>
              <w:spacing w:after="0" w:line="259" w:lineRule="auto"/>
              <w:ind w:left="108" w:firstLine="0"/>
              <w:jc w:val="left"/>
            </w:pPr>
            <w:r>
              <w:rPr>
                <w:i/>
                <w:sz w:val="20"/>
              </w:rPr>
              <w:t>Reply Paid Deakin Envelopes</w:t>
            </w:r>
            <w:r>
              <w:rPr>
                <w:sz w:val="20"/>
              </w:rPr>
              <w:t xml:space="preserve"> </w:t>
            </w:r>
          </w:p>
        </w:tc>
        <w:tc>
          <w:tcPr>
            <w:tcW w:w="1416" w:type="dxa"/>
            <w:tcBorders>
              <w:top w:val="nil"/>
              <w:left w:val="nil"/>
              <w:bottom w:val="nil"/>
              <w:right w:val="nil"/>
            </w:tcBorders>
            <w:shd w:val="clear" w:color="auto" w:fill="E5F2F0"/>
          </w:tcPr>
          <w:p w14:paraId="1B3416C6" w14:textId="77777777" w:rsidR="00D73692" w:rsidRDefault="00D73692">
            <w:pPr>
              <w:spacing w:after="160" w:line="259" w:lineRule="auto"/>
              <w:ind w:left="0" w:firstLine="0"/>
              <w:jc w:val="left"/>
            </w:pPr>
          </w:p>
        </w:tc>
        <w:tc>
          <w:tcPr>
            <w:tcW w:w="3670" w:type="dxa"/>
            <w:tcBorders>
              <w:top w:val="nil"/>
              <w:left w:val="nil"/>
              <w:bottom w:val="nil"/>
              <w:right w:val="nil"/>
            </w:tcBorders>
            <w:shd w:val="clear" w:color="auto" w:fill="E5F2F0"/>
          </w:tcPr>
          <w:p w14:paraId="385A6E6A" w14:textId="77777777" w:rsidR="00D73692" w:rsidRDefault="00D73692">
            <w:pPr>
              <w:spacing w:after="160" w:line="259" w:lineRule="auto"/>
              <w:ind w:left="0" w:firstLine="0"/>
              <w:jc w:val="left"/>
            </w:pPr>
          </w:p>
        </w:tc>
      </w:tr>
      <w:tr w:rsidR="00D73692" w14:paraId="7F220937" w14:textId="77777777">
        <w:trPr>
          <w:trHeight w:val="507"/>
        </w:trPr>
        <w:tc>
          <w:tcPr>
            <w:tcW w:w="3932" w:type="dxa"/>
            <w:tcBorders>
              <w:top w:val="nil"/>
              <w:left w:val="nil"/>
              <w:bottom w:val="nil"/>
              <w:right w:val="nil"/>
            </w:tcBorders>
            <w:shd w:val="clear" w:color="auto" w:fill="83C9BE"/>
            <w:vAlign w:val="center"/>
          </w:tcPr>
          <w:p w14:paraId="4CC590B6" w14:textId="77777777" w:rsidR="00D73692" w:rsidRDefault="00593679">
            <w:pPr>
              <w:spacing w:after="0" w:line="259" w:lineRule="auto"/>
              <w:ind w:left="108" w:firstLine="0"/>
              <w:jc w:val="left"/>
            </w:pPr>
            <w:r>
              <w:rPr>
                <w:sz w:val="20"/>
              </w:rPr>
              <w:t xml:space="preserve">Small Envelopes (DL) (120 x 235mm) </w:t>
            </w:r>
          </w:p>
        </w:tc>
        <w:tc>
          <w:tcPr>
            <w:tcW w:w="1416" w:type="dxa"/>
            <w:tcBorders>
              <w:top w:val="nil"/>
              <w:left w:val="nil"/>
              <w:bottom w:val="nil"/>
              <w:right w:val="nil"/>
            </w:tcBorders>
            <w:shd w:val="clear" w:color="auto" w:fill="83C9BE"/>
            <w:vAlign w:val="center"/>
          </w:tcPr>
          <w:p w14:paraId="524D6CA9" w14:textId="77777777" w:rsidR="00D73692" w:rsidRDefault="00593679">
            <w:pPr>
              <w:spacing w:after="0" w:line="259" w:lineRule="auto"/>
              <w:ind w:left="0" w:firstLine="0"/>
              <w:jc w:val="left"/>
            </w:pPr>
            <w:r>
              <w:rPr>
                <w:sz w:val="20"/>
              </w:rPr>
              <w:t xml:space="preserve">Box 500 </w:t>
            </w:r>
          </w:p>
        </w:tc>
        <w:tc>
          <w:tcPr>
            <w:tcW w:w="3670" w:type="dxa"/>
            <w:tcBorders>
              <w:top w:val="nil"/>
              <w:left w:val="nil"/>
              <w:bottom w:val="nil"/>
              <w:right w:val="nil"/>
            </w:tcBorders>
            <w:shd w:val="clear" w:color="auto" w:fill="83C9BE"/>
            <w:vAlign w:val="center"/>
          </w:tcPr>
          <w:p w14:paraId="7F4E6FC0" w14:textId="77777777" w:rsidR="00D73692" w:rsidRDefault="00593679">
            <w:pPr>
              <w:spacing w:after="0" w:line="259" w:lineRule="auto"/>
              <w:ind w:left="120" w:firstLine="0"/>
              <w:jc w:val="left"/>
            </w:pPr>
            <w:r>
              <w:rPr>
                <w:sz w:val="20"/>
              </w:rPr>
              <w:t xml:space="preserve">$95.00 (.19c each) </w:t>
            </w:r>
          </w:p>
        </w:tc>
      </w:tr>
      <w:tr w:rsidR="00D73692" w14:paraId="1D56E882" w14:textId="77777777">
        <w:trPr>
          <w:trHeight w:val="537"/>
        </w:trPr>
        <w:tc>
          <w:tcPr>
            <w:tcW w:w="3932" w:type="dxa"/>
            <w:tcBorders>
              <w:top w:val="nil"/>
              <w:left w:val="nil"/>
              <w:bottom w:val="single" w:sz="34" w:space="0" w:color="83C9BE"/>
              <w:right w:val="nil"/>
            </w:tcBorders>
            <w:shd w:val="clear" w:color="auto" w:fill="E5F2F0"/>
            <w:vAlign w:val="center"/>
          </w:tcPr>
          <w:p w14:paraId="57C8758B" w14:textId="77777777" w:rsidR="00D73692" w:rsidRDefault="00593679">
            <w:pPr>
              <w:spacing w:after="0" w:line="259" w:lineRule="auto"/>
              <w:ind w:left="108" w:firstLine="0"/>
              <w:jc w:val="left"/>
            </w:pPr>
            <w:r>
              <w:rPr>
                <w:sz w:val="20"/>
              </w:rPr>
              <w:t xml:space="preserve">Medium Envelopes (C5) (229 x 162mm) </w:t>
            </w:r>
          </w:p>
        </w:tc>
        <w:tc>
          <w:tcPr>
            <w:tcW w:w="1416" w:type="dxa"/>
            <w:tcBorders>
              <w:top w:val="nil"/>
              <w:left w:val="nil"/>
              <w:bottom w:val="single" w:sz="34" w:space="0" w:color="83C9BE"/>
              <w:right w:val="nil"/>
            </w:tcBorders>
            <w:shd w:val="clear" w:color="auto" w:fill="E5F2F0"/>
            <w:vAlign w:val="center"/>
          </w:tcPr>
          <w:p w14:paraId="40524B5C" w14:textId="77777777" w:rsidR="00D73692" w:rsidRDefault="00593679">
            <w:pPr>
              <w:spacing w:after="0" w:line="259" w:lineRule="auto"/>
              <w:ind w:left="0" w:firstLine="0"/>
              <w:jc w:val="left"/>
            </w:pPr>
            <w:r>
              <w:rPr>
                <w:sz w:val="20"/>
              </w:rPr>
              <w:t xml:space="preserve">Box 500 </w:t>
            </w:r>
          </w:p>
        </w:tc>
        <w:tc>
          <w:tcPr>
            <w:tcW w:w="3670" w:type="dxa"/>
            <w:tcBorders>
              <w:top w:val="nil"/>
              <w:left w:val="nil"/>
              <w:bottom w:val="single" w:sz="34" w:space="0" w:color="83C9BE"/>
              <w:right w:val="nil"/>
            </w:tcBorders>
            <w:shd w:val="clear" w:color="auto" w:fill="E5F2F0"/>
            <w:vAlign w:val="center"/>
          </w:tcPr>
          <w:p w14:paraId="3021D78C" w14:textId="77777777" w:rsidR="00D73692" w:rsidRDefault="00593679">
            <w:pPr>
              <w:spacing w:after="0" w:line="259" w:lineRule="auto"/>
              <w:ind w:left="22" w:firstLine="0"/>
              <w:jc w:val="left"/>
            </w:pPr>
            <w:r>
              <w:rPr>
                <w:sz w:val="20"/>
              </w:rPr>
              <w:t xml:space="preserve">$120.00 (.24c each) </w:t>
            </w:r>
          </w:p>
        </w:tc>
      </w:tr>
      <w:tr w:rsidR="00D73692" w14:paraId="2A4E416A" w14:textId="77777777">
        <w:trPr>
          <w:trHeight w:val="476"/>
        </w:trPr>
        <w:tc>
          <w:tcPr>
            <w:tcW w:w="3932" w:type="dxa"/>
            <w:tcBorders>
              <w:top w:val="single" w:sz="34" w:space="0" w:color="83C9BE"/>
              <w:left w:val="nil"/>
              <w:bottom w:val="nil"/>
              <w:right w:val="nil"/>
            </w:tcBorders>
            <w:shd w:val="clear" w:color="auto" w:fill="83C9BE"/>
          </w:tcPr>
          <w:p w14:paraId="2A22841E" w14:textId="77777777" w:rsidR="00D73692" w:rsidRDefault="00593679">
            <w:pPr>
              <w:spacing w:after="0" w:line="259" w:lineRule="auto"/>
              <w:ind w:left="108" w:firstLine="0"/>
              <w:jc w:val="left"/>
            </w:pPr>
            <w:r>
              <w:rPr>
                <w:sz w:val="20"/>
              </w:rPr>
              <w:t xml:space="preserve">A4 Envelopes (324 x 229mm) </w:t>
            </w:r>
          </w:p>
        </w:tc>
        <w:tc>
          <w:tcPr>
            <w:tcW w:w="1416" w:type="dxa"/>
            <w:tcBorders>
              <w:top w:val="single" w:sz="34" w:space="0" w:color="83C9BE"/>
              <w:left w:val="nil"/>
              <w:bottom w:val="nil"/>
              <w:right w:val="nil"/>
            </w:tcBorders>
            <w:shd w:val="clear" w:color="auto" w:fill="83C9BE"/>
          </w:tcPr>
          <w:p w14:paraId="093331EB" w14:textId="77777777" w:rsidR="00D73692" w:rsidRDefault="00593679">
            <w:pPr>
              <w:spacing w:after="0" w:line="259" w:lineRule="auto"/>
              <w:ind w:left="0" w:firstLine="0"/>
              <w:jc w:val="left"/>
            </w:pPr>
            <w:r>
              <w:rPr>
                <w:sz w:val="20"/>
              </w:rPr>
              <w:t xml:space="preserve">Box 250 </w:t>
            </w:r>
          </w:p>
        </w:tc>
        <w:tc>
          <w:tcPr>
            <w:tcW w:w="3670" w:type="dxa"/>
            <w:tcBorders>
              <w:top w:val="single" w:sz="34" w:space="0" w:color="83C9BE"/>
              <w:left w:val="nil"/>
              <w:bottom w:val="nil"/>
              <w:right w:val="nil"/>
            </w:tcBorders>
            <w:shd w:val="clear" w:color="auto" w:fill="83C9BE"/>
          </w:tcPr>
          <w:p w14:paraId="0C0EAEA2" w14:textId="77777777" w:rsidR="00D73692" w:rsidRDefault="00593679">
            <w:pPr>
              <w:spacing w:after="0" w:line="259" w:lineRule="auto"/>
              <w:ind w:left="120" w:firstLine="0"/>
              <w:jc w:val="left"/>
            </w:pPr>
            <w:r>
              <w:rPr>
                <w:sz w:val="20"/>
              </w:rPr>
              <w:t xml:space="preserve">$95.00 (.38c each) </w:t>
            </w:r>
          </w:p>
        </w:tc>
      </w:tr>
    </w:tbl>
    <w:p w14:paraId="17303AB4" w14:textId="77777777" w:rsidR="00D73692" w:rsidRDefault="00593679">
      <w:pPr>
        <w:pStyle w:val="Heading1"/>
        <w:spacing w:after="219"/>
        <w:ind w:left="394"/>
      </w:pPr>
      <w:r>
        <w:lastRenderedPageBreak/>
        <w:t>REPLY PAID COSTS</w:t>
      </w:r>
      <w:r>
        <w:rPr>
          <w:u w:val="none"/>
        </w:rPr>
        <w:t xml:space="preserve"> </w:t>
      </w:r>
    </w:p>
    <w:tbl>
      <w:tblPr>
        <w:tblStyle w:val="TableGrid"/>
        <w:tblW w:w="9018" w:type="dxa"/>
        <w:tblInd w:w="399" w:type="dxa"/>
        <w:tblCellMar>
          <w:top w:w="96" w:type="dxa"/>
          <w:left w:w="60" w:type="dxa"/>
          <w:right w:w="115" w:type="dxa"/>
        </w:tblCellMar>
        <w:tblLook w:val="04A0" w:firstRow="1" w:lastRow="0" w:firstColumn="1" w:lastColumn="0" w:noHBand="0" w:noVBand="1"/>
      </w:tblPr>
      <w:tblGrid>
        <w:gridCol w:w="4556"/>
        <w:gridCol w:w="4462"/>
      </w:tblGrid>
      <w:tr w:rsidR="00D73692" w14:paraId="1B5B5F69" w14:textId="77777777">
        <w:trPr>
          <w:trHeight w:val="506"/>
        </w:trPr>
        <w:tc>
          <w:tcPr>
            <w:tcW w:w="4556" w:type="dxa"/>
            <w:tcBorders>
              <w:top w:val="single" w:sz="34" w:space="0" w:color="E5F2F0"/>
              <w:left w:val="nil"/>
              <w:bottom w:val="single" w:sz="34" w:space="0" w:color="83C9BE"/>
              <w:right w:val="nil"/>
            </w:tcBorders>
            <w:shd w:val="clear" w:color="auto" w:fill="E5F2F0"/>
          </w:tcPr>
          <w:p w14:paraId="3048D1E6" w14:textId="77777777" w:rsidR="00D73692" w:rsidRDefault="00593679">
            <w:pPr>
              <w:spacing w:after="0" w:line="259" w:lineRule="auto"/>
              <w:ind w:left="48" w:firstLine="0"/>
              <w:jc w:val="left"/>
            </w:pPr>
            <w:r>
              <w:rPr>
                <w:i/>
                <w:sz w:val="20"/>
              </w:rPr>
              <w:t>Return rate for mail via Deakin University Mail Room:</w:t>
            </w:r>
            <w:r>
              <w:rPr>
                <w:color w:val="FF0000"/>
                <w:sz w:val="20"/>
              </w:rPr>
              <w:t xml:space="preserve"> </w:t>
            </w:r>
          </w:p>
        </w:tc>
        <w:tc>
          <w:tcPr>
            <w:tcW w:w="4463" w:type="dxa"/>
            <w:tcBorders>
              <w:top w:val="single" w:sz="34" w:space="0" w:color="E5F2F0"/>
              <w:left w:val="nil"/>
              <w:bottom w:val="single" w:sz="34" w:space="0" w:color="83C9BE"/>
              <w:right w:val="nil"/>
            </w:tcBorders>
            <w:shd w:val="clear" w:color="auto" w:fill="E5F2F0"/>
          </w:tcPr>
          <w:p w14:paraId="74A93B78" w14:textId="77777777" w:rsidR="00D73692" w:rsidRDefault="00D73692">
            <w:pPr>
              <w:spacing w:after="160" w:line="259" w:lineRule="auto"/>
              <w:ind w:left="0" w:firstLine="0"/>
              <w:jc w:val="left"/>
            </w:pPr>
          </w:p>
        </w:tc>
      </w:tr>
      <w:tr w:rsidR="00D73692" w14:paraId="59807CA7" w14:textId="77777777">
        <w:trPr>
          <w:trHeight w:val="505"/>
        </w:trPr>
        <w:tc>
          <w:tcPr>
            <w:tcW w:w="4556" w:type="dxa"/>
            <w:tcBorders>
              <w:top w:val="single" w:sz="34" w:space="0" w:color="83C9BE"/>
              <w:left w:val="nil"/>
              <w:bottom w:val="single" w:sz="34" w:space="0" w:color="E5F2F0"/>
              <w:right w:val="nil"/>
            </w:tcBorders>
            <w:shd w:val="clear" w:color="auto" w:fill="83C9BE"/>
          </w:tcPr>
          <w:p w14:paraId="1B67F984" w14:textId="77777777" w:rsidR="00D73692" w:rsidRDefault="00593679">
            <w:pPr>
              <w:spacing w:after="0" w:line="259" w:lineRule="auto"/>
              <w:ind w:left="48" w:firstLine="0"/>
              <w:jc w:val="left"/>
            </w:pPr>
            <w:r>
              <w:rPr>
                <w:sz w:val="20"/>
              </w:rPr>
              <w:t xml:space="preserve">Small letter (DL) 130 x 240 x 5mm (250g)  </w:t>
            </w:r>
          </w:p>
        </w:tc>
        <w:tc>
          <w:tcPr>
            <w:tcW w:w="4463" w:type="dxa"/>
            <w:tcBorders>
              <w:top w:val="single" w:sz="34" w:space="0" w:color="83C9BE"/>
              <w:left w:val="nil"/>
              <w:bottom w:val="single" w:sz="34" w:space="0" w:color="E5F2F0"/>
              <w:right w:val="nil"/>
            </w:tcBorders>
            <w:shd w:val="clear" w:color="auto" w:fill="83C9BE"/>
          </w:tcPr>
          <w:p w14:paraId="7EDC0388" w14:textId="77777777" w:rsidR="00D73692" w:rsidRDefault="00593679">
            <w:pPr>
              <w:spacing w:after="0" w:line="259" w:lineRule="auto"/>
              <w:ind w:left="0" w:firstLine="0"/>
              <w:jc w:val="left"/>
            </w:pPr>
            <w:r>
              <w:rPr>
                <w:sz w:val="20"/>
              </w:rPr>
              <w:t xml:space="preserve">$1.00 each </w:t>
            </w:r>
          </w:p>
        </w:tc>
      </w:tr>
      <w:tr w:rsidR="00D73692" w14:paraId="4CDCCB7D" w14:textId="77777777">
        <w:trPr>
          <w:trHeight w:val="475"/>
        </w:trPr>
        <w:tc>
          <w:tcPr>
            <w:tcW w:w="4556" w:type="dxa"/>
            <w:tcBorders>
              <w:top w:val="single" w:sz="34" w:space="0" w:color="E5F2F0"/>
              <w:left w:val="nil"/>
              <w:bottom w:val="nil"/>
              <w:right w:val="nil"/>
            </w:tcBorders>
            <w:shd w:val="clear" w:color="auto" w:fill="E5F2F0"/>
          </w:tcPr>
          <w:p w14:paraId="313B0370" w14:textId="77777777" w:rsidR="00D73692" w:rsidRDefault="00593679">
            <w:pPr>
              <w:spacing w:after="0" w:line="259" w:lineRule="auto"/>
              <w:ind w:left="48" w:firstLine="0"/>
              <w:jc w:val="left"/>
            </w:pPr>
            <w:r>
              <w:rPr>
                <w:sz w:val="20"/>
              </w:rPr>
              <w:t xml:space="preserve">Large letter 260 x 360 x 20mm (125g) </w:t>
            </w:r>
          </w:p>
        </w:tc>
        <w:tc>
          <w:tcPr>
            <w:tcW w:w="4463" w:type="dxa"/>
            <w:tcBorders>
              <w:top w:val="single" w:sz="34" w:space="0" w:color="E5F2F0"/>
              <w:left w:val="nil"/>
              <w:bottom w:val="nil"/>
              <w:right w:val="nil"/>
            </w:tcBorders>
            <w:shd w:val="clear" w:color="auto" w:fill="E5F2F0"/>
          </w:tcPr>
          <w:p w14:paraId="3FFFA153" w14:textId="77777777" w:rsidR="00D73692" w:rsidRDefault="00593679">
            <w:pPr>
              <w:spacing w:after="0" w:line="259" w:lineRule="auto"/>
              <w:ind w:left="0" w:firstLine="0"/>
              <w:jc w:val="left"/>
            </w:pPr>
            <w:r>
              <w:rPr>
                <w:sz w:val="20"/>
              </w:rPr>
              <w:t xml:space="preserve">$2.00 each </w:t>
            </w:r>
          </w:p>
        </w:tc>
      </w:tr>
      <w:tr w:rsidR="00D73692" w14:paraId="03305ABB" w14:textId="77777777">
        <w:trPr>
          <w:trHeight w:val="506"/>
        </w:trPr>
        <w:tc>
          <w:tcPr>
            <w:tcW w:w="4556" w:type="dxa"/>
            <w:tcBorders>
              <w:top w:val="nil"/>
              <w:left w:val="nil"/>
              <w:bottom w:val="nil"/>
              <w:right w:val="nil"/>
            </w:tcBorders>
            <w:shd w:val="clear" w:color="auto" w:fill="83C9BE"/>
            <w:vAlign w:val="center"/>
          </w:tcPr>
          <w:p w14:paraId="4D77482F" w14:textId="77777777" w:rsidR="00D73692" w:rsidRDefault="00593679">
            <w:pPr>
              <w:spacing w:after="0" w:line="259" w:lineRule="auto"/>
              <w:ind w:left="48" w:firstLine="0"/>
              <w:jc w:val="left"/>
            </w:pPr>
            <w:r>
              <w:rPr>
                <w:sz w:val="20"/>
              </w:rPr>
              <w:t xml:space="preserve">Large letter 260 x 360 x 20mm (250g) </w:t>
            </w:r>
          </w:p>
        </w:tc>
        <w:tc>
          <w:tcPr>
            <w:tcW w:w="4463" w:type="dxa"/>
            <w:tcBorders>
              <w:top w:val="nil"/>
              <w:left w:val="nil"/>
              <w:bottom w:val="nil"/>
              <w:right w:val="nil"/>
            </w:tcBorders>
            <w:shd w:val="clear" w:color="auto" w:fill="83C9BE"/>
            <w:vAlign w:val="center"/>
          </w:tcPr>
          <w:p w14:paraId="741921BE" w14:textId="77777777" w:rsidR="00D73692" w:rsidRDefault="00593679">
            <w:pPr>
              <w:spacing w:after="0" w:line="259" w:lineRule="auto"/>
              <w:ind w:left="0" w:firstLine="0"/>
              <w:jc w:val="left"/>
            </w:pPr>
            <w:r>
              <w:rPr>
                <w:sz w:val="20"/>
              </w:rPr>
              <w:t xml:space="preserve">$3.00 each </w:t>
            </w:r>
          </w:p>
        </w:tc>
      </w:tr>
      <w:tr w:rsidR="00D73692" w14:paraId="31E3F766" w14:textId="77777777">
        <w:trPr>
          <w:trHeight w:val="506"/>
        </w:trPr>
        <w:tc>
          <w:tcPr>
            <w:tcW w:w="4556" w:type="dxa"/>
            <w:tcBorders>
              <w:top w:val="nil"/>
              <w:left w:val="nil"/>
              <w:bottom w:val="nil"/>
              <w:right w:val="nil"/>
            </w:tcBorders>
            <w:shd w:val="clear" w:color="auto" w:fill="E5F2F0"/>
            <w:vAlign w:val="center"/>
          </w:tcPr>
          <w:p w14:paraId="71157034" w14:textId="77777777" w:rsidR="00D73692" w:rsidRDefault="00593679">
            <w:pPr>
              <w:spacing w:after="0" w:line="259" w:lineRule="auto"/>
              <w:ind w:left="48" w:firstLine="0"/>
              <w:jc w:val="left"/>
            </w:pPr>
            <w:r>
              <w:rPr>
                <w:sz w:val="20"/>
              </w:rPr>
              <w:t xml:space="preserve">Large letter 260 x 360 x 20mm (500g) </w:t>
            </w:r>
          </w:p>
        </w:tc>
        <w:tc>
          <w:tcPr>
            <w:tcW w:w="4463" w:type="dxa"/>
            <w:tcBorders>
              <w:top w:val="nil"/>
              <w:left w:val="nil"/>
              <w:bottom w:val="nil"/>
              <w:right w:val="nil"/>
            </w:tcBorders>
            <w:shd w:val="clear" w:color="auto" w:fill="E5F2F0"/>
            <w:vAlign w:val="center"/>
          </w:tcPr>
          <w:p w14:paraId="5E7E648A" w14:textId="77777777" w:rsidR="00D73692" w:rsidRDefault="00593679">
            <w:pPr>
              <w:spacing w:after="0" w:line="259" w:lineRule="auto"/>
              <w:ind w:left="0" w:firstLine="0"/>
              <w:jc w:val="left"/>
            </w:pPr>
            <w:r>
              <w:rPr>
                <w:sz w:val="20"/>
              </w:rPr>
              <w:t xml:space="preserve">$5.00 each </w:t>
            </w:r>
          </w:p>
        </w:tc>
      </w:tr>
    </w:tbl>
    <w:p w14:paraId="1196C1CC" w14:textId="77777777" w:rsidR="00D73692" w:rsidRDefault="00593679">
      <w:pPr>
        <w:pStyle w:val="Heading1"/>
        <w:spacing w:after="172"/>
        <w:ind w:left="394"/>
      </w:pPr>
      <w:r>
        <w:t>DEAKIN PRINTERY COSTS</w:t>
      </w:r>
      <w:r>
        <w:rPr>
          <w:u w:val="none"/>
        </w:rPr>
        <w:t xml:space="preserve"> </w:t>
      </w:r>
    </w:p>
    <w:tbl>
      <w:tblPr>
        <w:tblStyle w:val="TableGrid"/>
        <w:tblW w:w="9018" w:type="dxa"/>
        <w:tblInd w:w="399" w:type="dxa"/>
        <w:tblCellMar>
          <w:right w:w="115" w:type="dxa"/>
        </w:tblCellMar>
        <w:tblLook w:val="04A0" w:firstRow="1" w:lastRow="0" w:firstColumn="1" w:lastColumn="0" w:noHBand="0" w:noVBand="1"/>
      </w:tblPr>
      <w:tblGrid>
        <w:gridCol w:w="1096"/>
        <w:gridCol w:w="566"/>
        <w:gridCol w:w="2953"/>
        <w:gridCol w:w="1443"/>
        <w:gridCol w:w="2960"/>
      </w:tblGrid>
      <w:tr w:rsidR="00D73692" w14:paraId="214B1E49" w14:textId="77777777">
        <w:trPr>
          <w:trHeight w:val="505"/>
        </w:trPr>
        <w:tc>
          <w:tcPr>
            <w:tcW w:w="1663" w:type="dxa"/>
            <w:gridSpan w:val="2"/>
            <w:tcBorders>
              <w:top w:val="single" w:sz="34" w:space="0" w:color="E5F2F0"/>
              <w:left w:val="nil"/>
              <w:bottom w:val="single" w:sz="34" w:space="0" w:color="83C9BE"/>
              <w:right w:val="nil"/>
            </w:tcBorders>
            <w:shd w:val="clear" w:color="auto" w:fill="E5F2F0"/>
          </w:tcPr>
          <w:p w14:paraId="5F957C5C" w14:textId="77777777" w:rsidR="00D73692" w:rsidRDefault="00593679">
            <w:pPr>
              <w:spacing w:after="0" w:line="259" w:lineRule="auto"/>
              <w:ind w:left="108" w:firstLine="0"/>
              <w:jc w:val="left"/>
            </w:pPr>
            <w:r>
              <w:rPr>
                <w:i/>
                <w:sz w:val="20"/>
              </w:rPr>
              <w:t>Plain white paper:</w:t>
            </w:r>
            <w:r>
              <w:rPr>
                <w:sz w:val="20"/>
              </w:rPr>
              <w:t xml:space="preserve"> </w:t>
            </w:r>
          </w:p>
        </w:tc>
        <w:tc>
          <w:tcPr>
            <w:tcW w:w="2953" w:type="dxa"/>
            <w:tcBorders>
              <w:top w:val="single" w:sz="34" w:space="0" w:color="E5F2F0"/>
              <w:left w:val="nil"/>
              <w:bottom w:val="single" w:sz="34" w:space="0" w:color="83C9BE"/>
              <w:right w:val="nil"/>
            </w:tcBorders>
            <w:shd w:val="clear" w:color="auto" w:fill="E5F2F0"/>
          </w:tcPr>
          <w:p w14:paraId="04D0B9AE" w14:textId="77777777" w:rsidR="00D73692" w:rsidRDefault="00D73692">
            <w:pPr>
              <w:spacing w:after="160" w:line="259" w:lineRule="auto"/>
              <w:ind w:left="0" w:firstLine="0"/>
              <w:jc w:val="left"/>
            </w:pPr>
          </w:p>
        </w:tc>
        <w:tc>
          <w:tcPr>
            <w:tcW w:w="4403" w:type="dxa"/>
            <w:gridSpan w:val="2"/>
            <w:tcBorders>
              <w:top w:val="single" w:sz="34" w:space="0" w:color="E5F2F0"/>
              <w:left w:val="nil"/>
              <w:bottom w:val="single" w:sz="34" w:space="0" w:color="83C9BE"/>
              <w:right w:val="nil"/>
            </w:tcBorders>
            <w:shd w:val="clear" w:color="auto" w:fill="E5F2F0"/>
          </w:tcPr>
          <w:p w14:paraId="566FFD09" w14:textId="77777777" w:rsidR="00D73692" w:rsidRDefault="00D73692">
            <w:pPr>
              <w:spacing w:after="160" w:line="259" w:lineRule="auto"/>
              <w:ind w:left="0" w:firstLine="0"/>
              <w:jc w:val="left"/>
            </w:pPr>
          </w:p>
        </w:tc>
      </w:tr>
      <w:tr w:rsidR="00D73692" w14:paraId="78ADEB54" w14:textId="77777777">
        <w:trPr>
          <w:trHeight w:val="475"/>
        </w:trPr>
        <w:tc>
          <w:tcPr>
            <w:tcW w:w="1663" w:type="dxa"/>
            <w:gridSpan w:val="2"/>
            <w:tcBorders>
              <w:top w:val="single" w:sz="34" w:space="0" w:color="83C9BE"/>
              <w:left w:val="nil"/>
              <w:bottom w:val="nil"/>
              <w:right w:val="nil"/>
            </w:tcBorders>
            <w:shd w:val="clear" w:color="auto" w:fill="83C9BE"/>
          </w:tcPr>
          <w:p w14:paraId="59D58C18" w14:textId="77777777" w:rsidR="00D73692" w:rsidRDefault="00593679">
            <w:pPr>
              <w:spacing w:after="0" w:line="259" w:lineRule="auto"/>
              <w:ind w:left="108" w:firstLine="0"/>
              <w:jc w:val="left"/>
            </w:pPr>
            <w:r>
              <w:rPr>
                <w:sz w:val="20"/>
              </w:rPr>
              <w:t xml:space="preserve">Single sided </w:t>
            </w:r>
          </w:p>
        </w:tc>
        <w:tc>
          <w:tcPr>
            <w:tcW w:w="2953" w:type="dxa"/>
            <w:tcBorders>
              <w:top w:val="single" w:sz="34" w:space="0" w:color="83C9BE"/>
              <w:left w:val="nil"/>
              <w:bottom w:val="nil"/>
              <w:right w:val="nil"/>
            </w:tcBorders>
            <w:shd w:val="clear" w:color="auto" w:fill="83C9BE"/>
          </w:tcPr>
          <w:p w14:paraId="706C49AF" w14:textId="77777777" w:rsidR="00D73692" w:rsidRDefault="00D73692">
            <w:pPr>
              <w:spacing w:after="160" w:line="259" w:lineRule="auto"/>
              <w:ind w:left="0" w:firstLine="0"/>
              <w:jc w:val="left"/>
            </w:pPr>
          </w:p>
        </w:tc>
        <w:tc>
          <w:tcPr>
            <w:tcW w:w="4403" w:type="dxa"/>
            <w:gridSpan w:val="2"/>
            <w:tcBorders>
              <w:top w:val="single" w:sz="34" w:space="0" w:color="83C9BE"/>
              <w:left w:val="nil"/>
              <w:bottom w:val="nil"/>
              <w:right w:val="nil"/>
            </w:tcBorders>
            <w:shd w:val="clear" w:color="auto" w:fill="83C9BE"/>
          </w:tcPr>
          <w:p w14:paraId="0553BE08" w14:textId="77777777" w:rsidR="00D73692" w:rsidRDefault="00593679">
            <w:pPr>
              <w:spacing w:after="0" w:line="259" w:lineRule="auto"/>
              <w:ind w:left="0" w:firstLine="0"/>
              <w:jc w:val="left"/>
            </w:pPr>
            <w:r>
              <w:rPr>
                <w:sz w:val="20"/>
              </w:rPr>
              <w:t xml:space="preserve">$0.07 </w:t>
            </w:r>
          </w:p>
        </w:tc>
      </w:tr>
      <w:tr w:rsidR="00D73692" w14:paraId="30E1F18A" w14:textId="77777777">
        <w:trPr>
          <w:trHeight w:val="506"/>
        </w:trPr>
        <w:tc>
          <w:tcPr>
            <w:tcW w:w="1663" w:type="dxa"/>
            <w:gridSpan w:val="2"/>
            <w:tcBorders>
              <w:top w:val="nil"/>
              <w:left w:val="nil"/>
              <w:bottom w:val="nil"/>
              <w:right w:val="nil"/>
            </w:tcBorders>
            <w:shd w:val="clear" w:color="auto" w:fill="E5F2F0"/>
            <w:vAlign w:val="center"/>
          </w:tcPr>
          <w:p w14:paraId="4329FF16" w14:textId="77777777" w:rsidR="00D73692" w:rsidRDefault="00593679">
            <w:pPr>
              <w:spacing w:after="0" w:line="259" w:lineRule="auto"/>
              <w:ind w:left="108" w:firstLine="0"/>
              <w:jc w:val="left"/>
            </w:pPr>
            <w:r>
              <w:rPr>
                <w:sz w:val="20"/>
              </w:rPr>
              <w:t xml:space="preserve">Double sided </w:t>
            </w:r>
          </w:p>
        </w:tc>
        <w:tc>
          <w:tcPr>
            <w:tcW w:w="2953" w:type="dxa"/>
            <w:tcBorders>
              <w:top w:val="nil"/>
              <w:left w:val="nil"/>
              <w:bottom w:val="nil"/>
              <w:right w:val="nil"/>
            </w:tcBorders>
            <w:shd w:val="clear" w:color="auto" w:fill="E5F2F0"/>
          </w:tcPr>
          <w:p w14:paraId="3D2BB55A" w14:textId="77777777" w:rsidR="00D73692" w:rsidRDefault="00D73692">
            <w:pPr>
              <w:spacing w:after="160" w:line="259" w:lineRule="auto"/>
              <w:ind w:left="0" w:firstLine="0"/>
              <w:jc w:val="left"/>
            </w:pPr>
          </w:p>
        </w:tc>
        <w:tc>
          <w:tcPr>
            <w:tcW w:w="4403" w:type="dxa"/>
            <w:gridSpan w:val="2"/>
            <w:tcBorders>
              <w:top w:val="nil"/>
              <w:left w:val="nil"/>
              <w:bottom w:val="nil"/>
              <w:right w:val="nil"/>
            </w:tcBorders>
            <w:shd w:val="clear" w:color="auto" w:fill="E5F2F0"/>
            <w:vAlign w:val="center"/>
          </w:tcPr>
          <w:p w14:paraId="50D906AD" w14:textId="77777777" w:rsidR="00D73692" w:rsidRDefault="00593679">
            <w:pPr>
              <w:spacing w:after="0" w:line="259" w:lineRule="auto"/>
              <w:ind w:left="0" w:firstLine="0"/>
              <w:jc w:val="left"/>
            </w:pPr>
            <w:r>
              <w:rPr>
                <w:sz w:val="20"/>
              </w:rPr>
              <w:t xml:space="preserve">$0.10 </w:t>
            </w:r>
          </w:p>
        </w:tc>
      </w:tr>
      <w:tr w:rsidR="00D73692" w14:paraId="2D1B819D" w14:textId="77777777">
        <w:trPr>
          <w:trHeight w:val="506"/>
        </w:trPr>
        <w:tc>
          <w:tcPr>
            <w:tcW w:w="1663" w:type="dxa"/>
            <w:gridSpan w:val="2"/>
            <w:tcBorders>
              <w:top w:val="nil"/>
              <w:left w:val="nil"/>
              <w:bottom w:val="nil"/>
              <w:right w:val="nil"/>
            </w:tcBorders>
            <w:shd w:val="clear" w:color="auto" w:fill="E5F2F0"/>
            <w:vAlign w:val="center"/>
          </w:tcPr>
          <w:p w14:paraId="66FC1B0A" w14:textId="77777777" w:rsidR="00D73692" w:rsidRDefault="00593679">
            <w:pPr>
              <w:spacing w:after="0" w:line="259" w:lineRule="auto"/>
              <w:ind w:left="108" w:firstLine="0"/>
              <w:jc w:val="left"/>
            </w:pPr>
            <w:r>
              <w:rPr>
                <w:i/>
                <w:sz w:val="20"/>
              </w:rPr>
              <w:t>Coloured paper:</w:t>
            </w:r>
            <w:r>
              <w:rPr>
                <w:sz w:val="20"/>
              </w:rPr>
              <w:t xml:space="preserve"> </w:t>
            </w:r>
          </w:p>
        </w:tc>
        <w:tc>
          <w:tcPr>
            <w:tcW w:w="2953" w:type="dxa"/>
            <w:tcBorders>
              <w:top w:val="nil"/>
              <w:left w:val="nil"/>
              <w:bottom w:val="nil"/>
              <w:right w:val="nil"/>
            </w:tcBorders>
            <w:shd w:val="clear" w:color="auto" w:fill="E5F2F0"/>
          </w:tcPr>
          <w:p w14:paraId="70A63BA7" w14:textId="77777777" w:rsidR="00D73692" w:rsidRDefault="00D73692">
            <w:pPr>
              <w:spacing w:after="160" w:line="259" w:lineRule="auto"/>
              <w:ind w:left="0" w:firstLine="0"/>
              <w:jc w:val="left"/>
            </w:pPr>
          </w:p>
        </w:tc>
        <w:tc>
          <w:tcPr>
            <w:tcW w:w="1443" w:type="dxa"/>
            <w:tcBorders>
              <w:top w:val="nil"/>
              <w:left w:val="nil"/>
              <w:bottom w:val="nil"/>
              <w:right w:val="nil"/>
            </w:tcBorders>
            <w:shd w:val="clear" w:color="auto" w:fill="E5F2F0"/>
          </w:tcPr>
          <w:p w14:paraId="344B5A86" w14:textId="77777777" w:rsidR="00D73692" w:rsidRDefault="00D73692">
            <w:pPr>
              <w:spacing w:after="160" w:line="259" w:lineRule="auto"/>
              <w:ind w:left="0" w:firstLine="0"/>
              <w:jc w:val="left"/>
            </w:pPr>
          </w:p>
        </w:tc>
        <w:tc>
          <w:tcPr>
            <w:tcW w:w="2960" w:type="dxa"/>
            <w:tcBorders>
              <w:top w:val="nil"/>
              <w:left w:val="nil"/>
              <w:bottom w:val="nil"/>
              <w:right w:val="nil"/>
            </w:tcBorders>
            <w:shd w:val="clear" w:color="auto" w:fill="E5F2F0"/>
          </w:tcPr>
          <w:p w14:paraId="49DC8D09" w14:textId="77777777" w:rsidR="00D73692" w:rsidRDefault="00D73692">
            <w:pPr>
              <w:spacing w:after="160" w:line="259" w:lineRule="auto"/>
              <w:ind w:left="0" w:firstLine="0"/>
              <w:jc w:val="left"/>
            </w:pPr>
          </w:p>
        </w:tc>
      </w:tr>
      <w:tr w:rsidR="00D73692" w14:paraId="04D09D14" w14:textId="77777777">
        <w:trPr>
          <w:trHeight w:val="537"/>
        </w:trPr>
        <w:tc>
          <w:tcPr>
            <w:tcW w:w="1663" w:type="dxa"/>
            <w:gridSpan w:val="2"/>
            <w:tcBorders>
              <w:top w:val="nil"/>
              <w:left w:val="nil"/>
              <w:bottom w:val="single" w:sz="34" w:space="0" w:color="E5F2F0"/>
              <w:right w:val="nil"/>
            </w:tcBorders>
            <w:shd w:val="clear" w:color="auto" w:fill="83C9BE"/>
            <w:vAlign w:val="center"/>
          </w:tcPr>
          <w:p w14:paraId="13483ABB" w14:textId="77777777" w:rsidR="00D73692" w:rsidRDefault="00593679">
            <w:pPr>
              <w:spacing w:after="0" w:line="259" w:lineRule="auto"/>
              <w:ind w:left="108" w:firstLine="0"/>
              <w:jc w:val="left"/>
            </w:pPr>
            <w:r>
              <w:rPr>
                <w:sz w:val="20"/>
              </w:rPr>
              <w:t xml:space="preserve">Pastels: </w:t>
            </w:r>
          </w:p>
        </w:tc>
        <w:tc>
          <w:tcPr>
            <w:tcW w:w="2953" w:type="dxa"/>
            <w:tcBorders>
              <w:top w:val="nil"/>
              <w:left w:val="nil"/>
              <w:bottom w:val="single" w:sz="34" w:space="0" w:color="E5F2F0"/>
              <w:right w:val="nil"/>
            </w:tcBorders>
            <w:shd w:val="clear" w:color="auto" w:fill="83C9BE"/>
          </w:tcPr>
          <w:p w14:paraId="5501D17A" w14:textId="77777777" w:rsidR="00D73692" w:rsidRDefault="00D73692">
            <w:pPr>
              <w:spacing w:after="160" w:line="259" w:lineRule="auto"/>
              <w:ind w:left="0" w:firstLine="0"/>
              <w:jc w:val="left"/>
            </w:pPr>
          </w:p>
        </w:tc>
        <w:tc>
          <w:tcPr>
            <w:tcW w:w="1443" w:type="dxa"/>
            <w:tcBorders>
              <w:top w:val="nil"/>
              <w:left w:val="nil"/>
              <w:bottom w:val="single" w:sz="34" w:space="0" w:color="E5F2F0"/>
              <w:right w:val="nil"/>
            </w:tcBorders>
            <w:shd w:val="clear" w:color="auto" w:fill="83C9BE"/>
            <w:vAlign w:val="center"/>
          </w:tcPr>
          <w:p w14:paraId="41CE2257" w14:textId="77777777" w:rsidR="00D73692" w:rsidRDefault="00593679">
            <w:pPr>
              <w:spacing w:after="0" w:line="259" w:lineRule="auto"/>
              <w:ind w:left="0" w:firstLine="0"/>
              <w:jc w:val="left"/>
            </w:pPr>
            <w:r>
              <w:rPr>
                <w:sz w:val="20"/>
              </w:rPr>
              <w:t xml:space="preserve">Bright Colours: </w:t>
            </w:r>
          </w:p>
        </w:tc>
        <w:tc>
          <w:tcPr>
            <w:tcW w:w="2960" w:type="dxa"/>
            <w:tcBorders>
              <w:top w:val="nil"/>
              <w:left w:val="nil"/>
              <w:bottom w:val="single" w:sz="34" w:space="0" w:color="E5F2F0"/>
              <w:right w:val="nil"/>
            </w:tcBorders>
            <w:shd w:val="clear" w:color="auto" w:fill="83C9BE"/>
          </w:tcPr>
          <w:p w14:paraId="1C084876" w14:textId="77777777" w:rsidR="00D73692" w:rsidRDefault="00D73692">
            <w:pPr>
              <w:spacing w:after="160" w:line="259" w:lineRule="auto"/>
              <w:ind w:left="0" w:firstLine="0"/>
              <w:jc w:val="left"/>
            </w:pPr>
          </w:p>
        </w:tc>
      </w:tr>
      <w:tr w:rsidR="00D73692" w14:paraId="0BB1FF16" w14:textId="77777777">
        <w:trPr>
          <w:trHeight w:val="507"/>
        </w:trPr>
        <w:tc>
          <w:tcPr>
            <w:tcW w:w="1663" w:type="dxa"/>
            <w:gridSpan w:val="2"/>
            <w:tcBorders>
              <w:top w:val="single" w:sz="34" w:space="0" w:color="E5F2F0"/>
              <w:left w:val="nil"/>
              <w:bottom w:val="single" w:sz="34" w:space="0" w:color="83C9BE"/>
              <w:right w:val="nil"/>
            </w:tcBorders>
            <w:shd w:val="clear" w:color="auto" w:fill="E5F2F0"/>
          </w:tcPr>
          <w:p w14:paraId="5226C34F" w14:textId="77777777" w:rsidR="00D73692" w:rsidRDefault="00593679">
            <w:pPr>
              <w:spacing w:after="0" w:line="259" w:lineRule="auto"/>
              <w:ind w:left="108" w:firstLine="0"/>
              <w:jc w:val="left"/>
            </w:pPr>
            <w:r>
              <w:rPr>
                <w:sz w:val="20"/>
              </w:rPr>
              <w:t xml:space="preserve">Single sided </w:t>
            </w:r>
          </w:p>
        </w:tc>
        <w:tc>
          <w:tcPr>
            <w:tcW w:w="2953" w:type="dxa"/>
            <w:tcBorders>
              <w:top w:val="single" w:sz="34" w:space="0" w:color="E5F2F0"/>
              <w:left w:val="nil"/>
              <w:bottom w:val="single" w:sz="34" w:space="0" w:color="83C9BE"/>
              <w:right w:val="nil"/>
            </w:tcBorders>
            <w:shd w:val="clear" w:color="auto" w:fill="E5F2F0"/>
          </w:tcPr>
          <w:p w14:paraId="341F8CA2" w14:textId="77777777" w:rsidR="00D73692" w:rsidRDefault="00593679">
            <w:pPr>
              <w:spacing w:after="0" w:line="259" w:lineRule="auto"/>
              <w:ind w:left="0" w:firstLine="0"/>
              <w:jc w:val="left"/>
            </w:pPr>
            <w:r>
              <w:rPr>
                <w:sz w:val="20"/>
              </w:rPr>
              <w:t xml:space="preserve">$0.08 </w:t>
            </w:r>
          </w:p>
        </w:tc>
        <w:tc>
          <w:tcPr>
            <w:tcW w:w="1443" w:type="dxa"/>
            <w:tcBorders>
              <w:top w:val="single" w:sz="34" w:space="0" w:color="E5F2F0"/>
              <w:left w:val="nil"/>
              <w:bottom w:val="single" w:sz="34" w:space="0" w:color="83C9BE"/>
              <w:right w:val="nil"/>
            </w:tcBorders>
            <w:shd w:val="clear" w:color="auto" w:fill="E5F2F0"/>
          </w:tcPr>
          <w:p w14:paraId="39630203" w14:textId="77777777" w:rsidR="00D73692" w:rsidRDefault="00593679">
            <w:pPr>
              <w:spacing w:after="0" w:line="259" w:lineRule="auto"/>
              <w:ind w:left="0" w:firstLine="0"/>
              <w:jc w:val="left"/>
            </w:pPr>
            <w:r>
              <w:rPr>
                <w:sz w:val="20"/>
              </w:rPr>
              <w:t xml:space="preserve">Single sided </w:t>
            </w:r>
          </w:p>
        </w:tc>
        <w:tc>
          <w:tcPr>
            <w:tcW w:w="2960" w:type="dxa"/>
            <w:tcBorders>
              <w:top w:val="single" w:sz="34" w:space="0" w:color="E5F2F0"/>
              <w:left w:val="nil"/>
              <w:bottom w:val="single" w:sz="34" w:space="0" w:color="83C9BE"/>
              <w:right w:val="nil"/>
            </w:tcBorders>
            <w:shd w:val="clear" w:color="auto" w:fill="E5F2F0"/>
          </w:tcPr>
          <w:p w14:paraId="2650FACB" w14:textId="77777777" w:rsidR="00D73692" w:rsidRDefault="00593679">
            <w:pPr>
              <w:spacing w:after="0" w:line="259" w:lineRule="auto"/>
              <w:ind w:left="0" w:firstLine="0"/>
              <w:jc w:val="left"/>
            </w:pPr>
            <w:r>
              <w:rPr>
                <w:sz w:val="20"/>
              </w:rPr>
              <w:t xml:space="preserve">$0.09 </w:t>
            </w:r>
          </w:p>
        </w:tc>
      </w:tr>
      <w:tr w:rsidR="00D73692" w14:paraId="1DE27C78" w14:textId="77777777">
        <w:trPr>
          <w:trHeight w:val="476"/>
        </w:trPr>
        <w:tc>
          <w:tcPr>
            <w:tcW w:w="1663" w:type="dxa"/>
            <w:gridSpan w:val="2"/>
            <w:tcBorders>
              <w:top w:val="single" w:sz="34" w:space="0" w:color="83C9BE"/>
              <w:left w:val="nil"/>
              <w:bottom w:val="nil"/>
              <w:right w:val="nil"/>
            </w:tcBorders>
            <w:shd w:val="clear" w:color="auto" w:fill="83C9BE"/>
          </w:tcPr>
          <w:p w14:paraId="4693B174" w14:textId="77777777" w:rsidR="00D73692" w:rsidRDefault="00593679">
            <w:pPr>
              <w:spacing w:after="0" w:line="259" w:lineRule="auto"/>
              <w:ind w:left="108" w:firstLine="0"/>
              <w:jc w:val="left"/>
            </w:pPr>
            <w:r>
              <w:rPr>
                <w:sz w:val="20"/>
              </w:rPr>
              <w:t xml:space="preserve">Double sided </w:t>
            </w:r>
          </w:p>
        </w:tc>
        <w:tc>
          <w:tcPr>
            <w:tcW w:w="2953" w:type="dxa"/>
            <w:tcBorders>
              <w:top w:val="single" w:sz="34" w:space="0" w:color="83C9BE"/>
              <w:left w:val="nil"/>
              <w:bottom w:val="nil"/>
              <w:right w:val="nil"/>
            </w:tcBorders>
            <w:shd w:val="clear" w:color="auto" w:fill="83C9BE"/>
          </w:tcPr>
          <w:p w14:paraId="2B0B8D67" w14:textId="77777777" w:rsidR="00D73692" w:rsidRDefault="00593679">
            <w:pPr>
              <w:spacing w:after="0" w:line="259" w:lineRule="auto"/>
              <w:ind w:left="0" w:firstLine="0"/>
              <w:jc w:val="left"/>
            </w:pPr>
            <w:r>
              <w:rPr>
                <w:sz w:val="20"/>
              </w:rPr>
              <w:t xml:space="preserve">$0.11 </w:t>
            </w:r>
          </w:p>
        </w:tc>
        <w:tc>
          <w:tcPr>
            <w:tcW w:w="1443" w:type="dxa"/>
            <w:tcBorders>
              <w:top w:val="single" w:sz="34" w:space="0" w:color="83C9BE"/>
              <w:left w:val="nil"/>
              <w:bottom w:val="nil"/>
              <w:right w:val="nil"/>
            </w:tcBorders>
            <w:shd w:val="clear" w:color="auto" w:fill="83C9BE"/>
          </w:tcPr>
          <w:p w14:paraId="753C6F39" w14:textId="77777777" w:rsidR="00D73692" w:rsidRDefault="00593679">
            <w:pPr>
              <w:spacing w:after="0" w:line="259" w:lineRule="auto"/>
              <w:ind w:left="0" w:firstLine="0"/>
              <w:jc w:val="left"/>
            </w:pPr>
            <w:r>
              <w:rPr>
                <w:sz w:val="20"/>
              </w:rPr>
              <w:t xml:space="preserve">Double sided </w:t>
            </w:r>
          </w:p>
        </w:tc>
        <w:tc>
          <w:tcPr>
            <w:tcW w:w="2960" w:type="dxa"/>
            <w:tcBorders>
              <w:top w:val="single" w:sz="34" w:space="0" w:color="83C9BE"/>
              <w:left w:val="nil"/>
              <w:bottom w:val="nil"/>
              <w:right w:val="nil"/>
            </w:tcBorders>
            <w:shd w:val="clear" w:color="auto" w:fill="83C9BE"/>
          </w:tcPr>
          <w:p w14:paraId="2A83D080" w14:textId="77777777" w:rsidR="00D73692" w:rsidRDefault="00593679">
            <w:pPr>
              <w:spacing w:after="0" w:line="259" w:lineRule="auto"/>
              <w:ind w:left="0" w:firstLine="0"/>
              <w:jc w:val="left"/>
            </w:pPr>
            <w:r>
              <w:rPr>
                <w:sz w:val="20"/>
              </w:rPr>
              <w:t xml:space="preserve">$0.11 </w:t>
            </w:r>
          </w:p>
        </w:tc>
      </w:tr>
      <w:tr w:rsidR="00D73692" w14:paraId="4B6EA1DF" w14:textId="77777777">
        <w:trPr>
          <w:trHeight w:val="506"/>
        </w:trPr>
        <w:tc>
          <w:tcPr>
            <w:tcW w:w="1097" w:type="dxa"/>
            <w:tcBorders>
              <w:top w:val="nil"/>
              <w:left w:val="nil"/>
              <w:bottom w:val="nil"/>
              <w:right w:val="nil"/>
            </w:tcBorders>
            <w:shd w:val="clear" w:color="auto" w:fill="E5F2F0"/>
            <w:vAlign w:val="center"/>
          </w:tcPr>
          <w:p w14:paraId="14CDC364" w14:textId="77777777" w:rsidR="00D73692" w:rsidRDefault="00593679">
            <w:pPr>
              <w:spacing w:after="0" w:line="259" w:lineRule="auto"/>
              <w:ind w:left="108" w:firstLine="0"/>
              <w:jc w:val="left"/>
            </w:pPr>
            <w:r>
              <w:rPr>
                <w:i/>
                <w:sz w:val="20"/>
              </w:rPr>
              <w:t xml:space="preserve">Binding: </w:t>
            </w:r>
          </w:p>
        </w:tc>
        <w:tc>
          <w:tcPr>
            <w:tcW w:w="7922" w:type="dxa"/>
            <w:gridSpan w:val="4"/>
            <w:tcBorders>
              <w:top w:val="nil"/>
              <w:left w:val="nil"/>
              <w:bottom w:val="nil"/>
              <w:right w:val="nil"/>
            </w:tcBorders>
            <w:shd w:val="clear" w:color="auto" w:fill="E5F2F0"/>
          </w:tcPr>
          <w:p w14:paraId="34CD84DB" w14:textId="77777777" w:rsidR="00D73692" w:rsidRDefault="00D73692">
            <w:pPr>
              <w:spacing w:after="160" w:line="259" w:lineRule="auto"/>
              <w:ind w:left="0" w:firstLine="0"/>
              <w:jc w:val="left"/>
            </w:pPr>
          </w:p>
        </w:tc>
      </w:tr>
      <w:tr w:rsidR="00D73692" w14:paraId="51C65F6F" w14:textId="77777777">
        <w:trPr>
          <w:trHeight w:val="506"/>
        </w:trPr>
        <w:tc>
          <w:tcPr>
            <w:tcW w:w="1097" w:type="dxa"/>
            <w:tcBorders>
              <w:top w:val="nil"/>
              <w:left w:val="nil"/>
              <w:bottom w:val="nil"/>
              <w:right w:val="nil"/>
            </w:tcBorders>
            <w:shd w:val="clear" w:color="auto" w:fill="83C9BE"/>
            <w:vAlign w:val="center"/>
          </w:tcPr>
          <w:p w14:paraId="6E44B975" w14:textId="77777777" w:rsidR="00D73692" w:rsidRDefault="00593679">
            <w:pPr>
              <w:spacing w:after="0" w:line="259" w:lineRule="auto"/>
              <w:ind w:left="108" w:firstLine="0"/>
              <w:jc w:val="left"/>
            </w:pPr>
            <w:r>
              <w:rPr>
                <w:sz w:val="20"/>
              </w:rPr>
              <w:t xml:space="preserve">Tape </w:t>
            </w:r>
          </w:p>
        </w:tc>
        <w:tc>
          <w:tcPr>
            <w:tcW w:w="7922" w:type="dxa"/>
            <w:gridSpan w:val="4"/>
            <w:tcBorders>
              <w:top w:val="nil"/>
              <w:left w:val="nil"/>
              <w:bottom w:val="nil"/>
              <w:right w:val="nil"/>
            </w:tcBorders>
            <w:shd w:val="clear" w:color="auto" w:fill="83C9BE"/>
            <w:vAlign w:val="center"/>
          </w:tcPr>
          <w:p w14:paraId="5D8BA85A" w14:textId="77777777" w:rsidR="00D73692" w:rsidRDefault="00593679">
            <w:pPr>
              <w:spacing w:after="0" w:line="259" w:lineRule="auto"/>
              <w:ind w:left="0" w:firstLine="0"/>
              <w:jc w:val="left"/>
            </w:pPr>
            <w:r>
              <w:rPr>
                <w:sz w:val="20"/>
              </w:rPr>
              <w:t xml:space="preserve">$2.20 per book (including plastic cover) </w:t>
            </w:r>
          </w:p>
        </w:tc>
      </w:tr>
      <w:tr w:rsidR="00D73692" w14:paraId="6766DEB5" w14:textId="77777777">
        <w:trPr>
          <w:trHeight w:val="506"/>
        </w:trPr>
        <w:tc>
          <w:tcPr>
            <w:tcW w:w="1097" w:type="dxa"/>
            <w:tcBorders>
              <w:top w:val="nil"/>
              <w:left w:val="nil"/>
              <w:bottom w:val="nil"/>
              <w:right w:val="nil"/>
            </w:tcBorders>
            <w:shd w:val="clear" w:color="auto" w:fill="E5F2F0"/>
            <w:vAlign w:val="center"/>
          </w:tcPr>
          <w:p w14:paraId="4247FDE4" w14:textId="77777777" w:rsidR="00D73692" w:rsidRDefault="00593679">
            <w:pPr>
              <w:spacing w:after="0" w:line="259" w:lineRule="auto"/>
              <w:ind w:left="108" w:firstLine="0"/>
              <w:jc w:val="left"/>
            </w:pPr>
            <w:r>
              <w:rPr>
                <w:sz w:val="20"/>
              </w:rPr>
              <w:t xml:space="preserve">Comb </w:t>
            </w:r>
          </w:p>
        </w:tc>
        <w:tc>
          <w:tcPr>
            <w:tcW w:w="7922" w:type="dxa"/>
            <w:gridSpan w:val="4"/>
            <w:tcBorders>
              <w:top w:val="nil"/>
              <w:left w:val="nil"/>
              <w:bottom w:val="nil"/>
              <w:right w:val="nil"/>
            </w:tcBorders>
            <w:shd w:val="clear" w:color="auto" w:fill="E5F2F0"/>
            <w:vAlign w:val="center"/>
          </w:tcPr>
          <w:p w14:paraId="5EE3E220" w14:textId="77777777" w:rsidR="00D73692" w:rsidRDefault="00593679">
            <w:pPr>
              <w:spacing w:after="0" w:line="259" w:lineRule="auto"/>
              <w:ind w:left="0" w:firstLine="0"/>
              <w:jc w:val="left"/>
            </w:pPr>
            <w:r>
              <w:rPr>
                <w:sz w:val="20"/>
              </w:rPr>
              <w:t xml:space="preserve">$3.30 per book (including plastic cover) </w:t>
            </w:r>
          </w:p>
        </w:tc>
      </w:tr>
      <w:tr w:rsidR="00D73692" w14:paraId="632795A0" w14:textId="77777777">
        <w:trPr>
          <w:trHeight w:val="506"/>
        </w:trPr>
        <w:tc>
          <w:tcPr>
            <w:tcW w:w="1097" w:type="dxa"/>
            <w:tcBorders>
              <w:top w:val="nil"/>
              <w:left w:val="nil"/>
              <w:bottom w:val="nil"/>
              <w:right w:val="nil"/>
            </w:tcBorders>
            <w:shd w:val="clear" w:color="auto" w:fill="83C9BE"/>
            <w:vAlign w:val="center"/>
          </w:tcPr>
          <w:p w14:paraId="707AB3F9" w14:textId="77777777" w:rsidR="00D73692" w:rsidRDefault="00593679">
            <w:pPr>
              <w:spacing w:after="0" w:line="259" w:lineRule="auto"/>
              <w:ind w:left="108" w:firstLine="0"/>
              <w:jc w:val="left"/>
            </w:pPr>
            <w:r>
              <w:rPr>
                <w:sz w:val="20"/>
              </w:rPr>
              <w:t xml:space="preserve">Wire </w:t>
            </w:r>
          </w:p>
        </w:tc>
        <w:tc>
          <w:tcPr>
            <w:tcW w:w="7922" w:type="dxa"/>
            <w:gridSpan w:val="4"/>
            <w:tcBorders>
              <w:top w:val="nil"/>
              <w:left w:val="nil"/>
              <w:bottom w:val="nil"/>
              <w:right w:val="nil"/>
            </w:tcBorders>
            <w:shd w:val="clear" w:color="auto" w:fill="83C9BE"/>
            <w:vAlign w:val="center"/>
          </w:tcPr>
          <w:p w14:paraId="2E5738B7" w14:textId="77777777" w:rsidR="00D73692" w:rsidRDefault="00593679">
            <w:pPr>
              <w:spacing w:after="0" w:line="259" w:lineRule="auto"/>
              <w:ind w:left="0" w:firstLine="0"/>
              <w:jc w:val="left"/>
            </w:pPr>
            <w:r>
              <w:rPr>
                <w:sz w:val="20"/>
              </w:rPr>
              <w:t xml:space="preserve">$1.65 per book (including plastic cover) </w:t>
            </w:r>
          </w:p>
        </w:tc>
      </w:tr>
    </w:tbl>
    <w:p w14:paraId="00A41078" w14:textId="0F2A2DFA" w:rsidR="00D73692" w:rsidRDefault="00593679" w:rsidP="00480649">
      <w:pPr>
        <w:pBdr>
          <w:top w:val="single" w:sz="4" w:space="0" w:color="365F91"/>
          <w:left w:val="single" w:sz="4" w:space="0" w:color="365F91"/>
          <w:bottom w:val="single" w:sz="4" w:space="0" w:color="365F91"/>
          <w:right w:val="single" w:sz="4" w:space="31" w:color="365F91"/>
        </w:pBdr>
        <w:spacing w:after="85" w:line="265" w:lineRule="auto"/>
        <w:ind w:left="10" w:right="-195"/>
        <w:jc w:val="center"/>
      </w:pPr>
      <w:r>
        <w:rPr>
          <w:sz w:val="28"/>
        </w:rPr>
        <w:t>SCHOOL OF PSYCHOLOGY POSTGRADUATE STUDENT</w:t>
      </w:r>
    </w:p>
    <w:p w14:paraId="311869F1" w14:textId="16202616" w:rsidR="00D73692" w:rsidRDefault="00593679" w:rsidP="00480649">
      <w:pPr>
        <w:pBdr>
          <w:top w:val="single" w:sz="4" w:space="0" w:color="365F91"/>
          <w:left w:val="single" w:sz="4" w:space="0" w:color="365F91"/>
          <w:bottom w:val="single" w:sz="4" w:space="0" w:color="365F91"/>
          <w:right w:val="single" w:sz="4" w:space="31" w:color="365F91"/>
        </w:pBdr>
        <w:spacing w:after="551" w:line="265" w:lineRule="auto"/>
        <w:ind w:left="10" w:right="-195"/>
        <w:jc w:val="center"/>
      </w:pPr>
      <w:r>
        <w:rPr>
          <w:sz w:val="28"/>
        </w:rPr>
        <w:t>RESEARCH BUDGET APPLICATION FORM 202</w:t>
      </w:r>
      <w:r w:rsidR="00480649">
        <w:rPr>
          <w:sz w:val="28"/>
        </w:rPr>
        <w:t>5</w:t>
      </w:r>
    </w:p>
    <w:p w14:paraId="10A50BAF" w14:textId="77777777" w:rsidR="00D73692" w:rsidRDefault="00593679">
      <w:pPr>
        <w:spacing w:after="0" w:line="259" w:lineRule="auto"/>
        <w:ind w:left="0" w:firstLine="0"/>
        <w:jc w:val="left"/>
      </w:pPr>
      <w:r>
        <w:rPr>
          <w:sz w:val="20"/>
        </w:rPr>
        <w:t xml:space="preserve">Please read the instructions and guidelines BEFORE completing this form. MAXIMUM 2 PAGES </w:t>
      </w:r>
    </w:p>
    <w:tbl>
      <w:tblPr>
        <w:tblStyle w:val="TableGrid"/>
        <w:tblW w:w="10033" w:type="dxa"/>
        <w:tblInd w:w="-107" w:type="dxa"/>
        <w:tblCellMar>
          <w:top w:w="34" w:type="dxa"/>
          <w:left w:w="77" w:type="dxa"/>
          <w:right w:w="115" w:type="dxa"/>
        </w:tblCellMar>
        <w:tblLook w:val="04A0" w:firstRow="1" w:lastRow="0" w:firstColumn="1" w:lastColumn="0" w:noHBand="0" w:noVBand="1"/>
      </w:tblPr>
      <w:tblGrid>
        <w:gridCol w:w="2478"/>
        <w:gridCol w:w="1991"/>
        <w:gridCol w:w="426"/>
        <w:gridCol w:w="496"/>
        <w:gridCol w:w="500"/>
        <w:gridCol w:w="67"/>
        <w:gridCol w:w="991"/>
        <w:gridCol w:w="533"/>
        <w:gridCol w:w="1030"/>
        <w:gridCol w:w="566"/>
        <w:gridCol w:w="955"/>
      </w:tblGrid>
      <w:tr w:rsidR="00D73692" w14:paraId="0D2E1B92" w14:textId="77777777">
        <w:trPr>
          <w:trHeight w:val="372"/>
        </w:trPr>
        <w:tc>
          <w:tcPr>
            <w:tcW w:w="2478" w:type="dxa"/>
            <w:tcBorders>
              <w:top w:val="single" w:sz="4" w:space="0" w:color="365F91"/>
              <w:left w:val="single" w:sz="4" w:space="0" w:color="365F91"/>
              <w:bottom w:val="single" w:sz="4" w:space="0" w:color="365F91"/>
              <w:right w:val="single" w:sz="4" w:space="0" w:color="365F91"/>
            </w:tcBorders>
            <w:shd w:val="clear" w:color="auto" w:fill="D9D9D9"/>
          </w:tcPr>
          <w:p w14:paraId="26BE0258" w14:textId="77777777" w:rsidR="00D73692" w:rsidRDefault="00593679">
            <w:pPr>
              <w:spacing w:after="0" w:line="259" w:lineRule="auto"/>
              <w:ind w:left="30" w:firstLine="0"/>
              <w:jc w:val="left"/>
            </w:pPr>
            <w:r>
              <w:rPr>
                <w:sz w:val="18"/>
              </w:rPr>
              <w:t xml:space="preserve">Course </w:t>
            </w:r>
          </w:p>
        </w:tc>
        <w:tc>
          <w:tcPr>
            <w:tcW w:w="2417" w:type="dxa"/>
            <w:gridSpan w:val="2"/>
            <w:tcBorders>
              <w:top w:val="single" w:sz="4" w:space="0" w:color="365F91"/>
              <w:left w:val="single" w:sz="4" w:space="0" w:color="365F91"/>
              <w:bottom w:val="single" w:sz="4" w:space="0" w:color="365F91"/>
              <w:right w:val="single" w:sz="4" w:space="0" w:color="365F91"/>
            </w:tcBorders>
          </w:tcPr>
          <w:p w14:paraId="626CA9EB" w14:textId="77777777" w:rsidR="00D73692" w:rsidRDefault="00593679">
            <w:pPr>
              <w:spacing w:after="0" w:line="259" w:lineRule="auto"/>
              <w:ind w:left="7" w:firstLine="0"/>
              <w:jc w:val="left"/>
            </w:pPr>
            <w:r>
              <w:rPr>
                <w:rFonts w:ascii="Segoe UI Symbol" w:eastAsia="Segoe UI Symbol" w:hAnsi="Segoe UI Symbol" w:cs="Segoe UI Symbol"/>
                <w:sz w:val="18"/>
              </w:rPr>
              <w:t>☐</w:t>
            </w:r>
            <w:r>
              <w:rPr>
                <w:sz w:val="18"/>
              </w:rPr>
              <w:t>PhD</w:t>
            </w:r>
          </w:p>
        </w:tc>
        <w:tc>
          <w:tcPr>
            <w:tcW w:w="2585" w:type="dxa"/>
            <w:gridSpan w:val="5"/>
            <w:tcBorders>
              <w:top w:val="single" w:sz="4" w:space="0" w:color="365F91"/>
              <w:left w:val="single" w:sz="4" w:space="0" w:color="365F91"/>
              <w:bottom w:val="single" w:sz="4" w:space="0" w:color="365F91"/>
              <w:right w:val="single" w:sz="4" w:space="0" w:color="365F91"/>
            </w:tcBorders>
          </w:tcPr>
          <w:p w14:paraId="7DBF8A8D" w14:textId="77777777" w:rsidR="00D73692" w:rsidRDefault="00593679">
            <w:pPr>
              <w:spacing w:after="0" w:line="259" w:lineRule="auto"/>
              <w:ind w:left="31" w:firstLine="0"/>
              <w:jc w:val="left"/>
            </w:pPr>
            <w:r>
              <w:rPr>
                <w:rFonts w:ascii="Segoe UI Symbol" w:eastAsia="Segoe UI Symbol" w:hAnsi="Segoe UI Symbol" w:cs="Segoe UI Symbol"/>
                <w:sz w:val="18"/>
              </w:rPr>
              <w:t xml:space="preserve">☐ </w:t>
            </w:r>
            <w:proofErr w:type="spellStart"/>
            <w:r>
              <w:rPr>
                <w:sz w:val="18"/>
              </w:rPr>
              <w:t>DPsych</w:t>
            </w:r>
            <w:proofErr w:type="spellEnd"/>
            <w:r>
              <w:rPr>
                <w:sz w:val="18"/>
              </w:rPr>
              <w:t xml:space="preserve"> </w:t>
            </w:r>
          </w:p>
        </w:tc>
        <w:tc>
          <w:tcPr>
            <w:tcW w:w="1030" w:type="dxa"/>
            <w:tcBorders>
              <w:top w:val="single" w:sz="4" w:space="0" w:color="365F91"/>
              <w:left w:val="single" w:sz="4" w:space="0" w:color="365F91"/>
              <w:bottom w:val="single" w:sz="4" w:space="0" w:color="365F91"/>
              <w:right w:val="nil"/>
            </w:tcBorders>
          </w:tcPr>
          <w:p w14:paraId="38333437" w14:textId="77777777" w:rsidR="00D73692" w:rsidRDefault="00593679">
            <w:pPr>
              <w:spacing w:after="0" w:line="259" w:lineRule="auto"/>
              <w:ind w:left="0" w:firstLine="0"/>
              <w:jc w:val="left"/>
            </w:pPr>
            <w:r>
              <w:rPr>
                <w:rFonts w:ascii="Segoe UI Symbol" w:eastAsia="Segoe UI Symbol" w:hAnsi="Segoe UI Symbol" w:cs="Segoe UI Symbol"/>
                <w:sz w:val="18"/>
              </w:rPr>
              <w:t xml:space="preserve">☐ </w:t>
            </w:r>
            <w:r>
              <w:rPr>
                <w:sz w:val="18"/>
              </w:rPr>
              <w:t xml:space="preserve">Masters </w:t>
            </w:r>
          </w:p>
        </w:tc>
        <w:tc>
          <w:tcPr>
            <w:tcW w:w="566" w:type="dxa"/>
            <w:tcBorders>
              <w:top w:val="single" w:sz="4" w:space="0" w:color="365F91"/>
              <w:left w:val="nil"/>
              <w:bottom w:val="single" w:sz="4" w:space="0" w:color="365F91"/>
              <w:right w:val="nil"/>
            </w:tcBorders>
          </w:tcPr>
          <w:p w14:paraId="1F66F886"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4C58FEA7" w14:textId="77777777" w:rsidR="00D73692" w:rsidRDefault="00D73692">
            <w:pPr>
              <w:spacing w:after="160" w:line="259" w:lineRule="auto"/>
              <w:ind w:left="0" w:firstLine="0"/>
              <w:jc w:val="left"/>
            </w:pPr>
          </w:p>
        </w:tc>
      </w:tr>
      <w:tr w:rsidR="00D73692" w14:paraId="70AAD54B" w14:textId="77777777">
        <w:trPr>
          <w:trHeight w:val="374"/>
        </w:trPr>
        <w:tc>
          <w:tcPr>
            <w:tcW w:w="2478" w:type="dxa"/>
            <w:tcBorders>
              <w:top w:val="single" w:sz="4" w:space="0" w:color="365F91"/>
              <w:left w:val="single" w:sz="4" w:space="0" w:color="365F91"/>
              <w:bottom w:val="single" w:sz="4" w:space="0" w:color="365F91"/>
              <w:right w:val="single" w:sz="4" w:space="0" w:color="365F91"/>
            </w:tcBorders>
            <w:shd w:val="clear" w:color="auto" w:fill="D9D9D9"/>
          </w:tcPr>
          <w:p w14:paraId="3CE46DC8" w14:textId="77777777" w:rsidR="00D73692" w:rsidRDefault="00593679">
            <w:pPr>
              <w:spacing w:after="0" w:line="259" w:lineRule="auto"/>
              <w:ind w:left="30" w:firstLine="0"/>
              <w:jc w:val="left"/>
            </w:pPr>
            <w:r>
              <w:rPr>
                <w:sz w:val="18"/>
              </w:rPr>
              <w:t xml:space="preserve">Surname </w:t>
            </w:r>
          </w:p>
        </w:tc>
        <w:tc>
          <w:tcPr>
            <w:tcW w:w="3413" w:type="dxa"/>
            <w:gridSpan w:val="4"/>
            <w:tcBorders>
              <w:top w:val="single" w:sz="4" w:space="0" w:color="365F91"/>
              <w:left w:val="single" w:sz="4" w:space="0" w:color="365F91"/>
              <w:bottom w:val="single" w:sz="4" w:space="0" w:color="365F91"/>
              <w:right w:val="single" w:sz="4" w:space="0" w:color="365F91"/>
            </w:tcBorders>
          </w:tcPr>
          <w:p w14:paraId="22545EE9" w14:textId="77777777" w:rsidR="00D73692" w:rsidRDefault="00D73692">
            <w:pPr>
              <w:spacing w:after="160" w:line="259" w:lineRule="auto"/>
              <w:ind w:left="0" w:firstLine="0"/>
              <w:jc w:val="left"/>
            </w:pPr>
          </w:p>
        </w:tc>
        <w:tc>
          <w:tcPr>
            <w:tcW w:w="1590" w:type="dxa"/>
            <w:gridSpan w:val="3"/>
            <w:tcBorders>
              <w:top w:val="single" w:sz="4" w:space="0" w:color="365F91"/>
              <w:left w:val="single" w:sz="4" w:space="0" w:color="365F91"/>
              <w:bottom w:val="single" w:sz="4" w:space="0" w:color="365F91"/>
              <w:right w:val="single" w:sz="4" w:space="0" w:color="365F91"/>
            </w:tcBorders>
            <w:shd w:val="clear" w:color="auto" w:fill="D9D9D9"/>
          </w:tcPr>
          <w:p w14:paraId="19C9CE8A" w14:textId="77777777" w:rsidR="00D73692" w:rsidRDefault="00593679">
            <w:pPr>
              <w:spacing w:after="0" w:line="259" w:lineRule="auto"/>
              <w:ind w:left="30" w:firstLine="0"/>
              <w:jc w:val="left"/>
            </w:pPr>
            <w:r>
              <w:rPr>
                <w:sz w:val="18"/>
              </w:rPr>
              <w:t xml:space="preserve">First Name </w:t>
            </w:r>
          </w:p>
        </w:tc>
        <w:tc>
          <w:tcPr>
            <w:tcW w:w="1030" w:type="dxa"/>
            <w:tcBorders>
              <w:top w:val="single" w:sz="4" w:space="0" w:color="365F91"/>
              <w:left w:val="single" w:sz="4" w:space="0" w:color="365F91"/>
              <w:bottom w:val="single" w:sz="4" w:space="0" w:color="365F91"/>
              <w:right w:val="nil"/>
            </w:tcBorders>
          </w:tcPr>
          <w:p w14:paraId="6E0538F4"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5966EB04"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5C52D464" w14:textId="77777777" w:rsidR="00D73692" w:rsidRDefault="00D73692">
            <w:pPr>
              <w:spacing w:after="160" w:line="259" w:lineRule="auto"/>
              <w:ind w:left="0" w:firstLine="0"/>
              <w:jc w:val="left"/>
            </w:pPr>
          </w:p>
        </w:tc>
      </w:tr>
      <w:tr w:rsidR="00D73692" w14:paraId="06A80B16" w14:textId="77777777">
        <w:trPr>
          <w:trHeight w:val="373"/>
        </w:trPr>
        <w:tc>
          <w:tcPr>
            <w:tcW w:w="2478" w:type="dxa"/>
            <w:tcBorders>
              <w:top w:val="single" w:sz="4" w:space="0" w:color="365F91"/>
              <w:left w:val="single" w:sz="4" w:space="0" w:color="365F91"/>
              <w:bottom w:val="single" w:sz="4" w:space="0" w:color="365F91"/>
              <w:right w:val="single" w:sz="4" w:space="0" w:color="365F91"/>
            </w:tcBorders>
            <w:shd w:val="clear" w:color="auto" w:fill="D9D9D9"/>
          </w:tcPr>
          <w:p w14:paraId="64C59DB2" w14:textId="77777777" w:rsidR="00D73692" w:rsidRDefault="00593679">
            <w:pPr>
              <w:spacing w:after="0" w:line="259" w:lineRule="auto"/>
              <w:ind w:left="30" w:firstLine="0"/>
              <w:jc w:val="left"/>
            </w:pPr>
            <w:r>
              <w:rPr>
                <w:sz w:val="18"/>
              </w:rPr>
              <w:t xml:space="preserve">Email </w:t>
            </w:r>
          </w:p>
        </w:tc>
        <w:tc>
          <w:tcPr>
            <w:tcW w:w="3413" w:type="dxa"/>
            <w:gridSpan w:val="4"/>
            <w:tcBorders>
              <w:top w:val="single" w:sz="4" w:space="0" w:color="365F91"/>
              <w:left w:val="single" w:sz="4" w:space="0" w:color="365F91"/>
              <w:bottom w:val="single" w:sz="4" w:space="0" w:color="365F91"/>
              <w:right w:val="single" w:sz="4" w:space="0" w:color="365F91"/>
            </w:tcBorders>
          </w:tcPr>
          <w:p w14:paraId="0C3FB4D2" w14:textId="77777777" w:rsidR="00D73692" w:rsidRDefault="00D73692">
            <w:pPr>
              <w:spacing w:after="160" w:line="259" w:lineRule="auto"/>
              <w:ind w:left="0" w:firstLine="0"/>
              <w:jc w:val="left"/>
            </w:pPr>
          </w:p>
        </w:tc>
        <w:tc>
          <w:tcPr>
            <w:tcW w:w="1590" w:type="dxa"/>
            <w:gridSpan w:val="3"/>
            <w:tcBorders>
              <w:top w:val="single" w:sz="4" w:space="0" w:color="365F91"/>
              <w:left w:val="single" w:sz="4" w:space="0" w:color="365F91"/>
              <w:bottom w:val="single" w:sz="4" w:space="0" w:color="365F91"/>
              <w:right w:val="single" w:sz="4" w:space="0" w:color="365F91"/>
            </w:tcBorders>
            <w:shd w:val="clear" w:color="auto" w:fill="D9D9D9"/>
          </w:tcPr>
          <w:p w14:paraId="03089923" w14:textId="77777777" w:rsidR="00D73692" w:rsidRDefault="00593679">
            <w:pPr>
              <w:spacing w:after="0" w:line="259" w:lineRule="auto"/>
              <w:ind w:left="30" w:firstLine="0"/>
              <w:jc w:val="left"/>
            </w:pPr>
            <w:r>
              <w:rPr>
                <w:sz w:val="18"/>
              </w:rPr>
              <w:t>Mobile</w:t>
            </w:r>
            <w:r>
              <w:rPr>
                <w:sz w:val="20"/>
              </w:rPr>
              <w:t xml:space="preserve"> </w:t>
            </w:r>
          </w:p>
        </w:tc>
        <w:tc>
          <w:tcPr>
            <w:tcW w:w="1030" w:type="dxa"/>
            <w:tcBorders>
              <w:top w:val="single" w:sz="4" w:space="0" w:color="365F91"/>
              <w:left w:val="single" w:sz="4" w:space="0" w:color="365F91"/>
              <w:bottom w:val="single" w:sz="4" w:space="0" w:color="365F91"/>
              <w:right w:val="nil"/>
            </w:tcBorders>
          </w:tcPr>
          <w:p w14:paraId="7BE773B5"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794ED619"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60786ADA" w14:textId="77777777" w:rsidR="00D73692" w:rsidRDefault="00D73692">
            <w:pPr>
              <w:spacing w:after="160" w:line="259" w:lineRule="auto"/>
              <w:ind w:left="0" w:firstLine="0"/>
              <w:jc w:val="left"/>
            </w:pPr>
          </w:p>
        </w:tc>
      </w:tr>
      <w:tr w:rsidR="00D73692" w14:paraId="1153D95D" w14:textId="77777777">
        <w:trPr>
          <w:trHeight w:val="374"/>
        </w:trPr>
        <w:tc>
          <w:tcPr>
            <w:tcW w:w="2478" w:type="dxa"/>
            <w:tcBorders>
              <w:top w:val="single" w:sz="4" w:space="0" w:color="365F91"/>
              <w:left w:val="single" w:sz="4" w:space="0" w:color="365F91"/>
              <w:bottom w:val="single" w:sz="4" w:space="0" w:color="365F91"/>
              <w:right w:val="single" w:sz="4" w:space="0" w:color="365F91"/>
            </w:tcBorders>
            <w:shd w:val="clear" w:color="auto" w:fill="D9D9D9"/>
          </w:tcPr>
          <w:p w14:paraId="77BDEEF4" w14:textId="77777777" w:rsidR="00D73692" w:rsidRDefault="00593679">
            <w:pPr>
              <w:spacing w:after="0" w:line="259" w:lineRule="auto"/>
              <w:ind w:left="30" w:firstLine="0"/>
              <w:jc w:val="left"/>
            </w:pPr>
            <w:r>
              <w:rPr>
                <w:sz w:val="18"/>
              </w:rPr>
              <w:t xml:space="preserve">Title of project </w:t>
            </w:r>
          </w:p>
        </w:tc>
        <w:tc>
          <w:tcPr>
            <w:tcW w:w="3413" w:type="dxa"/>
            <w:gridSpan w:val="4"/>
            <w:tcBorders>
              <w:top w:val="single" w:sz="4" w:space="0" w:color="365F91"/>
              <w:left w:val="single" w:sz="4" w:space="0" w:color="365F91"/>
              <w:bottom w:val="single" w:sz="4" w:space="0" w:color="365F91"/>
              <w:right w:val="single" w:sz="4" w:space="0" w:color="365F91"/>
            </w:tcBorders>
          </w:tcPr>
          <w:p w14:paraId="4C850E09" w14:textId="77777777" w:rsidR="00D73692" w:rsidRDefault="00D73692">
            <w:pPr>
              <w:spacing w:after="160" w:line="259" w:lineRule="auto"/>
              <w:ind w:left="0" w:firstLine="0"/>
              <w:jc w:val="left"/>
            </w:pPr>
          </w:p>
        </w:tc>
        <w:tc>
          <w:tcPr>
            <w:tcW w:w="1590" w:type="dxa"/>
            <w:gridSpan w:val="3"/>
            <w:tcBorders>
              <w:top w:val="single" w:sz="4" w:space="0" w:color="365F91"/>
              <w:left w:val="single" w:sz="4" w:space="0" w:color="365F91"/>
              <w:bottom w:val="single" w:sz="4" w:space="0" w:color="365F91"/>
              <w:right w:val="single" w:sz="4" w:space="0" w:color="365F91"/>
            </w:tcBorders>
            <w:shd w:val="clear" w:color="auto" w:fill="D9D9D9"/>
          </w:tcPr>
          <w:p w14:paraId="277851CD" w14:textId="77777777" w:rsidR="00D73692" w:rsidRDefault="00593679">
            <w:pPr>
              <w:spacing w:after="0" w:line="259" w:lineRule="auto"/>
              <w:ind w:left="30" w:firstLine="0"/>
              <w:jc w:val="left"/>
            </w:pPr>
            <w:r>
              <w:rPr>
                <w:sz w:val="18"/>
              </w:rPr>
              <w:t>Student ID</w:t>
            </w:r>
            <w:r>
              <w:rPr>
                <w:sz w:val="20"/>
              </w:rPr>
              <w:t xml:space="preserve"> </w:t>
            </w:r>
          </w:p>
        </w:tc>
        <w:tc>
          <w:tcPr>
            <w:tcW w:w="1030" w:type="dxa"/>
            <w:tcBorders>
              <w:top w:val="single" w:sz="4" w:space="0" w:color="365F91"/>
              <w:left w:val="single" w:sz="4" w:space="0" w:color="365F91"/>
              <w:bottom w:val="single" w:sz="4" w:space="0" w:color="365F91"/>
              <w:right w:val="nil"/>
            </w:tcBorders>
          </w:tcPr>
          <w:p w14:paraId="4DE6F9D7"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310B9B2D"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254CE0AB" w14:textId="77777777" w:rsidR="00D73692" w:rsidRDefault="00D73692">
            <w:pPr>
              <w:spacing w:after="160" w:line="259" w:lineRule="auto"/>
              <w:ind w:left="0" w:firstLine="0"/>
              <w:jc w:val="left"/>
            </w:pPr>
          </w:p>
        </w:tc>
      </w:tr>
      <w:tr w:rsidR="00D73692" w14:paraId="2E969134" w14:textId="77777777">
        <w:trPr>
          <w:trHeight w:val="374"/>
        </w:trPr>
        <w:tc>
          <w:tcPr>
            <w:tcW w:w="2478" w:type="dxa"/>
            <w:tcBorders>
              <w:top w:val="single" w:sz="4" w:space="0" w:color="365F91"/>
              <w:left w:val="single" w:sz="4" w:space="0" w:color="365F91"/>
              <w:bottom w:val="single" w:sz="4" w:space="0" w:color="365F91"/>
              <w:right w:val="single" w:sz="4" w:space="0" w:color="365F91"/>
            </w:tcBorders>
            <w:shd w:val="clear" w:color="auto" w:fill="D9D9D9"/>
          </w:tcPr>
          <w:p w14:paraId="58C68513" w14:textId="77777777" w:rsidR="00D73692" w:rsidRDefault="00593679">
            <w:pPr>
              <w:spacing w:after="0" w:line="259" w:lineRule="auto"/>
              <w:ind w:left="30" w:firstLine="0"/>
              <w:jc w:val="left"/>
            </w:pPr>
            <w:r>
              <w:rPr>
                <w:sz w:val="18"/>
              </w:rPr>
              <w:lastRenderedPageBreak/>
              <w:t xml:space="preserve">Supervisor </w:t>
            </w:r>
          </w:p>
        </w:tc>
        <w:tc>
          <w:tcPr>
            <w:tcW w:w="3413" w:type="dxa"/>
            <w:gridSpan w:val="4"/>
            <w:tcBorders>
              <w:top w:val="single" w:sz="4" w:space="0" w:color="365F91"/>
              <w:left w:val="single" w:sz="4" w:space="0" w:color="365F91"/>
              <w:bottom w:val="single" w:sz="4" w:space="0" w:color="365F91"/>
              <w:right w:val="single" w:sz="4" w:space="0" w:color="365F91"/>
            </w:tcBorders>
          </w:tcPr>
          <w:p w14:paraId="52EBFDE5" w14:textId="77777777" w:rsidR="00D73692" w:rsidRDefault="00D73692">
            <w:pPr>
              <w:spacing w:after="160" w:line="259" w:lineRule="auto"/>
              <w:ind w:left="0" w:firstLine="0"/>
              <w:jc w:val="left"/>
            </w:pPr>
          </w:p>
        </w:tc>
        <w:tc>
          <w:tcPr>
            <w:tcW w:w="1590" w:type="dxa"/>
            <w:gridSpan w:val="3"/>
            <w:tcBorders>
              <w:top w:val="single" w:sz="4" w:space="0" w:color="365F91"/>
              <w:left w:val="single" w:sz="4" w:space="0" w:color="365F91"/>
              <w:bottom w:val="single" w:sz="4" w:space="0" w:color="365F91"/>
              <w:right w:val="single" w:sz="4" w:space="0" w:color="365F91"/>
            </w:tcBorders>
            <w:shd w:val="clear" w:color="auto" w:fill="D9D9D9"/>
          </w:tcPr>
          <w:p w14:paraId="42782BC8" w14:textId="77777777" w:rsidR="00D73692" w:rsidRDefault="00593679">
            <w:pPr>
              <w:spacing w:after="0" w:line="259" w:lineRule="auto"/>
              <w:ind w:left="30" w:firstLine="0"/>
              <w:jc w:val="left"/>
            </w:pPr>
            <w:r>
              <w:rPr>
                <w:sz w:val="18"/>
              </w:rPr>
              <w:t xml:space="preserve">Campus </w:t>
            </w:r>
          </w:p>
        </w:tc>
        <w:tc>
          <w:tcPr>
            <w:tcW w:w="1030" w:type="dxa"/>
            <w:tcBorders>
              <w:top w:val="single" w:sz="4" w:space="0" w:color="365F91"/>
              <w:left w:val="single" w:sz="4" w:space="0" w:color="365F91"/>
              <w:bottom w:val="single" w:sz="4" w:space="0" w:color="365F91"/>
              <w:right w:val="nil"/>
            </w:tcBorders>
          </w:tcPr>
          <w:p w14:paraId="17347F96"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540F4E7F"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6A433008" w14:textId="77777777" w:rsidR="00D73692" w:rsidRDefault="00D73692">
            <w:pPr>
              <w:spacing w:after="160" w:line="259" w:lineRule="auto"/>
              <w:ind w:left="0" w:firstLine="0"/>
              <w:jc w:val="left"/>
            </w:pPr>
          </w:p>
        </w:tc>
      </w:tr>
      <w:tr w:rsidR="00D73692" w14:paraId="2646AB5E" w14:textId="77777777">
        <w:trPr>
          <w:trHeight w:val="684"/>
        </w:trPr>
        <w:tc>
          <w:tcPr>
            <w:tcW w:w="8511" w:type="dxa"/>
            <w:gridSpan w:val="9"/>
            <w:tcBorders>
              <w:top w:val="single" w:sz="4" w:space="0" w:color="365F91"/>
              <w:left w:val="single" w:sz="4" w:space="0" w:color="365F91"/>
              <w:bottom w:val="single" w:sz="4" w:space="0" w:color="365F91"/>
              <w:right w:val="nil"/>
            </w:tcBorders>
          </w:tcPr>
          <w:p w14:paraId="614D39C0" w14:textId="77777777" w:rsidR="00D73692" w:rsidRDefault="00593679">
            <w:pPr>
              <w:spacing w:after="0" w:line="259" w:lineRule="auto"/>
              <w:ind w:left="30" w:firstLine="0"/>
              <w:jc w:val="left"/>
            </w:pPr>
            <w:r>
              <w:rPr>
                <w:sz w:val="18"/>
              </w:rPr>
              <w:t xml:space="preserve">Synopsis of Project </w:t>
            </w:r>
            <w:r>
              <w:rPr>
                <w:sz w:val="14"/>
              </w:rPr>
              <w:t>(Max. 1 page description)</w:t>
            </w:r>
            <w:r>
              <w:rPr>
                <w:sz w:val="18"/>
              </w:rPr>
              <w:t xml:space="preserve">  </w:t>
            </w:r>
          </w:p>
        </w:tc>
        <w:tc>
          <w:tcPr>
            <w:tcW w:w="566" w:type="dxa"/>
            <w:tcBorders>
              <w:top w:val="single" w:sz="4" w:space="0" w:color="365F91"/>
              <w:left w:val="nil"/>
              <w:bottom w:val="single" w:sz="4" w:space="0" w:color="365F91"/>
              <w:right w:val="nil"/>
            </w:tcBorders>
          </w:tcPr>
          <w:p w14:paraId="6AAD6DFD"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1A616AB0" w14:textId="77777777" w:rsidR="00D73692" w:rsidRDefault="00D73692">
            <w:pPr>
              <w:spacing w:after="160" w:line="259" w:lineRule="auto"/>
              <w:ind w:left="0" w:firstLine="0"/>
              <w:jc w:val="left"/>
            </w:pPr>
          </w:p>
        </w:tc>
      </w:tr>
      <w:tr w:rsidR="00D73692" w14:paraId="102D226C" w14:textId="77777777">
        <w:trPr>
          <w:trHeight w:val="520"/>
        </w:trPr>
        <w:tc>
          <w:tcPr>
            <w:tcW w:w="4469" w:type="dxa"/>
            <w:gridSpan w:val="2"/>
            <w:vMerge w:val="restart"/>
            <w:tcBorders>
              <w:top w:val="single" w:sz="4" w:space="0" w:color="365F91"/>
              <w:left w:val="single" w:sz="4" w:space="0" w:color="365F91"/>
              <w:bottom w:val="single" w:sz="4" w:space="0" w:color="365F91"/>
              <w:right w:val="single" w:sz="4" w:space="0" w:color="365F91"/>
            </w:tcBorders>
            <w:shd w:val="clear" w:color="auto" w:fill="D9D9D9"/>
            <w:vAlign w:val="center"/>
          </w:tcPr>
          <w:p w14:paraId="00290F4B" w14:textId="77777777" w:rsidR="00D73692" w:rsidRDefault="00593679">
            <w:pPr>
              <w:spacing w:after="0" w:line="259" w:lineRule="auto"/>
              <w:ind w:left="30" w:firstLine="0"/>
              <w:jc w:val="left"/>
            </w:pPr>
            <w:r>
              <w:rPr>
                <w:sz w:val="18"/>
              </w:rPr>
              <w:t>Previous Funding (</w:t>
            </w:r>
            <w:r>
              <w:rPr>
                <w:sz w:val="14"/>
              </w:rPr>
              <w:t xml:space="preserve">If you have had previous funding for your project, please provide the amount and year.) </w:t>
            </w:r>
          </w:p>
        </w:tc>
        <w:tc>
          <w:tcPr>
            <w:tcW w:w="922" w:type="dxa"/>
            <w:gridSpan w:val="2"/>
            <w:tcBorders>
              <w:top w:val="single" w:sz="4" w:space="0" w:color="365F91"/>
              <w:left w:val="single" w:sz="4" w:space="0" w:color="365F91"/>
              <w:bottom w:val="single" w:sz="4" w:space="0" w:color="365F91"/>
              <w:right w:val="single" w:sz="17" w:space="0" w:color="365F91"/>
            </w:tcBorders>
          </w:tcPr>
          <w:p w14:paraId="423C5111" w14:textId="77777777" w:rsidR="00D73692" w:rsidRDefault="00593679">
            <w:pPr>
              <w:spacing w:after="0" w:line="259" w:lineRule="auto"/>
              <w:ind w:left="31" w:firstLine="0"/>
              <w:jc w:val="left"/>
            </w:pPr>
            <w:r>
              <w:rPr>
                <w:sz w:val="16"/>
              </w:rPr>
              <w:t xml:space="preserve">Enrolment Year </w:t>
            </w:r>
          </w:p>
        </w:tc>
        <w:tc>
          <w:tcPr>
            <w:tcW w:w="567" w:type="dxa"/>
            <w:gridSpan w:val="2"/>
            <w:tcBorders>
              <w:top w:val="single" w:sz="4" w:space="0" w:color="365F91"/>
              <w:left w:val="single" w:sz="17" w:space="0" w:color="365F91"/>
              <w:bottom w:val="single" w:sz="4" w:space="0" w:color="365F91"/>
              <w:right w:val="single" w:sz="4" w:space="0" w:color="365F91"/>
            </w:tcBorders>
            <w:vAlign w:val="center"/>
          </w:tcPr>
          <w:p w14:paraId="1EFEC216" w14:textId="77777777" w:rsidR="00D73692" w:rsidRDefault="00593679">
            <w:pPr>
              <w:spacing w:after="0" w:line="259" w:lineRule="auto"/>
              <w:ind w:left="29" w:firstLine="0"/>
              <w:jc w:val="left"/>
            </w:pPr>
            <w:r>
              <w:rPr>
                <w:sz w:val="16"/>
              </w:rPr>
              <w:t xml:space="preserve">Year </w:t>
            </w:r>
          </w:p>
        </w:tc>
        <w:tc>
          <w:tcPr>
            <w:tcW w:w="991" w:type="dxa"/>
            <w:tcBorders>
              <w:top w:val="single" w:sz="4" w:space="0" w:color="365F91"/>
              <w:left w:val="single" w:sz="4" w:space="0" w:color="365F91"/>
              <w:bottom w:val="single" w:sz="4" w:space="0" w:color="365F91"/>
              <w:right w:val="single" w:sz="4" w:space="0" w:color="365F91"/>
            </w:tcBorders>
          </w:tcPr>
          <w:p w14:paraId="2E687DBE" w14:textId="77777777" w:rsidR="00D73692" w:rsidRDefault="00593679">
            <w:pPr>
              <w:spacing w:after="0" w:line="259" w:lineRule="auto"/>
              <w:ind w:left="31" w:firstLine="0"/>
              <w:jc w:val="left"/>
            </w:pPr>
            <w:r>
              <w:rPr>
                <w:sz w:val="16"/>
              </w:rPr>
              <w:t xml:space="preserve">Funding received </w:t>
            </w:r>
          </w:p>
        </w:tc>
        <w:tc>
          <w:tcPr>
            <w:tcW w:w="533" w:type="dxa"/>
            <w:tcBorders>
              <w:top w:val="single" w:sz="4" w:space="0" w:color="365F91"/>
              <w:left w:val="single" w:sz="4" w:space="0" w:color="365F91"/>
              <w:bottom w:val="single" w:sz="4" w:space="0" w:color="365F91"/>
              <w:right w:val="single" w:sz="4" w:space="0" w:color="365F91"/>
            </w:tcBorders>
            <w:vAlign w:val="center"/>
          </w:tcPr>
          <w:p w14:paraId="79AC9AE4" w14:textId="77777777" w:rsidR="00D73692" w:rsidRDefault="00593679">
            <w:pPr>
              <w:spacing w:after="0" w:line="259" w:lineRule="auto"/>
              <w:ind w:left="31" w:firstLine="0"/>
              <w:jc w:val="left"/>
            </w:pPr>
            <w:r>
              <w:rPr>
                <w:sz w:val="16"/>
              </w:rPr>
              <w:t xml:space="preserve">Year </w:t>
            </w:r>
          </w:p>
        </w:tc>
        <w:tc>
          <w:tcPr>
            <w:tcW w:w="1030" w:type="dxa"/>
            <w:tcBorders>
              <w:top w:val="single" w:sz="4" w:space="0" w:color="365F91"/>
              <w:left w:val="single" w:sz="4" w:space="0" w:color="365F91"/>
              <w:bottom w:val="single" w:sz="4" w:space="0" w:color="365F91"/>
              <w:right w:val="single" w:sz="4" w:space="0" w:color="365F91"/>
            </w:tcBorders>
          </w:tcPr>
          <w:p w14:paraId="6DBF17DC" w14:textId="77777777" w:rsidR="00D73692" w:rsidRDefault="00593679">
            <w:pPr>
              <w:spacing w:after="0" w:line="259" w:lineRule="auto"/>
              <w:ind w:left="65" w:firstLine="0"/>
              <w:jc w:val="left"/>
            </w:pPr>
            <w:r>
              <w:rPr>
                <w:sz w:val="16"/>
              </w:rPr>
              <w:t xml:space="preserve">Funding received </w:t>
            </w:r>
          </w:p>
        </w:tc>
        <w:tc>
          <w:tcPr>
            <w:tcW w:w="566" w:type="dxa"/>
            <w:tcBorders>
              <w:top w:val="single" w:sz="4" w:space="0" w:color="365F91"/>
              <w:left w:val="single" w:sz="4" w:space="0" w:color="365F91"/>
              <w:bottom w:val="single" w:sz="4" w:space="0" w:color="365F91"/>
              <w:right w:val="single" w:sz="4" w:space="0" w:color="365F91"/>
            </w:tcBorders>
            <w:vAlign w:val="center"/>
          </w:tcPr>
          <w:p w14:paraId="570336A6" w14:textId="77777777" w:rsidR="00D73692" w:rsidRDefault="00593679">
            <w:pPr>
              <w:spacing w:after="0" w:line="259" w:lineRule="auto"/>
              <w:ind w:left="31" w:firstLine="0"/>
              <w:jc w:val="left"/>
            </w:pPr>
            <w:r>
              <w:rPr>
                <w:sz w:val="16"/>
              </w:rPr>
              <w:t xml:space="preserve">Year </w:t>
            </w:r>
          </w:p>
        </w:tc>
        <w:tc>
          <w:tcPr>
            <w:tcW w:w="955" w:type="dxa"/>
            <w:tcBorders>
              <w:top w:val="single" w:sz="4" w:space="0" w:color="365F91"/>
              <w:left w:val="single" w:sz="4" w:space="0" w:color="365F91"/>
              <w:bottom w:val="single" w:sz="4" w:space="0" w:color="365F91"/>
              <w:right w:val="single" w:sz="4" w:space="0" w:color="365F91"/>
            </w:tcBorders>
          </w:tcPr>
          <w:p w14:paraId="31547584" w14:textId="77777777" w:rsidR="00D73692" w:rsidRDefault="00593679">
            <w:pPr>
              <w:spacing w:after="0" w:line="259" w:lineRule="auto"/>
              <w:ind w:left="31" w:firstLine="0"/>
              <w:jc w:val="left"/>
            </w:pPr>
            <w:r>
              <w:rPr>
                <w:sz w:val="16"/>
              </w:rPr>
              <w:t xml:space="preserve">Funding received </w:t>
            </w:r>
          </w:p>
        </w:tc>
      </w:tr>
      <w:tr w:rsidR="00D73692" w14:paraId="777EDB6B" w14:textId="77777777">
        <w:trPr>
          <w:trHeight w:val="618"/>
        </w:trPr>
        <w:tc>
          <w:tcPr>
            <w:tcW w:w="0" w:type="auto"/>
            <w:gridSpan w:val="2"/>
            <w:vMerge/>
            <w:tcBorders>
              <w:top w:val="nil"/>
              <w:left w:val="single" w:sz="4" w:space="0" w:color="365F91"/>
              <w:bottom w:val="single" w:sz="4" w:space="0" w:color="365F91"/>
              <w:right w:val="single" w:sz="4" w:space="0" w:color="365F91"/>
            </w:tcBorders>
          </w:tcPr>
          <w:p w14:paraId="2E8E3811" w14:textId="77777777" w:rsidR="00D73692" w:rsidRDefault="00D73692">
            <w:pPr>
              <w:spacing w:after="160" w:line="259" w:lineRule="auto"/>
              <w:ind w:left="0" w:firstLine="0"/>
              <w:jc w:val="left"/>
            </w:pPr>
          </w:p>
        </w:tc>
        <w:tc>
          <w:tcPr>
            <w:tcW w:w="922" w:type="dxa"/>
            <w:gridSpan w:val="2"/>
            <w:tcBorders>
              <w:top w:val="single" w:sz="4" w:space="0" w:color="365F91"/>
              <w:left w:val="single" w:sz="4" w:space="0" w:color="365F91"/>
              <w:bottom w:val="single" w:sz="4" w:space="0" w:color="365F91"/>
              <w:right w:val="single" w:sz="17" w:space="0" w:color="365F91"/>
            </w:tcBorders>
          </w:tcPr>
          <w:p w14:paraId="2109ABCF" w14:textId="77777777" w:rsidR="00D73692" w:rsidRDefault="00D73692">
            <w:pPr>
              <w:spacing w:after="160" w:line="259" w:lineRule="auto"/>
              <w:ind w:left="0" w:firstLine="0"/>
              <w:jc w:val="left"/>
            </w:pPr>
          </w:p>
        </w:tc>
        <w:tc>
          <w:tcPr>
            <w:tcW w:w="567" w:type="dxa"/>
            <w:gridSpan w:val="2"/>
            <w:tcBorders>
              <w:top w:val="single" w:sz="4" w:space="0" w:color="365F91"/>
              <w:left w:val="single" w:sz="17" w:space="0" w:color="365F91"/>
              <w:bottom w:val="single" w:sz="4" w:space="0" w:color="365F91"/>
              <w:right w:val="single" w:sz="4" w:space="0" w:color="365F91"/>
            </w:tcBorders>
          </w:tcPr>
          <w:p w14:paraId="0B10F08E" w14:textId="77777777" w:rsidR="00D73692" w:rsidRDefault="00D73692">
            <w:pPr>
              <w:spacing w:after="160" w:line="259" w:lineRule="auto"/>
              <w:ind w:left="0" w:firstLine="0"/>
              <w:jc w:val="left"/>
            </w:pPr>
          </w:p>
        </w:tc>
        <w:tc>
          <w:tcPr>
            <w:tcW w:w="991" w:type="dxa"/>
            <w:tcBorders>
              <w:top w:val="single" w:sz="4" w:space="0" w:color="365F91"/>
              <w:left w:val="single" w:sz="4" w:space="0" w:color="365F91"/>
              <w:bottom w:val="single" w:sz="4" w:space="0" w:color="365F91"/>
              <w:right w:val="single" w:sz="4" w:space="0" w:color="365F91"/>
            </w:tcBorders>
            <w:vAlign w:val="center"/>
          </w:tcPr>
          <w:p w14:paraId="23E92E96" w14:textId="77777777" w:rsidR="00D73692" w:rsidRDefault="00593679">
            <w:pPr>
              <w:spacing w:after="0" w:line="259" w:lineRule="auto"/>
              <w:ind w:left="31" w:firstLine="0"/>
              <w:jc w:val="left"/>
            </w:pPr>
            <w:r>
              <w:rPr>
                <w:sz w:val="18"/>
              </w:rPr>
              <w:t>$</w:t>
            </w:r>
            <w:r>
              <w:rPr>
                <w:sz w:val="20"/>
              </w:rPr>
              <w:t xml:space="preserve"> </w:t>
            </w:r>
          </w:p>
        </w:tc>
        <w:tc>
          <w:tcPr>
            <w:tcW w:w="533" w:type="dxa"/>
            <w:tcBorders>
              <w:top w:val="single" w:sz="4" w:space="0" w:color="365F91"/>
              <w:left w:val="single" w:sz="4" w:space="0" w:color="365F91"/>
              <w:bottom w:val="single" w:sz="4" w:space="0" w:color="365F91"/>
              <w:right w:val="single" w:sz="4" w:space="0" w:color="365F91"/>
            </w:tcBorders>
          </w:tcPr>
          <w:p w14:paraId="43ACF068" w14:textId="77777777" w:rsidR="00D73692" w:rsidRDefault="00D73692">
            <w:pPr>
              <w:spacing w:after="160" w:line="259" w:lineRule="auto"/>
              <w:ind w:left="0" w:firstLine="0"/>
              <w:jc w:val="left"/>
            </w:pPr>
          </w:p>
        </w:tc>
        <w:tc>
          <w:tcPr>
            <w:tcW w:w="1030" w:type="dxa"/>
            <w:tcBorders>
              <w:top w:val="single" w:sz="4" w:space="0" w:color="365F91"/>
              <w:left w:val="single" w:sz="4" w:space="0" w:color="365F91"/>
              <w:bottom w:val="single" w:sz="4" w:space="0" w:color="365F91"/>
              <w:right w:val="single" w:sz="4" w:space="0" w:color="365F91"/>
            </w:tcBorders>
            <w:vAlign w:val="center"/>
          </w:tcPr>
          <w:p w14:paraId="5C8F9D4C" w14:textId="77777777" w:rsidR="00D73692" w:rsidRDefault="00593679">
            <w:pPr>
              <w:spacing w:after="0" w:line="259" w:lineRule="auto"/>
              <w:ind w:left="65" w:firstLine="0"/>
              <w:jc w:val="left"/>
            </w:pPr>
            <w:r>
              <w:rPr>
                <w:sz w:val="18"/>
              </w:rPr>
              <w:t>$</w:t>
            </w:r>
            <w:r>
              <w:rPr>
                <w:sz w:val="20"/>
              </w:rPr>
              <w:t xml:space="preserve"> </w:t>
            </w:r>
          </w:p>
        </w:tc>
        <w:tc>
          <w:tcPr>
            <w:tcW w:w="566" w:type="dxa"/>
            <w:tcBorders>
              <w:top w:val="single" w:sz="4" w:space="0" w:color="365F91"/>
              <w:left w:val="single" w:sz="4" w:space="0" w:color="365F91"/>
              <w:bottom w:val="single" w:sz="4" w:space="0" w:color="365F91"/>
              <w:right w:val="single" w:sz="4" w:space="0" w:color="365F91"/>
            </w:tcBorders>
          </w:tcPr>
          <w:p w14:paraId="0C924C72" w14:textId="77777777" w:rsidR="00D73692" w:rsidRDefault="00D73692">
            <w:pPr>
              <w:spacing w:after="160" w:line="259" w:lineRule="auto"/>
              <w:ind w:left="0" w:firstLine="0"/>
              <w:jc w:val="left"/>
            </w:pPr>
          </w:p>
        </w:tc>
        <w:tc>
          <w:tcPr>
            <w:tcW w:w="955" w:type="dxa"/>
            <w:tcBorders>
              <w:top w:val="single" w:sz="4" w:space="0" w:color="365F91"/>
              <w:left w:val="single" w:sz="4" w:space="0" w:color="365F91"/>
              <w:bottom w:val="single" w:sz="4" w:space="0" w:color="365F91"/>
              <w:right w:val="single" w:sz="4" w:space="0" w:color="365F91"/>
            </w:tcBorders>
            <w:vAlign w:val="center"/>
          </w:tcPr>
          <w:p w14:paraId="638B711A" w14:textId="77777777" w:rsidR="00D73692" w:rsidRDefault="00593679">
            <w:pPr>
              <w:spacing w:after="0" w:line="259" w:lineRule="auto"/>
              <w:ind w:left="31" w:firstLine="0"/>
              <w:jc w:val="left"/>
            </w:pPr>
            <w:r>
              <w:rPr>
                <w:sz w:val="18"/>
              </w:rPr>
              <w:t>$</w:t>
            </w:r>
            <w:r>
              <w:rPr>
                <w:sz w:val="20"/>
              </w:rPr>
              <w:t xml:space="preserve"> </w:t>
            </w:r>
          </w:p>
        </w:tc>
      </w:tr>
      <w:tr w:rsidR="00D73692" w14:paraId="1F137BB1" w14:textId="77777777">
        <w:trPr>
          <w:trHeight w:val="643"/>
        </w:trPr>
        <w:tc>
          <w:tcPr>
            <w:tcW w:w="8511" w:type="dxa"/>
            <w:gridSpan w:val="9"/>
            <w:tcBorders>
              <w:top w:val="single" w:sz="4" w:space="0" w:color="365F91"/>
              <w:left w:val="single" w:sz="4" w:space="0" w:color="365F91"/>
              <w:bottom w:val="single" w:sz="4" w:space="0" w:color="365F91"/>
              <w:right w:val="nil"/>
            </w:tcBorders>
          </w:tcPr>
          <w:p w14:paraId="58B48411" w14:textId="77777777" w:rsidR="00D73692" w:rsidRDefault="00593679">
            <w:pPr>
              <w:spacing w:after="60" w:line="259" w:lineRule="auto"/>
              <w:ind w:left="1563" w:firstLine="0"/>
              <w:jc w:val="center"/>
            </w:pPr>
            <w:r>
              <w:rPr>
                <w:sz w:val="18"/>
              </w:rPr>
              <w:t>Requested Budget Items</w:t>
            </w:r>
            <w:r>
              <w:rPr>
                <w:sz w:val="14"/>
              </w:rPr>
              <w:t xml:space="preserve"> </w:t>
            </w:r>
          </w:p>
          <w:p w14:paraId="203B651B" w14:textId="77777777" w:rsidR="00D73692" w:rsidRDefault="00593679">
            <w:pPr>
              <w:spacing w:after="0" w:line="259" w:lineRule="auto"/>
              <w:ind w:left="1890" w:firstLine="0"/>
              <w:jc w:val="left"/>
            </w:pPr>
            <w:r>
              <w:rPr>
                <w:sz w:val="14"/>
              </w:rPr>
              <w:t>(A detailed budget statement that includes at least the cost of each item, number of items required and TOTAL cost.)</w:t>
            </w:r>
          </w:p>
        </w:tc>
        <w:tc>
          <w:tcPr>
            <w:tcW w:w="566" w:type="dxa"/>
            <w:tcBorders>
              <w:top w:val="single" w:sz="4" w:space="0" w:color="365F91"/>
              <w:left w:val="nil"/>
              <w:bottom w:val="single" w:sz="4" w:space="0" w:color="365F91"/>
              <w:right w:val="nil"/>
            </w:tcBorders>
          </w:tcPr>
          <w:p w14:paraId="21A289FD"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739465D4" w14:textId="77777777" w:rsidR="00D73692" w:rsidRDefault="00D73692">
            <w:pPr>
              <w:spacing w:after="160" w:line="259" w:lineRule="auto"/>
              <w:ind w:left="0" w:firstLine="0"/>
              <w:jc w:val="left"/>
            </w:pPr>
          </w:p>
        </w:tc>
      </w:tr>
      <w:tr w:rsidR="00D73692" w14:paraId="246A9B05" w14:textId="77777777">
        <w:trPr>
          <w:trHeight w:val="373"/>
        </w:trPr>
        <w:tc>
          <w:tcPr>
            <w:tcW w:w="4469" w:type="dxa"/>
            <w:gridSpan w:val="2"/>
            <w:tcBorders>
              <w:top w:val="single" w:sz="4" w:space="0" w:color="365F91"/>
              <w:left w:val="single" w:sz="4" w:space="0" w:color="365F91"/>
              <w:bottom w:val="single" w:sz="4" w:space="0" w:color="365F91"/>
              <w:right w:val="single" w:sz="4" w:space="0" w:color="365F91"/>
            </w:tcBorders>
            <w:shd w:val="clear" w:color="auto" w:fill="D9D9D9"/>
          </w:tcPr>
          <w:p w14:paraId="497CEA93" w14:textId="77777777" w:rsidR="00D73692" w:rsidRDefault="00593679">
            <w:pPr>
              <w:spacing w:after="0" w:line="259" w:lineRule="auto"/>
              <w:ind w:left="30" w:firstLine="0"/>
              <w:jc w:val="left"/>
            </w:pPr>
            <w:r>
              <w:rPr>
                <w:sz w:val="18"/>
              </w:rPr>
              <w:t xml:space="preserve">Postage </w:t>
            </w:r>
            <w:r>
              <w:rPr>
                <w:sz w:val="14"/>
              </w:rPr>
              <w:t>(incl. reply paid postage)</w:t>
            </w:r>
            <w:r>
              <w:rPr>
                <w:sz w:val="18"/>
              </w:rPr>
              <w:t xml:space="preserve"> </w:t>
            </w:r>
          </w:p>
        </w:tc>
        <w:tc>
          <w:tcPr>
            <w:tcW w:w="4043" w:type="dxa"/>
            <w:gridSpan w:val="7"/>
            <w:tcBorders>
              <w:top w:val="single" w:sz="4" w:space="0" w:color="365F91"/>
              <w:left w:val="single" w:sz="4" w:space="0" w:color="365F91"/>
              <w:bottom w:val="single" w:sz="4" w:space="0" w:color="365F91"/>
              <w:right w:val="nil"/>
            </w:tcBorders>
          </w:tcPr>
          <w:p w14:paraId="583FE8DC"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26D5297F"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5AA5C45A" w14:textId="77777777" w:rsidR="00D73692" w:rsidRDefault="00D73692">
            <w:pPr>
              <w:spacing w:after="160" w:line="259" w:lineRule="auto"/>
              <w:ind w:left="0" w:firstLine="0"/>
              <w:jc w:val="left"/>
            </w:pPr>
          </w:p>
        </w:tc>
      </w:tr>
      <w:tr w:rsidR="00D73692" w14:paraId="7BBA5140" w14:textId="77777777">
        <w:trPr>
          <w:trHeight w:val="373"/>
        </w:trPr>
        <w:tc>
          <w:tcPr>
            <w:tcW w:w="4469" w:type="dxa"/>
            <w:gridSpan w:val="2"/>
            <w:tcBorders>
              <w:top w:val="single" w:sz="4" w:space="0" w:color="365F91"/>
              <w:left w:val="single" w:sz="4" w:space="0" w:color="365F91"/>
              <w:bottom w:val="single" w:sz="4" w:space="0" w:color="365F91"/>
              <w:right w:val="single" w:sz="4" w:space="0" w:color="365F91"/>
            </w:tcBorders>
            <w:shd w:val="clear" w:color="auto" w:fill="D9D9D9"/>
          </w:tcPr>
          <w:p w14:paraId="28C9DEFE" w14:textId="77777777" w:rsidR="00D73692" w:rsidRDefault="00593679">
            <w:pPr>
              <w:spacing w:after="0" w:line="259" w:lineRule="auto"/>
              <w:ind w:left="30" w:firstLine="0"/>
              <w:jc w:val="left"/>
            </w:pPr>
            <w:r>
              <w:rPr>
                <w:sz w:val="18"/>
              </w:rPr>
              <w:t xml:space="preserve">Printing and Stationery </w:t>
            </w:r>
          </w:p>
        </w:tc>
        <w:tc>
          <w:tcPr>
            <w:tcW w:w="4043" w:type="dxa"/>
            <w:gridSpan w:val="7"/>
            <w:tcBorders>
              <w:top w:val="single" w:sz="4" w:space="0" w:color="365F91"/>
              <w:left w:val="single" w:sz="4" w:space="0" w:color="365F91"/>
              <w:bottom w:val="single" w:sz="4" w:space="0" w:color="365F91"/>
              <w:right w:val="nil"/>
            </w:tcBorders>
          </w:tcPr>
          <w:p w14:paraId="637C7762"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38FCE4E3"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58E59CB9" w14:textId="77777777" w:rsidR="00D73692" w:rsidRDefault="00D73692">
            <w:pPr>
              <w:spacing w:after="160" w:line="259" w:lineRule="auto"/>
              <w:ind w:left="0" w:firstLine="0"/>
              <w:jc w:val="left"/>
            </w:pPr>
          </w:p>
        </w:tc>
      </w:tr>
      <w:tr w:rsidR="00D73692" w14:paraId="519AF595" w14:textId="77777777">
        <w:trPr>
          <w:trHeight w:val="374"/>
        </w:trPr>
        <w:tc>
          <w:tcPr>
            <w:tcW w:w="4469" w:type="dxa"/>
            <w:gridSpan w:val="2"/>
            <w:tcBorders>
              <w:top w:val="single" w:sz="4" w:space="0" w:color="365F91"/>
              <w:left w:val="single" w:sz="4" w:space="0" w:color="365F91"/>
              <w:bottom w:val="single" w:sz="4" w:space="0" w:color="365F91"/>
              <w:right w:val="single" w:sz="4" w:space="0" w:color="365F91"/>
            </w:tcBorders>
            <w:shd w:val="clear" w:color="auto" w:fill="D9D9D9"/>
          </w:tcPr>
          <w:p w14:paraId="35CC019B" w14:textId="77777777" w:rsidR="00D73692" w:rsidRDefault="00593679">
            <w:pPr>
              <w:spacing w:after="0" w:line="259" w:lineRule="auto"/>
              <w:ind w:left="30" w:firstLine="0"/>
              <w:jc w:val="left"/>
            </w:pPr>
            <w:r>
              <w:rPr>
                <w:sz w:val="18"/>
              </w:rPr>
              <w:t xml:space="preserve">Physical Equipment </w:t>
            </w:r>
          </w:p>
        </w:tc>
        <w:tc>
          <w:tcPr>
            <w:tcW w:w="4043" w:type="dxa"/>
            <w:gridSpan w:val="7"/>
            <w:tcBorders>
              <w:top w:val="single" w:sz="4" w:space="0" w:color="365F91"/>
              <w:left w:val="single" w:sz="4" w:space="0" w:color="365F91"/>
              <w:bottom w:val="single" w:sz="4" w:space="0" w:color="365F91"/>
              <w:right w:val="nil"/>
            </w:tcBorders>
          </w:tcPr>
          <w:p w14:paraId="6E666CCD"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6A68D7FA"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5332740D" w14:textId="77777777" w:rsidR="00D73692" w:rsidRDefault="00D73692">
            <w:pPr>
              <w:spacing w:after="160" w:line="259" w:lineRule="auto"/>
              <w:ind w:left="0" w:firstLine="0"/>
              <w:jc w:val="left"/>
            </w:pPr>
          </w:p>
        </w:tc>
      </w:tr>
      <w:tr w:rsidR="00D73692" w14:paraId="371CCCEC" w14:textId="77777777">
        <w:trPr>
          <w:trHeight w:val="374"/>
        </w:trPr>
        <w:tc>
          <w:tcPr>
            <w:tcW w:w="4469" w:type="dxa"/>
            <w:gridSpan w:val="2"/>
            <w:tcBorders>
              <w:top w:val="single" w:sz="4" w:space="0" w:color="365F91"/>
              <w:left w:val="single" w:sz="4" w:space="0" w:color="365F91"/>
              <w:bottom w:val="single" w:sz="4" w:space="0" w:color="365F91"/>
              <w:right w:val="single" w:sz="4" w:space="0" w:color="365F91"/>
            </w:tcBorders>
            <w:shd w:val="clear" w:color="auto" w:fill="D9D9D9"/>
          </w:tcPr>
          <w:p w14:paraId="40CC2D52" w14:textId="77777777" w:rsidR="00D73692" w:rsidRDefault="00593679">
            <w:pPr>
              <w:spacing w:after="0" w:line="259" w:lineRule="auto"/>
              <w:ind w:left="30" w:firstLine="0"/>
              <w:jc w:val="left"/>
            </w:pPr>
            <w:r>
              <w:rPr>
                <w:sz w:val="18"/>
              </w:rPr>
              <w:t xml:space="preserve">Personnel </w:t>
            </w:r>
            <w:r>
              <w:rPr>
                <w:sz w:val="14"/>
              </w:rPr>
              <w:t xml:space="preserve">(under special circumstances) </w:t>
            </w:r>
          </w:p>
        </w:tc>
        <w:tc>
          <w:tcPr>
            <w:tcW w:w="4043" w:type="dxa"/>
            <w:gridSpan w:val="7"/>
            <w:tcBorders>
              <w:top w:val="single" w:sz="4" w:space="0" w:color="365F91"/>
              <w:left w:val="single" w:sz="4" w:space="0" w:color="365F91"/>
              <w:bottom w:val="single" w:sz="4" w:space="0" w:color="365F91"/>
              <w:right w:val="nil"/>
            </w:tcBorders>
          </w:tcPr>
          <w:p w14:paraId="73F3749C"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5DCD6BFF"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2CB5020F" w14:textId="77777777" w:rsidR="00D73692" w:rsidRDefault="00D73692">
            <w:pPr>
              <w:spacing w:after="160" w:line="259" w:lineRule="auto"/>
              <w:ind w:left="0" w:firstLine="0"/>
              <w:jc w:val="left"/>
            </w:pPr>
          </w:p>
        </w:tc>
      </w:tr>
      <w:tr w:rsidR="00D73692" w14:paraId="6A8DB19D" w14:textId="77777777">
        <w:trPr>
          <w:trHeight w:val="641"/>
        </w:trPr>
        <w:tc>
          <w:tcPr>
            <w:tcW w:w="4469" w:type="dxa"/>
            <w:gridSpan w:val="2"/>
            <w:tcBorders>
              <w:top w:val="single" w:sz="4" w:space="0" w:color="365F91"/>
              <w:left w:val="single" w:sz="4" w:space="0" w:color="365F91"/>
              <w:bottom w:val="single" w:sz="4" w:space="0" w:color="365F91"/>
              <w:right w:val="single" w:sz="4" w:space="0" w:color="365F91"/>
            </w:tcBorders>
            <w:shd w:val="clear" w:color="auto" w:fill="D9D9D9"/>
          </w:tcPr>
          <w:p w14:paraId="66EE3A8C" w14:textId="77777777" w:rsidR="00D73692" w:rsidRDefault="00593679">
            <w:pPr>
              <w:spacing w:after="0" w:line="259" w:lineRule="auto"/>
              <w:ind w:left="30" w:right="350" w:firstLine="0"/>
            </w:pPr>
            <w:r>
              <w:rPr>
                <w:sz w:val="18"/>
              </w:rPr>
              <w:t xml:space="preserve">Subject Payment </w:t>
            </w:r>
            <w:r>
              <w:rPr>
                <w:sz w:val="14"/>
              </w:rPr>
              <w:t xml:space="preserve">(under special circumstances – please specify ethics approval) </w:t>
            </w:r>
          </w:p>
        </w:tc>
        <w:tc>
          <w:tcPr>
            <w:tcW w:w="4043" w:type="dxa"/>
            <w:gridSpan w:val="7"/>
            <w:tcBorders>
              <w:top w:val="single" w:sz="4" w:space="0" w:color="365F91"/>
              <w:left w:val="single" w:sz="4" w:space="0" w:color="365F91"/>
              <w:bottom w:val="single" w:sz="4" w:space="0" w:color="365F91"/>
              <w:right w:val="nil"/>
            </w:tcBorders>
          </w:tcPr>
          <w:p w14:paraId="5C48EB45"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74768ACF"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02B811C0" w14:textId="77777777" w:rsidR="00D73692" w:rsidRDefault="00D73692">
            <w:pPr>
              <w:spacing w:after="160" w:line="259" w:lineRule="auto"/>
              <w:ind w:left="0" w:firstLine="0"/>
              <w:jc w:val="left"/>
            </w:pPr>
          </w:p>
        </w:tc>
      </w:tr>
      <w:tr w:rsidR="00D73692" w14:paraId="2F3958BB" w14:textId="77777777">
        <w:trPr>
          <w:trHeight w:val="374"/>
        </w:trPr>
        <w:tc>
          <w:tcPr>
            <w:tcW w:w="4469" w:type="dxa"/>
            <w:gridSpan w:val="2"/>
            <w:tcBorders>
              <w:top w:val="single" w:sz="4" w:space="0" w:color="365F91"/>
              <w:left w:val="single" w:sz="4" w:space="0" w:color="365F91"/>
              <w:bottom w:val="single" w:sz="4" w:space="0" w:color="365F91"/>
              <w:right w:val="single" w:sz="4" w:space="0" w:color="365F91"/>
            </w:tcBorders>
            <w:shd w:val="clear" w:color="auto" w:fill="D9D9D9"/>
          </w:tcPr>
          <w:p w14:paraId="58E3BD16" w14:textId="77777777" w:rsidR="00D73692" w:rsidRDefault="00593679">
            <w:pPr>
              <w:spacing w:after="0" w:line="259" w:lineRule="auto"/>
              <w:ind w:left="30" w:firstLine="0"/>
              <w:jc w:val="left"/>
            </w:pPr>
            <w:r>
              <w:rPr>
                <w:sz w:val="18"/>
              </w:rPr>
              <w:t xml:space="preserve">Conference Funding </w:t>
            </w:r>
            <w:r>
              <w:rPr>
                <w:sz w:val="14"/>
              </w:rPr>
              <w:t xml:space="preserve">(incl. air travel, accommodation, registration) </w:t>
            </w:r>
          </w:p>
        </w:tc>
        <w:tc>
          <w:tcPr>
            <w:tcW w:w="4043" w:type="dxa"/>
            <w:gridSpan w:val="7"/>
            <w:tcBorders>
              <w:top w:val="single" w:sz="4" w:space="0" w:color="365F91"/>
              <w:left w:val="single" w:sz="4" w:space="0" w:color="365F91"/>
              <w:bottom w:val="single" w:sz="4" w:space="0" w:color="365F91"/>
              <w:right w:val="nil"/>
            </w:tcBorders>
          </w:tcPr>
          <w:p w14:paraId="33D9D8CC"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475EE1DA"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1E0B3693" w14:textId="77777777" w:rsidR="00D73692" w:rsidRDefault="00D73692">
            <w:pPr>
              <w:spacing w:after="160" w:line="259" w:lineRule="auto"/>
              <w:ind w:left="0" w:firstLine="0"/>
              <w:jc w:val="left"/>
            </w:pPr>
          </w:p>
        </w:tc>
      </w:tr>
      <w:tr w:rsidR="00D73692" w14:paraId="2BD9F37E" w14:textId="77777777">
        <w:trPr>
          <w:trHeight w:val="374"/>
        </w:trPr>
        <w:tc>
          <w:tcPr>
            <w:tcW w:w="4469" w:type="dxa"/>
            <w:gridSpan w:val="2"/>
            <w:tcBorders>
              <w:top w:val="single" w:sz="4" w:space="0" w:color="365F91"/>
              <w:left w:val="single" w:sz="4" w:space="0" w:color="365F91"/>
              <w:bottom w:val="single" w:sz="4" w:space="0" w:color="365F91"/>
              <w:right w:val="single" w:sz="4" w:space="0" w:color="365F91"/>
            </w:tcBorders>
            <w:shd w:val="clear" w:color="auto" w:fill="D9D9D9"/>
          </w:tcPr>
          <w:p w14:paraId="460DC1AB" w14:textId="77777777" w:rsidR="00D73692" w:rsidRDefault="00593679">
            <w:pPr>
              <w:spacing w:after="0" w:line="259" w:lineRule="auto"/>
              <w:ind w:left="30" w:firstLine="0"/>
              <w:jc w:val="left"/>
            </w:pPr>
            <w:r>
              <w:rPr>
                <w:sz w:val="18"/>
              </w:rPr>
              <w:t xml:space="preserve">Travel </w:t>
            </w:r>
            <w:r>
              <w:rPr>
                <w:sz w:val="14"/>
              </w:rPr>
              <w:t>(under special circumstances)</w:t>
            </w:r>
            <w:r>
              <w:rPr>
                <w:sz w:val="18"/>
              </w:rPr>
              <w:t xml:space="preserve"> </w:t>
            </w:r>
          </w:p>
        </w:tc>
        <w:tc>
          <w:tcPr>
            <w:tcW w:w="4043" w:type="dxa"/>
            <w:gridSpan w:val="7"/>
            <w:tcBorders>
              <w:top w:val="single" w:sz="4" w:space="0" w:color="365F91"/>
              <w:left w:val="single" w:sz="4" w:space="0" w:color="365F91"/>
              <w:bottom w:val="single" w:sz="4" w:space="0" w:color="365F91"/>
              <w:right w:val="nil"/>
            </w:tcBorders>
          </w:tcPr>
          <w:p w14:paraId="18CB9EC1"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56961F97"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5846B6A6" w14:textId="77777777" w:rsidR="00D73692" w:rsidRDefault="00D73692">
            <w:pPr>
              <w:spacing w:after="160" w:line="259" w:lineRule="auto"/>
              <w:ind w:left="0" w:firstLine="0"/>
              <w:jc w:val="left"/>
            </w:pPr>
          </w:p>
        </w:tc>
      </w:tr>
      <w:tr w:rsidR="00D73692" w14:paraId="78B7A01B" w14:textId="77777777">
        <w:trPr>
          <w:trHeight w:val="374"/>
        </w:trPr>
        <w:tc>
          <w:tcPr>
            <w:tcW w:w="4469" w:type="dxa"/>
            <w:gridSpan w:val="2"/>
            <w:tcBorders>
              <w:top w:val="single" w:sz="4" w:space="0" w:color="365F91"/>
              <w:left w:val="single" w:sz="4" w:space="0" w:color="365F91"/>
              <w:bottom w:val="single" w:sz="4" w:space="0" w:color="365F91"/>
              <w:right w:val="single" w:sz="4" w:space="0" w:color="365F91"/>
            </w:tcBorders>
            <w:shd w:val="clear" w:color="auto" w:fill="D9D9D9"/>
          </w:tcPr>
          <w:p w14:paraId="635F05E8" w14:textId="77777777" w:rsidR="00D73692" w:rsidRDefault="00593679">
            <w:pPr>
              <w:spacing w:after="0" w:line="259" w:lineRule="auto"/>
              <w:ind w:left="30" w:firstLine="0"/>
              <w:jc w:val="left"/>
            </w:pPr>
            <w:r>
              <w:rPr>
                <w:sz w:val="18"/>
              </w:rPr>
              <w:t xml:space="preserve">ICT/online requirements </w:t>
            </w:r>
          </w:p>
        </w:tc>
        <w:tc>
          <w:tcPr>
            <w:tcW w:w="4043" w:type="dxa"/>
            <w:gridSpan w:val="7"/>
            <w:tcBorders>
              <w:top w:val="single" w:sz="4" w:space="0" w:color="365F91"/>
              <w:left w:val="single" w:sz="4" w:space="0" w:color="365F91"/>
              <w:bottom w:val="single" w:sz="4" w:space="0" w:color="365F91"/>
              <w:right w:val="nil"/>
            </w:tcBorders>
          </w:tcPr>
          <w:p w14:paraId="4F728D04"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7898B654"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1597B997" w14:textId="77777777" w:rsidR="00D73692" w:rsidRDefault="00D73692">
            <w:pPr>
              <w:spacing w:after="160" w:line="259" w:lineRule="auto"/>
              <w:ind w:left="0" w:firstLine="0"/>
              <w:jc w:val="left"/>
            </w:pPr>
          </w:p>
        </w:tc>
      </w:tr>
      <w:tr w:rsidR="00D73692" w14:paraId="54EE98A9" w14:textId="77777777">
        <w:trPr>
          <w:trHeight w:val="374"/>
        </w:trPr>
        <w:tc>
          <w:tcPr>
            <w:tcW w:w="4469" w:type="dxa"/>
            <w:gridSpan w:val="2"/>
            <w:tcBorders>
              <w:top w:val="single" w:sz="4" w:space="0" w:color="365F91"/>
              <w:left w:val="single" w:sz="4" w:space="0" w:color="365F91"/>
              <w:bottom w:val="single" w:sz="4" w:space="0" w:color="365F91"/>
              <w:right w:val="single" w:sz="4" w:space="0" w:color="365F91"/>
            </w:tcBorders>
            <w:shd w:val="clear" w:color="auto" w:fill="D9D9D9"/>
          </w:tcPr>
          <w:p w14:paraId="37862C3D" w14:textId="77777777" w:rsidR="00D73692" w:rsidRDefault="00593679">
            <w:pPr>
              <w:spacing w:after="0" w:line="259" w:lineRule="auto"/>
              <w:ind w:left="30" w:firstLine="0"/>
              <w:jc w:val="left"/>
            </w:pPr>
            <w:r>
              <w:rPr>
                <w:sz w:val="18"/>
              </w:rPr>
              <w:t xml:space="preserve">Advertising </w:t>
            </w:r>
          </w:p>
        </w:tc>
        <w:tc>
          <w:tcPr>
            <w:tcW w:w="4043" w:type="dxa"/>
            <w:gridSpan w:val="7"/>
            <w:tcBorders>
              <w:top w:val="single" w:sz="4" w:space="0" w:color="365F91"/>
              <w:left w:val="single" w:sz="4" w:space="0" w:color="365F91"/>
              <w:bottom w:val="single" w:sz="4" w:space="0" w:color="365F91"/>
              <w:right w:val="nil"/>
            </w:tcBorders>
          </w:tcPr>
          <w:p w14:paraId="315BE086"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2CC14FA5"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0F19340D" w14:textId="77777777" w:rsidR="00D73692" w:rsidRDefault="00D73692">
            <w:pPr>
              <w:spacing w:after="160" w:line="259" w:lineRule="auto"/>
              <w:ind w:left="0" w:firstLine="0"/>
              <w:jc w:val="left"/>
            </w:pPr>
          </w:p>
        </w:tc>
      </w:tr>
      <w:tr w:rsidR="00D73692" w14:paraId="2271CB2A" w14:textId="77777777">
        <w:trPr>
          <w:trHeight w:val="373"/>
        </w:trPr>
        <w:tc>
          <w:tcPr>
            <w:tcW w:w="4469" w:type="dxa"/>
            <w:gridSpan w:val="2"/>
            <w:tcBorders>
              <w:top w:val="single" w:sz="4" w:space="0" w:color="365F91"/>
              <w:left w:val="single" w:sz="4" w:space="0" w:color="365F91"/>
              <w:bottom w:val="single" w:sz="4" w:space="0" w:color="365F91"/>
              <w:right w:val="single" w:sz="4" w:space="0" w:color="365F91"/>
            </w:tcBorders>
            <w:shd w:val="clear" w:color="auto" w:fill="D9D9D9"/>
          </w:tcPr>
          <w:p w14:paraId="60635F3D" w14:textId="77777777" w:rsidR="00D73692" w:rsidRDefault="00593679">
            <w:pPr>
              <w:spacing w:after="0" w:line="259" w:lineRule="auto"/>
              <w:ind w:left="30" w:firstLine="0"/>
              <w:jc w:val="left"/>
            </w:pPr>
            <w:r>
              <w:rPr>
                <w:sz w:val="20"/>
              </w:rPr>
              <w:t xml:space="preserve">Total Amount </w:t>
            </w:r>
          </w:p>
        </w:tc>
        <w:tc>
          <w:tcPr>
            <w:tcW w:w="4043" w:type="dxa"/>
            <w:gridSpan w:val="7"/>
            <w:tcBorders>
              <w:top w:val="single" w:sz="4" w:space="0" w:color="365F91"/>
              <w:left w:val="single" w:sz="4" w:space="0" w:color="365F91"/>
              <w:bottom w:val="single" w:sz="4" w:space="0" w:color="365F91"/>
              <w:right w:val="nil"/>
            </w:tcBorders>
          </w:tcPr>
          <w:p w14:paraId="5F498AD0"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235F3DBB"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17D0058E" w14:textId="77777777" w:rsidR="00D73692" w:rsidRDefault="00D73692">
            <w:pPr>
              <w:spacing w:after="160" w:line="259" w:lineRule="auto"/>
              <w:ind w:left="0" w:firstLine="0"/>
              <w:jc w:val="left"/>
            </w:pPr>
          </w:p>
        </w:tc>
      </w:tr>
      <w:tr w:rsidR="00D73692" w14:paraId="3418F53D" w14:textId="77777777">
        <w:trPr>
          <w:trHeight w:val="1005"/>
        </w:trPr>
        <w:tc>
          <w:tcPr>
            <w:tcW w:w="8511" w:type="dxa"/>
            <w:gridSpan w:val="9"/>
            <w:tcBorders>
              <w:top w:val="single" w:sz="4" w:space="0" w:color="365F91"/>
              <w:left w:val="single" w:sz="4" w:space="0" w:color="365F91"/>
              <w:bottom w:val="single" w:sz="4" w:space="0" w:color="365F91"/>
              <w:right w:val="nil"/>
            </w:tcBorders>
          </w:tcPr>
          <w:p w14:paraId="028BD50A" w14:textId="77777777" w:rsidR="00D73692" w:rsidRDefault="00593679">
            <w:pPr>
              <w:spacing w:after="60" w:line="259" w:lineRule="auto"/>
              <w:ind w:left="30" w:firstLine="0"/>
              <w:jc w:val="left"/>
            </w:pPr>
            <w:r>
              <w:rPr>
                <w:sz w:val="18"/>
              </w:rPr>
              <w:t xml:space="preserve">Detailed Budget Rationale  </w:t>
            </w:r>
          </w:p>
          <w:p w14:paraId="49789EC0" w14:textId="77777777" w:rsidR="00D73692" w:rsidRDefault="00593679">
            <w:pPr>
              <w:spacing w:after="0" w:line="259" w:lineRule="auto"/>
              <w:ind w:left="30" w:firstLine="0"/>
              <w:jc w:val="left"/>
            </w:pPr>
            <w:r>
              <w:rPr>
                <w:sz w:val="14"/>
              </w:rPr>
              <w:t xml:space="preserve">A justification for each budget category that includes at least a rationale for the number of items required, the type of equipment and its purpose. </w:t>
            </w:r>
          </w:p>
        </w:tc>
        <w:tc>
          <w:tcPr>
            <w:tcW w:w="566" w:type="dxa"/>
            <w:tcBorders>
              <w:top w:val="single" w:sz="4" w:space="0" w:color="365F91"/>
              <w:left w:val="nil"/>
              <w:bottom w:val="single" w:sz="4" w:space="0" w:color="365F91"/>
              <w:right w:val="nil"/>
            </w:tcBorders>
          </w:tcPr>
          <w:p w14:paraId="336EF57C"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42CC5656" w14:textId="77777777" w:rsidR="00D73692" w:rsidRDefault="00D73692">
            <w:pPr>
              <w:spacing w:after="160" w:line="259" w:lineRule="auto"/>
              <w:ind w:left="0" w:firstLine="0"/>
              <w:jc w:val="left"/>
            </w:pPr>
          </w:p>
        </w:tc>
      </w:tr>
      <w:tr w:rsidR="00D73692" w14:paraId="15DD1F10" w14:textId="77777777">
        <w:trPr>
          <w:trHeight w:val="716"/>
        </w:trPr>
        <w:tc>
          <w:tcPr>
            <w:tcW w:w="8511" w:type="dxa"/>
            <w:gridSpan w:val="9"/>
            <w:tcBorders>
              <w:top w:val="single" w:sz="4" w:space="0" w:color="365F91"/>
              <w:left w:val="single" w:sz="4" w:space="0" w:color="365F91"/>
              <w:bottom w:val="single" w:sz="4" w:space="0" w:color="365F91"/>
              <w:right w:val="nil"/>
            </w:tcBorders>
          </w:tcPr>
          <w:p w14:paraId="3C84F064" w14:textId="77777777" w:rsidR="00D73692" w:rsidRDefault="00593679">
            <w:pPr>
              <w:spacing w:after="0" w:line="259" w:lineRule="auto"/>
              <w:ind w:left="30" w:firstLine="0"/>
              <w:jc w:val="left"/>
            </w:pPr>
            <w:r>
              <w:rPr>
                <w:sz w:val="18"/>
              </w:rPr>
              <w:t xml:space="preserve">Other Comments </w:t>
            </w:r>
          </w:p>
        </w:tc>
        <w:tc>
          <w:tcPr>
            <w:tcW w:w="566" w:type="dxa"/>
            <w:tcBorders>
              <w:top w:val="single" w:sz="4" w:space="0" w:color="365F91"/>
              <w:left w:val="nil"/>
              <w:bottom w:val="single" w:sz="4" w:space="0" w:color="365F91"/>
              <w:right w:val="nil"/>
            </w:tcBorders>
          </w:tcPr>
          <w:p w14:paraId="5306EDE4"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4BE11B32" w14:textId="77777777" w:rsidR="00D73692" w:rsidRDefault="00D73692">
            <w:pPr>
              <w:spacing w:after="160" w:line="259" w:lineRule="auto"/>
              <w:ind w:left="0" w:firstLine="0"/>
              <w:jc w:val="left"/>
            </w:pPr>
          </w:p>
        </w:tc>
      </w:tr>
      <w:tr w:rsidR="00D73692" w14:paraId="2E996067" w14:textId="77777777">
        <w:trPr>
          <w:trHeight w:val="348"/>
        </w:trPr>
        <w:tc>
          <w:tcPr>
            <w:tcW w:w="8511" w:type="dxa"/>
            <w:gridSpan w:val="9"/>
            <w:tcBorders>
              <w:top w:val="single" w:sz="4" w:space="0" w:color="365F91"/>
              <w:left w:val="single" w:sz="4" w:space="0" w:color="365F91"/>
              <w:bottom w:val="single" w:sz="4" w:space="0" w:color="365F91"/>
              <w:right w:val="nil"/>
            </w:tcBorders>
            <w:shd w:val="clear" w:color="auto" w:fill="D9D9D9"/>
          </w:tcPr>
          <w:p w14:paraId="5EFD70BE" w14:textId="77777777" w:rsidR="00D73692" w:rsidRDefault="00593679">
            <w:pPr>
              <w:spacing w:after="0" w:line="259" w:lineRule="auto"/>
              <w:ind w:left="1560" w:firstLine="0"/>
              <w:jc w:val="center"/>
            </w:pPr>
            <w:r>
              <w:rPr>
                <w:sz w:val="18"/>
              </w:rPr>
              <w:t>Signature of Student and Supervisor</w:t>
            </w:r>
            <w:r>
              <w:rPr>
                <w:sz w:val="20"/>
              </w:rPr>
              <w:t xml:space="preserve"> </w:t>
            </w:r>
          </w:p>
        </w:tc>
        <w:tc>
          <w:tcPr>
            <w:tcW w:w="566" w:type="dxa"/>
            <w:tcBorders>
              <w:top w:val="single" w:sz="4" w:space="0" w:color="365F91"/>
              <w:left w:val="nil"/>
              <w:bottom w:val="single" w:sz="4" w:space="0" w:color="365F91"/>
              <w:right w:val="nil"/>
            </w:tcBorders>
            <w:shd w:val="clear" w:color="auto" w:fill="D9D9D9"/>
          </w:tcPr>
          <w:p w14:paraId="3BDB1140"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shd w:val="clear" w:color="auto" w:fill="D9D9D9"/>
          </w:tcPr>
          <w:p w14:paraId="5E319120" w14:textId="77777777" w:rsidR="00D73692" w:rsidRDefault="00D73692">
            <w:pPr>
              <w:spacing w:after="160" w:line="259" w:lineRule="auto"/>
              <w:ind w:left="0" w:firstLine="0"/>
              <w:jc w:val="left"/>
            </w:pPr>
          </w:p>
        </w:tc>
      </w:tr>
      <w:tr w:rsidR="00D73692" w14:paraId="5EEAFD7B" w14:textId="77777777">
        <w:trPr>
          <w:trHeight w:val="349"/>
        </w:trPr>
        <w:tc>
          <w:tcPr>
            <w:tcW w:w="8511" w:type="dxa"/>
            <w:gridSpan w:val="9"/>
            <w:tcBorders>
              <w:top w:val="single" w:sz="4" w:space="0" w:color="365F91"/>
              <w:left w:val="single" w:sz="4" w:space="0" w:color="365F91"/>
              <w:bottom w:val="single" w:sz="4" w:space="0" w:color="365F91"/>
              <w:right w:val="nil"/>
            </w:tcBorders>
            <w:shd w:val="clear" w:color="auto" w:fill="D9D9D9"/>
          </w:tcPr>
          <w:p w14:paraId="4D1418D9" w14:textId="77777777" w:rsidR="00D73692" w:rsidRDefault="00593679">
            <w:pPr>
              <w:spacing w:after="0" w:line="259" w:lineRule="auto"/>
              <w:ind w:left="2015" w:firstLine="0"/>
              <w:jc w:val="left"/>
            </w:pPr>
            <w:r>
              <w:rPr>
                <w:sz w:val="18"/>
              </w:rPr>
              <w:t xml:space="preserve">We, the undersigned, acknowledge that this application meets the funding guidelines. </w:t>
            </w:r>
          </w:p>
        </w:tc>
        <w:tc>
          <w:tcPr>
            <w:tcW w:w="566" w:type="dxa"/>
            <w:tcBorders>
              <w:top w:val="single" w:sz="4" w:space="0" w:color="365F91"/>
              <w:left w:val="nil"/>
              <w:bottom w:val="single" w:sz="4" w:space="0" w:color="365F91"/>
              <w:right w:val="nil"/>
            </w:tcBorders>
            <w:shd w:val="clear" w:color="auto" w:fill="D9D9D9"/>
          </w:tcPr>
          <w:p w14:paraId="170A16F9"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shd w:val="clear" w:color="auto" w:fill="D9D9D9"/>
          </w:tcPr>
          <w:p w14:paraId="792015A3" w14:textId="77777777" w:rsidR="00D73692" w:rsidRDefault="00D73692">
            <w:pPr>
              <w:spacing w:after="160" w:line="259" w:lineRule="auto"/>
              <w:ind w:left="0" w:firstLine="0"/>
              <w:jc w:val="left"/>
            </w:pPr>
          </w:p>
        </w:tc>
      </w:tr>
      <w:tr w:rsidR="00D73692" w14:paraId="3C6978B8" w14:textId="77777777">
        <w:trPr>
          <w:trHeight w:val="374"/>
        </w:trPr>
        <w:tc>
          <w:tcPr>
            <w:tcW w:w="2478" w:type="dxa"/>
            <w:tcBorders>
              <w:top w:val="single" w:sz="4" w:space="0" w:color="365F91"/>
              <w:left w:val="single" w:sz="4" w:space="0" w:color="365F91"/>
              <w:bottom w:val="single" w:sz="4" w:space="0" w:color="365F91"/>
              <w:right w:val="single" w:sz="4" w:space="0" w:color="365F91"/>
            </w:tcBorders>
            <w:shd w:val="clear" w:color="auto" w:fill="D9D9D9"/>
          </w:tcPr>
          <w:p w14:paraId="780B4DD8" w14:textId="77777777" w:rsidR="00D73692" w:rsidRDefault="00593679">
            <w:pPr>
              <w:spacing w:after="0" w:line="259" w:lineRule="auto"/>
              <w:ind w:left="30" w:firstLine="0"/>
              <w:jc w:val="left"/>
            </w:pPr>
            <w:r>
              <w:rPr>
                <w:sz w:val="18"/>
              </w:rPr>
              <w:t>Student</w:t>
            </w:r>
            <w:r>
              <w:rPr>
                <w:sz w:val="20"/>
              </w:rPr>
              <w:t xml:space="preserve"> </w:t>
            </w:r>
          </w:p>
        </w:tc>
        <w:tc>
          <w:tcPr>
            <w:tcW w:w="3413" w:type="dxa"/>
            <w:gridSpan w:val="4"/>
            <w:tcBorders>
              <w:top w:val="single" w:sz="4" w:space="0" w:color="365F91"/>
              <w:left w:val="single" w:sz="4" w:space="0" w:color="365F91"/>
              <w:bottom w:val="single" w:sz="4" w:space="0" w:color="365F91"/>
              <w:right w:val="single" w:sz="4" w:space="0" w:color="365F91"/>
            </w:tcBorders>
          </w:tcPr>
          <w:p w14:paraId="64B64277" w14:textId="77777777" w:rsidR="00D73692" w:rsidRDefault="00D73692">
            <w:pPr>
              <w:spacing w:after="160" w:line="259" w:lineRule="auto"/>
              <w:ind w:left="0" w:firstLine="0"/>
              <w:jc w:val="left"/>
            </w:pPr>
          </w:p>
        </w:tc>
        <w:tc>
          <w:tcPr>
            <w:tcW w:w="1590" w:type="dxa"/>
            <w:gridSpan w:val="3"/>
            <w:tcBorders>
              <w:top w:val="single" w:sz="4" w:space="0" w:color="365F91"/>
              <w:left w:val="single" w:sz="4" w:space="0" w:color="365F91"/>
              <w:bottom w:val="single" w:sz="4" w:space="0" w:color="365F91"/>
              <w:right w:val="single" w:sz="4" w:space="0" w:color="365F91"/>
            </w:tcBorders>
            <w:shd w:val="clear" w:color="auto" w:fill="D9D9D9"/>
          </w:tcPr>
          <w:p w14:paraId="3F20B7C1" w14:textId="77777777" w:rsidR="00D73692" w:rsidRDefault="00593679">
            <w:pPr>
              <w:spacing w:after="0" w:line="259" w:lineRule="auto"/>
              <w:ind w:left="30" w:firstLine="0"/>
              <w:jc w:val="left"/>
            </w:pPr>
            <w:r>
              <w:rPr>
                <w:sz w:val="18"/>
              </w:rPr>
              <w:t xml:space="preserve">Date </w:t>
            </w:r>
          </w:p>
        </w:tc>
        <w:tc>
          <w:tcPr>
            <w:tcW w:w="1030" w:type="dxa"/>
            <w:tcBorders>
              <w:top w:val="single" w:sz="4" w:space="0" w:color="365F91"/>
              <w:left w:val="single" w:sz="4" w:space="0" w:color="365F91"/>
              <w:bottom w:val="single" w:sz="4" w:space="0" w:color="365F91"/>
              <w:right w:val="nil"/>
            </w:tcBorders>
          </w:tcPr>
          <w:p w14:paraId="65364FDC"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6FA2A893"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4E2A00B2" w14:textId="77777777" w:rsidR="00D73692" w:rsidRDefault="00D73692">
            <w:pPr>
              <w:spacing w:after="160" w:line="259" w:lineRule="auto"/>
              <w:ind w:left="0" w:firstLine="0"/>
              <w:jc w:val="left"/>
            </w:pPr>
          </w:p>
        </w:tc>
      </w:tr>
      <w:tr w:rsidR="00D73692" w14:paraId="439C252D" w14:textId="77777777">
        <w:trPr>
          <w:trHeight w:val="373"/>
        </w:trPr>
        <w:tc>
          <w:tcPr>
            <w:tcW w:w="2478" w:type="dxa"/>
            <w:tcBorders>
              <w:top w:val="single" w:sz="4" w:space="0" w:color="365F91"/>
              <w:left w:val="single" w:sz="4" w:space="0" w:color="365F91"/>
              <w:bottom w:val="single" w:sz="4" w:space="0" w:color="365F91"/>
              <w:right w:val="single" w:sz="4" w:space="0" w:color="365F91"/>
            </w:tcBorders>
            <w:shd w:val="clear" w:color="auto" w:fill="D9D9D9"/>
          </w:tcPr>
          <w:p w14:paraId="3548EC55" w14:textId="77777777" w:rsidR="00D73692" w:rsidRDefault="00593679">
            <w:pPr>
              <w:spacing w:after="0" w:line="259" w:lineRule="auto"/>
              <w:ind w:left="30" w:firstLine="0"/>
              <w:jc w:val="left"/>
            </w:pPr>
            <w:r>
              <w:rPr>
                <w:sz w:val="18"/>
              </w:rPr>
              <w:t xml:space="preserve">Supervisor </w:t>
            </w:r>
          </w:p>
        </w:tc>
        <w:tc>
          <w:tcPr>
            <w:tcW w:w="3413" w:type="dxa"/>
            <w:gridSpan w:val="4"/>
            <w:tcBorders>
              <w:top w:val="single" w:sz="4" w:space="0" w:color="365F91"/>
              <w:left w:val="single" w:sz="4" w:space="0" w:color="365F91"/>
              <w:bottom w:val="single" w:sz="4" w:space="0" w:color="365F91"/>
              <w:right w:val="single" w:sz="4" w:space="0" w:color="365F91"/>
            </w:tcBorders>
          </w:tcPr>
          <w:p w14:paraId="499F4947" w14:textId="77777777" w:rsidR="00D73692" w:rsidRDefault="00D73692">
            <w:pPr>
              <w:spacing w:after="160" w:line="259" w:lineRule="auto"/>
              <w:ind w:left="0" w:firstLine="0"/>
              <w:jc w:val="left"/>
            </w:pPr>
          </w:p>
        </w:tc>
        <w:tc>
          <w:tcPr>
            <w:tcW w:w="1590" w:type="dxa"/>
            <w:gridSpan w:val="3"/>
            <w:tcBorders>
              <w:top w:val="single" w:sz="4" w:space="0" w:color="365F91"/>
              <w:left w:val="single" w:sz="4" w:space="0" w:color="365F91"/>
              <w:bottom w:val="single" w:sz="4" w:space="0" w:color="365F91"/>
              <w:right w:val="single" w:sz="4" w:space="0" w:color="365F91"/>
            </w:tcBorders>
            <w:shd w:val="clear" w:color="auto" w:fill="D9D9D9"/>
          </w:tcPr>
          <w:p w14:paraId="7ECAFECF" w14:textId="77777777" w:rsidR="00D73692" w:rsidRDefault="00593679">
            <w:pPr>
              <w:spacing w:after="0" w:line="259" w:lineRule="auto"/>
              <w:ind w:left="30" w:firstLine="0"/>
              <w:jc w:val="left"/>
            </w:pPr>
            <w:r>
              <w:rPr>
                <w:sz w:val="18"/>
              </w:rPr>
              <w:t xml:space="preserve">Date </w:t>
            </w:r>
          </w:p>
        </w:tc>
        <w:tc>
          <w:tcPr>
            <w:tcW w:w="1030" w:type="dxa"/>
            <w:tcBorders>
              <w:top w:val="single" w:sz="4" w:space="0" w:color="365F91"/>
              <w:left w:val="single" w:sz="4" w:space="0" w:color="365F91"/>
              <w:bottom w:val="single" w:sz="4" w:space="0" w:color="365F91"/>
              <w:right w:val="nil"/>
            </w:tcBorders>
          </w:tcPr>
          <w:p w14:paraId="4C9E391E" w14:textId="77777777" w:rsidR="00D73692" w:rsidRDefault="00D73692">
            <w:pPr>
              <w:spacing w:after="160" w:line="259" w:lineRule="auto"/>
              <w:ind w:left="0" w:firstLine="0"/>
              <w:jc w:val="left"/>
            </w:pPr>
          </w:p>
        </w:tc>
        <w:tc>
          <w:tcPr>
            <w:tcW w:w="566" w:type="dxa"/>
            <w:tcBorders>
              <w:top w:val="single" w:sz="4" w:space="0" w:color="365F91"/>
              <w:left w:val="nil"/>
              <w:bottom w:val="single" w:sz="4" w:space="0" w:color="365F91"/>
              <w:right w:val="nil"/>
            </w:tcBorders>
          </w:tcPr>
          <w:p w14:paraId="6D021FB8" w14:textId="77777777" w:rsidR="00D73692" w:rsidRDefault="00D73692">
            <w:pPr>
              <w:spacing w:after="160" w:line="259" w:lineRule="auto"/>
              <w:ind w:left="0" w:firstLine="0"/>
              <w:jc w:val="left"/>
            </w:pPr>
          </w:p>
        </w:tc>
        <w:tc>
          <w:tcPr>
            <w:tcW w:w="955" w:type="dxa"/>
            <w:tcBorders>
              <w:top w:val="single" w:sz="4" w:space="0" w:color="365F91"/>
              <w:left w:val="nil"/>
              <w:bottom w:val="single" w:sz="4" w:space="0" w:color="365F91"/>
              <w:right w:val="single" w:sz="4" w:space="0" w:color="365F91"/>
            </w:tcBorders>
          </w:tcPr>
          <w:p w14:paraId="0587BE4C" w14:textId="77777777" w:rsidR="00D73692" w:rsidRDefault="00D73692">
            <w:pPr>
              <w:spacing w:after="160" w:line="259" w:lineRule="auto"/>
              <w:ind w:left="0" w:firstLine="0"/>
              <w:jc w:val="left"/>
            </w:pPr>
          </w:p>
        </w:tc>
      </w:tr>
    </w:tbl>
    <w:p w14:paraId="53FF4D57" w14:textId="77777777" w:rsidR="00D73692" w:rsidRDefault="00D73692">
      <w:pPr>
        <w:spacing w:after="0" w:line="259" w:lineRule="auto"/>
        <w:ind w:left="0" w:firstLine="0"/>
        <w:jc w:val="left"/>
      </w:pPr>
    </w:p>
    <w:sectPr w:rsidR="00D73692">
      <w:pgSz w:w="11899" w:h="1684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35436"/>
    <w:multiLevelType w:val="hybridMultilevel"/>
    <w:tmpl w:val="B1DA63D2"/>
    <w:lvl w:ilvl="0" w:tplc="D98A2DE6">
      <w:start w:val="1"/>
      <w:numFmt w:val="decimal"/>
      <w:lvlText w:val="%1."/>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0A84B4">
      <w:start w:val="1"/>
      <w:numFmt w:val="lowerLetter"/>
      <w:lvlText w:val="(%2)"/>
      <w:lvlJc w:val="left"/>
      <w:pPr>
        <w:ind w:left="1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C660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C2B4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B0DF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1CEB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1604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0888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F00D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184963"/>
    <w:multiLevelType w:val="hybridMultilevel"/>
    <w:tmpl w:val="595C94DE"/>
    <w:lvl w:ilvl="0" w:tplc="6BC60830">
      <w:start w:val="1"/>
      <w:numFmt w:val="decimal"/>
      <w:lvlText w:val="%1."/>
      <w:lvlJc w:val="left"/>
      <w:pPr>
        <w:ind w:left="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D4A3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5289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04C7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2EB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A0C4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E8F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222B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14CD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DA0A40"/>
    <w:multiLevelType w:val="hybridMultilevel"/>
    <w:tmpl w:val="CCE0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35ECF"/>
    <w:multiLevelType w:val="hybridMultilevel"/>
    <w:tmpl w:val="E08A9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4599737">
    <w:abstractNumId w:val="1"/>
  </w:num>
  <w:num w:numId="2" w16cid:durableId="871765289">
    <w:abstractNumId w:val="0"/>
  </w:num>
  <w:num w:numId="3" w16cid:durableId="1078676184">
    <w:abstractNumId w:val="3"/>
  </w:num>
  <w:num w:numId="4" w16cid:durableId="1389105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92"/>
    <w:rsid w:val="00274452"/>
    <w:rsid w:val="00480649"/>
    <w:rsid w:val="00593679"/>
    <w:rsid w:val="00762A6C"/>
    <w:rsid w:val="007A2082"/>
    <w:rsid w:val="007C43BB"/>
    <w:rsid w:val="00802C6E"/>
    <w:rsid w:val="008D23FC"/>
    <w:rsid w:val="009277FE"/>
    <w:rsid w:val="009D2526"/>
    <w:rsid w:val="00B3718F"/>
    <w:rsid w:val="00C522BD"/>
    <w:rsid w:val="00D73692"/>
    <w:rsid w:val="00E56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C383"/>
  <w15:docId w15:val="{FA980A6D-59BB-4EA0-B0F9-965C646A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9" w:line="249" w:lineRule="auto"/>
      <w:ind w:left="409"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91" w:line="265" w:lineRule="auto"/>
      <w:ind w:left="409"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2526"/>
    <w:pPr>
      <w:ind w:left="720"/>
      <w:contextualSpacing/>
    </w:pPr>
  </w:style>
  <w:style w:type="character" w:styleId="CommentReference">
    <w:name w:val="annotation reference"/>
    <w:basedOn w:val="DefaultParagraphFont"/>
    <w:uiPriority w:val="99"/>
    <w:semiHidden/>
    <w:unhideWhenUsed/>
    <w:rsid w:val="009D2526"/>
    <w:rPr>
      <w:sz w:val="16"/>
      <w:szCs w:val="16"/>
    </w:rPr>
  </w:style>
  <w:style w:type="paragraph" w:styleId="CommentText">
    <w:name w:val="annotation text"/>
    <w:basedOn w:val="Normal"/>
    <w:link w:val="CommentTextChar"/>
    <w:uiPriority w:val="99"/>
    <w:semiHidden/>
    <w:unhideWhenUsed/>
    <w:rsid w:val="009D2526"/>
    <w:pPr>
      <w:spacing w:line="240" w:lineRule="auto"/>
    </w:pPr>
    <w:rPr>
      <w:sz w:val="20"/>
      <w:szCs w:val="20"/>
    </w:rPr>
  </w:style>
  <w:style w:type="character" w:customStyle="1" w:styleId="CommentTextChar">
    <w:name w:val="Comment Text Char"/>
    <w:basedOn w:val="DefaultParagraphFont"/>
    <w:link w:val="CommentText"/>
    <w:uiPriority w:val="99"/>
    <w:semiHidden/>
    <w:rsid w:val="009D252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D2526"/>
    <w:rPr>
      <w:b/>
      <w:bCs/>
    </w:rPr>
  </w:style>
  <w:style w:type="character" w:customStyle="1" w:styleId="CommentSubjectChar">
    <w:name w:val="Comment Subject Char"/>
    <w:basedOn w:val="CommentTextChar"/>
    <w:link w:val="CommentSubject"/>
    <w:uiPriority w:val="99"/>
    <w:semiHidden/>
    <w:rsid w:val="009D2526"/>
    <w:rPr>
      <w:rFonts w:ascii="Calibri" w:eastAsia="Calibri" w:hAnsi="Calibri" w:cs="Calibri"/>
      <w:b/>
      <w:bCs/>
      <w:color w:val="000000"/>
      <w:sz w:val="20"/>
      <w:szCs w:val="20"/>
    </w:rPr>
  </w:style>
  <w:style w:type="paragraph" w:styleId="Revision">
    <w:name w:val="Revision"/>
    <w:hidden/>
    <w:uiPriority w:val="99"/>
    <w:semiHidden/>
    <w:rsid w:val="00802C6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akin.edu.au/students/faculties/faculty-of-health/school-of-psychology/hdr-students/ori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akin.edu.au/students/faculties/faculty-of-health/school-of-psychology/hdr-students/orientation" TargetMode="External"/><Relationship Id="rId5" Type="http://schemas.openxmlformats.org/officeDocument/2006/relationships/hyperlink" Target="http://www.deakin.edu.au/students/faculties/faculty-of-health/school-of-psychology/hdr-students/orient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.~WRD2370</Template>
  <TotalTime>0</TotalTime>
  <Pages>6</Pages>
  <Words>1717</Words>
  <Characters>9793</Characters>
  <Application>Microsoft Office Word</Application>
  <DocSecurity>0</DocSecurity>
  <Lines>81</Lines>
  <Paragraphs>22</Paragraphs>
  <ScaleCrop>false</ScaleCrop>
  <Company>Deakin University</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Enticott</dc:creator>
  <cp:keywords/>
  <cp:lastModifiedBy>Christian Hyde</cp:lastModifiedBy>
  <cp:revision>2</cp:revision>
  <cp:lastPrinted>2024-03-07T21:47:00Z</cp:lastPrinted>
  <dcterms:created xsi:type="dcterms:W3CDTF">2025-01-20T03:08:00Z</dcterms:created>
  <dcterms:modified xsi:type="dcterms:W3CDTF">2025-01-20T03:08:00Z</dcterms:modified>
</cp:coreProperties>
</file>