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E04" w:rsidP="00FC54AE" w:rsidRDefault="00947150" w14:paraId="5A2ABD5B" w14:textId="44DE6D85">
      <w:pPr>
        <w:pStyle w:val="Heading1"/>
      </w:pPr>
      <w:bookmarkStart w:name="_Hlk77859322" w:id="0"/>
      <w:r>
        <w:t>Instructions</w:t>
      </w:r>
      <w:r w:rsidRPr="008167E7">
        <w:t xml:space="preserve"> </w:t>
      </w:r>
      <w:r>
        <w:t xml:space="preserve">- </w:t>
      </w:r>
      <w:r w:rsidR="00CC4BD9">
        <w:t>SoE</w:t>
      </w:r>
      <w:r w:rsidRPr="008167E7" w:rsidR="000F3E04">
        <w:t xml:space="preserve"> Work Safety Assessments</w:t>
      </w:r>
    </w:p>
    <w:p w:rsidR="00255D77" w:rsidP="00255D77" w:rsidRDefault="00000000" w14:paraId="7D9BD7AF" w14:textId="3B48671F">
      <w:hyperlink w:history="1" r:id="rId11">
        <w:r w:rsidRPr="006B0309" w:rsidR="006B0309">
          <w:rPr>
            <w:rStyle w:val="Hyperlink"/>
          </w:rPr>
          <w:t>Read full instructions</w:t>
        </w:r>
      </w:hyperlink>
      <w:r w:rsidR="006B0309">
        <w:t xml:space="preserve"> on how to complete your WSA</w:t>
      </w:r>
    </w:p>
    <w:p w:rsidR="004B2FE6" w:rsidP="00255D77" w:rsidRDefault="004B2FE6" w14:paraId="4562FB96" w14:textId="77777777"/>
    <w:p w:rsidRPr="00255D77" w:rsidR="004B2FE6" w:rsidP="00255D77" w:rsidRDefault="004B2FE6" w14:paraId="5A486DF9" w14:textId="61C08A62">
      <w:r>
        <w:t>Works best if opened in desk top app.</w:t>
      </w:r>
    </w:p>
    <w:p w:rsidR="000F3E04" w:rsidRDefault="000F3E04" w14:paraId="3D5F24F6" w14:textId="77777777">
      <w:pPr>
        <w:spacing w:before="0" w:after="160" w:line="259" w:lineRule="auto"/>
        <w:rPr>
          <w:rFonts w:cs="Calibri" w:eastAsiaTheme="majorEastAsia"/>
          <w:b/>
          <w:bCs/>
          <w:smallCaps/>
          <w:color w:val="000000" w:themeColor="text1"/>
          <w:sz w:val="48"/>
          <w:szCs w:val="48"/>
        </w:rPr>
      </w:pPr>
      <w:r>
        <w:br w:type="page"/>
      </w:r>
    </w:p>
    <w:p w:rsidRPr="008167E7" w:rsidR="00A80FE7" w:rsidP="00FC54AE" w:rsidRDefault="00CC4BD9" w14:paraId="216A057D" w14:textId="3370E9D0">
      <w:pPr>
        <w:pStyle w:val="Heading1"/>
      </w:pPr>
      <w:r>
        <w:lastRenderedPageBreak/>
        <w:t>SoE</w:t>
      </w:r>
      <w:r w:rsidRPr="008167E7" w:rsidR="00772EB4">
        <w:t xml:space="preserve"> Work Safety Assessments</w:t>
      </w:r>
    </w:p>
    <w:p w:rsidRPr="008167E7" w:rsidR="00A80FE7" w:rsidP="00270B3D" w:rsidRDefault="00A80FE7" w14:paraId="50488582" w14:textId="76ABCC5B">
      <w:pPr>
        <w:pStyle w:val="Heading2"/>
        <w:spacing w:before="240"/>
      </w:pPr>
      <w:r w:rsidRPr="008167E7">
        <w:t>Declaration</w:t>
      </w:r>
    </w:p>
    <w:p w:rsidRPr="008167E7" w:rsidR="00A80FE7" w:rsidP="008167E7" w:rsidRDefault="00A80FE7" w14:paraId="0936B7C1" w14:textId="77777777">
      <w:pPr>
        <w:pStyle w:val="Question"/>
      </w:pPr>
      <w:r w:rsidRPr="008167E7">
        <w:t>As the Work Leader I believe so far as is practicable that:</w:t>
      </w:r>
    </w:p>
    <w:p w:rsidRPr="00E87589" w:rsidR="00A80FE7" w:rsidP="00CB277D" w:rsidRDefault="00000000" w14:paraId="13340D54" w14:textId="10BC6AB4">
      <w:pPr>
        <w:pStyle w:val="TickBoxes"/>
        <w:rPr>
          <w:rStyle w:val="TickBoxesChar"/>
          <w:rFonts w:eastAsiaTheme="minorEastAsia"/>
        </w:rPr>
      </w:pPr>
      <w:sdt>
        <w:sdtPr>
          <w:id w:val="-11229483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87589" w:rsidR="00A80FE7">
        <w:t xml:space="preserve"> </w:t>
      </w:r>
      <w:r w:rsidRPr="00E87589" w:rsidR="00A80FE7">
        <w:tab/>
      </w:r>
      <w:r w:rsidRPr="00E87589" w:rsidR="00A80FE7">
        <w:t>The following Work Safety Assessment (WSA) Overview and related WSA Supplements are</w:t>
      </w:r>
      <w:r w:rsidRPr="00E87589" w:rsidR="00A80FE7">
        <w:rPr>
          <w:rStyle w:val="TickBoxesChar"/>
        </w:rPr>
        <w:t xml:space="preserve"> </w:t>
      </w:r>
      <w:r w:rsidRPr="00E87589" w:rsidR="00A80FE7">
        <w:rPr>
          <w:rStyle w:val="TickBoxesChar"/>
          <w:rFonts w:eastAsiaTheme="minorEastAsia"/>
        </w:rPr>
        <w:t>correct</w:t>
      </w:r>
      <w:r w:rsidR="005C31F2">
        <w:rPr>
          <w:rStyle w:val="TickBoxesChar"/>
          <w:rFonts w:eastAsiaTheme="minorEastAsia"/>
        </w:rPr>
        <w:t>.</w:t>
      </w:r>
      <w:r w:rsidRPr="00E87589" w:rsidR="00A80FE7">
        <w:rPr>
          <w:rStyle w:val="TickBoxesChar"/>
          <w:rFonts w:eastAsiaTheme="minorEastAsia"/>
        </w:rPr>
        <w:t xml:space="preserve"> </w:t>
      </w:r>
    </w:p>
    <w:p w:rsidR="00D76D07" w:rsidP="00CB277D" w:rsidRDefault="00000000" w14:paraId="4CFD165D" w14:textId="0DB05050">
      <w:pPr>
        <w:pStyle w:val="TickBoxes"/>
        <w:rPr>
          <w:rStyle w:val="QuestionChar"/>
          <w:b w:val="0"/>
          <w:bCs w:val="0"/>
        </w:rPr>
      </w:pPr>
      <w:sdt>
        <w:sdtPr>
          <w:rPr>
            <w:b/>
            <w:bCs/>
            <w:i/>
          </w:rPr>
          <w:id w:val="-803771191"/>
          <w14:checkbox>
            <w14:checked w14:val="0"/>
            <w14:checkedState w14:val="2612" w14:font="MS Gothic"/>
            <w14:uncheckedState w14:val="2610" w14:font="MS Gothic"/>
          </w14:checkbox>
        </w:sdtPr>
        <w:sdtEndPr>
          <w:rPr>
            <w:b w:val="0"/>
            <w:bCs w:val="0"/>
            <w:i w:val="0"/>
          </w:rPr>
        </w:sdtEndPr>
        <w:sdtContent>
          <w:r w:rsidR="00867E5C">
            <w:rPr>
              <w:rFonts w:hint="eastAsia" w:ascii="MS Gothic" w:hAnsi="MS Gothic" w:eastAsia="MS Gothic"/>
            </w:rPr>
            <w:t>☐</w:t>
          </w:r>
        </w:sdtContent>
      </w:sdt>
      <w:r w:rsidRPr="00955F97" w:rsidR="00A80FE7">
        <w:t xml:space="preserve"> </w:t>
      </w:r>
      <w:r w:rsidRPr="00955F97" w:rsidR="00A80FE7">
        <w:tab/>
      </w:r>
      <w:r w:rsidRPr="00955F97" w:rsidR="00A80FE7">
        <w:t>The hazards involved in this work have been identified in the following WSA Supplement(s):</w:t>
      </w:r>
      <w:r w:rsidR="001E2492">
        <w:t xml:space="preserve"> </w:t>
      </w:r>
    </w:p>
    <w:p w:rsidRPr="00D76D07" w:rsidR="001E2492" w:rsidP="00D76D07" w:rsidRDefault="00D76D07" w14:paraId="3D4E92EA" w14:textId="7E4F859C">
      <w:pPr>
        <w:pStyle w:val="Question"/>
        <w:spacing w:after="120"/>
      </w:pPr>
      <w:r>
        <w:t>Se</w:t>
      </w:r>
      <w:r w:rsidRPr="00D76D07" w:rsidR="00A80FE7">
        <w:t>lect Supplements that have been completed</w:t>
      </w:r>
      <w:r>
        <w:t>:</w:t>
      </w:r>
    </w:p>
    <w:tbl>
      <w:tblPr>
        <w:tblStyle w:val="TableGrid"/>
        <w:tblW w:w="9639"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47"/>
        <w:gridCol w:w="6178"/>
        <w:gridCol w:w="3014"/>
      </w:tblGrid>
      <w:tr w:rsidRPr="00270B3D" w:rsidR="00FB58F3" w:rsidTr="00F67EC9" w14:paraId="73055C1A" w14:textId="707109A3">
        <w:trPr>
          <w:trHeight w:val="454"/>
        </w:trPr>
        <w:tc>
          <w:tcPr>
            <w:tcW w:w="421" w:type="dxa"/>
            <w:shd w:val="clear" w:color="auto" w:fill="EAF1CD" w:themeFill="accent1" w:themeFillTint="33"/>
            <w:vAlign w:val="center"/>
          </w:tcPr>
          <w:p w:rsidRPr="00270B3D" w:rsidR="00FB58F3" w:rsidP="00270B3D" w:rsidRDefault="00FB58F3" w14:paraId="620179FA" w14:textId="7FB3DEEF">
            <w:pPr>
              <w:pStyle w:val="TblHead"/>
              <w:jc w:val="center"/>
            </w:pPr>
          </w:p>
        </w:tc>
        <w:tc>
          <w:tcPr>
            <w:tcW w:w="5811" w:type="dxa"/>
            <w:shd w:val="clear" w:color="auto" w:fill="EAF1CD" w:themeFill="accent1" w:themeFillTint="33"/>
            <w:vAlign w:val="center"/>
          </w:tcPr>
          <w:p w:rsidRPr="00270B3D" w:rsidR="00FB58F3" w:rsidP="00270B3D" w:rsidRDefault="00FB58F3" w14:paraId="77B7D2FE" w14:textId="46E1DDA9">
            <w:pPr>
              <w:pStyle w:val="TblHead"/>
            </w:pPr>
            <w:r w:rsidRPr="00270B3D">
              <w:t>Name</w:t>
            </w:r>
          </w:p>
        </w:tc>
        <w:tc>
          <w:tcPr>
            <w:tcW w:w="2835" w:type="dxa"/>
            <w:shd w:val="clear" w:color="auto" w:fill="EAF1CD" w:themeFill="accent1" w:themeFillTint="33"/>
            <w:vAlign w:val="center"/>
          </w:tcPr>
          <w:p w:rsidRPr="00270B3D" w:rsidR="00FB58F3" w:rsidP="00D76D07" w:rsidRDefault="00FB58F3" w14:paraId="6226512F" w14:textId="6455FAD0">
            <w:pPr>
              <w:pStyle w:val="TblHead"/>
              <w:jc w:val="center"/>
            </w:pPr>
            <w:r w:rsidRPr="00270B3D">
              <w:t>Completed Yes/No</w:t>
            </w:r>
          </w:p>
        </w:tc>
      </w:tr>
      <w:tr w:rsidRPr="00955F97" w:rsidR="00FB58F3" w:rsidTr="00F67EC9" w14:paraId="79B5007C" w14:textId="6C614BB6">
        <w:trPr>
          <w:trHeight w:val="454"/>
        </w:trPr>
        <w:tc>
          <w:tcPr>
            <w:tcW w:w="421" w:type="dxa"/>
            <w:shd w:val="clear" w:color="auto" w:fill="EAF1CD" w:themeFill="accent1" w:themeFillTint="33"/>
            <w:vAlign w:val="center"/>
          </w:tcPr>
          <w:p w:rsidRPr="00270B3D" w:rsidR="00FB58F3" w:rsidP="00270B3D" w:rsidRDefault="00FB58F3" w14:paraId="0B04EA02" w14:textId="6835B4CC">
            <w:pPr>
              <w:pStyle w:val="TableText"/>
              <w:jc w:val="center"/>
              <w:rPr>
                <w:b/>
              </w:rPr>
            </w:pPr>
            <w:r w:rsidRPr="00270B3D">
              <w:rPr>
                <w:b/>
              </w:rPr>
              <w:t>1</w:t>
            </w:r>
          </w:p>
        </w:tc>
        <w:tc>
          <w:tcPr>
            <w:tcW w:w="5811" w:type="dxa"/>
            <w:vAlign w:val="center"/>
          </w:tcPr>
          <w:p w:rsidRPr="00955F97" w:rsidR="00FB58F3" w:rsidP="00270B3D" w:rsidRDefault="00000000" w14:paraId="2FAB3E18" w14:textId="6F05B8C4">
            <w:pPr>
              <w:pStyle w:val="TableText"/>
              <w:rPr>
                <w:rFonts w:cs="Calibri"/>
              </w:rPr>
            </w:pPr>
            <w:hyperlink w:history="1" w:anchor="_Work_Safety_Assessment">
              <w:r w:rsidRPr="00955F97" w:rsidR="00FB58F3">
                <w:rPr>
                  <w:rStyle w:val="Hyperlink"/>
                  <w:rFonts w:cs="Calibri"/>
                </w:rPr>
                <w:t>Work Safety Assessment Overview</w:t>
              </w:r>
            </w:hyperlink>
          </w:p>
        </w:tc>
        <w:tc>
          <w:tcPr>
            <w:tcW w:w="2835" w:type="dxa"/>
            <w:vAlign w:val="center"/>
          </w:tcPr>
          <w:p w:rsidRPr="00955F97" w:rsidR="00FB58F3" w:rsidP="00270B3D" w:rsidRDefault="00FB58F3" w14:paraId="5779E0E1" w14:textId="77777777">
            <w:pPr>
              <w:pStyle w:val="TableText"/>
            </w:pPr>
          </w:p>
        </w:tc>
      </w:tr>
      <w:tr w:rsidRPr="00955F97" w:rsidR="00FB58F3" w:rsidTr="00F67EC9" w14:paraId="4EA6E1DC" w14:textId="1AA17DF2">
        <w:trPr>
          <w:trHeight w:val="454"/>
        </w:trPr>
        <w:tc>
          <w:tcPr>
            <w:tcW w:w="421" w:type="dxa"/>
            <w:shd w:val="clear" w:color="auto" w:fill="EAF1CD" w:themeFill="accent1" w:themeFillTint="33"/>
            <w:vAlign w:val="center"/>
          </w:tcPr>
          <w:p w:rsidRPr="00270B3D" w:rsidR="00FB58F3" w:rsidP="00270B3D" w:rsidRDefault="00FB58F3" w14:paraId="361FE4F5" w14:textId="6F65F5EF">
            <w:pPr>
              <w:pStyle w:val="TableText"/>
              <w:jc w:val="center"/>
              <w:rPr>
                <w:b/>
              </w:rPr>
            </w:pPr>
            <w:r w:rsidRPr="00270B3D">
              <w:rPr>
                <w:b/>
              </w:rPr>
              <w:t>2</w:t>
            </w:r>
          </w:p>
        </w:tc>
        <w:tc>
          <w:tcPr>
            <w:tcW w:w="5811" w:type="dxa"/>
            <w:vAlign w:val="center"/>
          </w:tcPr>
          <w:p w:rsidRPr="00955F97" w:rsidR="00FB58F3" w:rsidP="00270B3D" w:rsidRDefault="00000000" w14:paraId="78B0F659" w14:textId="39C9C610">
            <w:pPr>
              <w:pStyle w:val="TableText"/>
              <w:rPr>
                <w:rFonts w:cs="Calibri"/>
              </w:rPr>
            </w:pPr>
            <w:hyperlink w:history="1" w:anchor="_WSA:_Chemical_Hazards">
              <w:r w:rsidRPr="00955F97" w:rsidR="00FB58F3">
                <w:rPr>
                  <w:rStyle w:val="Hyperlink"/>
                  <w:rFonts w:cs="Calibri"/>
                </w:rPr>
                <w:t>WSA: Chemical Hazards</w:t>
              </w:r>
            </w:hyperlink>
          </w:p>
        </w:tc>
        <w:tc>
          <w:tcPr>
            <w:tcW w:w="2835" w:type="dxa"/>
            <w:vAlign w:val="center"/>
          </w:tcPr>
          <w:p w:rsidRPr="00955F97" w:rsidR="00FB58F3" w:rsidP="00270B3D" w:rsidRDefault="00FB58F3" w14:paraId="37E7B210" w14:textId="77777777">
            <w:pPr>
              <w:pStyle w:val="TableText"/>
            </w:pPr>
          </w:p>
        </w:tc>
      </w:tr>
      <w:tr w:rsidRPr="00955F97" w:rsidR="00FB58F3" w:rsidTr="00F67EC9" w14:paraId="286574D4" w14:textId="04864C32">
        <w:trPr>
          <w:trHeight w:val="454"/>
        </w:trPr>
        <w:tc>
          <w:tcPr>
            <w:tcW w:w="421" w:type="dxa"/>
            <w:shd w:val="clear" w:color="auto" w:fill="EAF1CD" w:themeFill="accent1" w:themeFillTint="33"/>
            <w:vAlign w:val="center"/>
          </w:tcPr>
          <w:p w:rsidRPr="00270B3D" w:rsidR="00FB58F3" w:rsidP="00270B3D" w:rsidRDefault="00FB58F3" w14:paraId="446E520D" w14:textId="1AF19EC7">
            <w:pPr>
              <w:pStyle w:val="TableText"/>
              <w:jc w:val="center"/>
              <w:rPr>
                <w:b/>
              </w:rPr>
            </w:pPr>
            <w:r w:rsidRPr="00270B3D">
              <w:rPr>
                <w:b/>
              </w:rPr>
              <w:t>3</w:t>
            </w:r>
          </w:p>
        </w:tc>
        <w:tc>
          <w:tcPr>
            <w:tcW w:w="5811" w:type="dxa"/>
            <w:vAlign w:val="center"/>
          </w:tcPr>
          <w:p w:rsidRPr="00955F97" w:rsidR="00FB58F3" w:rsidP="00270B3D" w:rsidRDefault="00000000" w14:paraId="2D0C1EE4" w14:textId="353BFAD1">
            <w:pPr>
              <w:pStyle w:val="TableText"/>
              <w:rPr>
                <w:rFonts w:cs="Calibri"/>
              </w:rPr>
            </w:pPr>
            <w:hyperlink w:history="1" w:anchor="_WSA:_Plant,_equipment_1">
              <w:r w:rsidRPr="00955F97" w:rsidR="00FB58F3">
                <w:rPr>
                  <w:rStyle w:val="Hyperlink"/>
                  <w:rFonts w:cs="Calibri"/>
                </w:rPr>
                <w:t>WSA: Plant &amp; Physical Hazard</w:t>
              </w:r>
            </w:hyperlink>
          </w:p>
        </w:tc>
        <w:tc>
          <w:tcPr>
            <w:tcW w:w="2835" w:type="dxa"/>
            <w:vAlign w:val="center"/>
          </w:tcPr>
          <w:p w:rsidRPr="00955F97" w:rsidR="00FB58F3" w:rsidP="00270B3D" w:rsidRDefault="00FB58F3" w14:paraId="4509EA11" w14:textId="7830ADED">
            <w:pPr>
              <w:pStyle w:val="TableText"/>
            </w:pPr>
          </w:p>
        </w:tc>
      </w:tr>
      <w:tr w:rsidRPr="00955F97" w:rsidR="00FB58F3" w:rsidTr="00F67EC9" w14:paraId="2876335D" w14:textId="6E9DED97">
        <w:trPr>
          <w:trHeight w:val="454"/>
        </w:trPr>
        <w:tc>
          <w:tcPr>
            <w:tcW w:w="421" w:type="dxa"/>
            <w:shd w:val="clear" w:color="auto" w:fill="EAF1CD" w:themeFill="accent1" w:themeFillTint="33"/>
            <w:vAlign w:val="center"/>
          </w:tcPr>
          <w:p w:rsidRPr="00270B3D" w:rsidR="00FB58F3" w:rsidP="00270B3D" w:rsidRDefault="00FB58F3" w14:paraId="7F444907" w14:textId="24A968E4">
            <w:pPr>
              <w:pStyle w:val="TableText"/>
              <w:jc w:val="center"/>
              <w:rPr>
                <w:b/>
              </w:rPr>
            </w:pPr>
            <w:r w:rsidRPr="00270B3D">
              <w:rPr>
                <w:b/>
              </w:rPr>
              <w:t>4</w:t>
            </w:r>
          </w:p>
        </w:tc>
        <w:tc>
          <w:tcPr>
            <w:tcW w:w="5811" w:type="dxa"/>
            <w:vAlign w:val="center"/>
          </w:tcPr>
          <w:p w:rsidRPr="00955F97" w:rsidR="00FB58F3" w:rsidP="00270B3D" w:rsidRDefault="00000000" w14:paraId="4BEA593A" w14:textId="3BF68041">
            <w:pPr>
              <w:pStyle w:val="TableText"/>
            </w:pPr>
            <w:hyperlink w:history="1" w:anchor="_WSA:_Fieldwork_&amp;_2">
              <w:r w:rsidRPr="00955F97" w:rsidR="00FB58F3">
                <w:rPr>
                  <w:rStyle w:val="Hyperlink"/>
                  <w:rFonts w:cs="Calibri"/>
                </w:rPr>
                <w:t>WSA: Fieldwork &amp; Off-Campus Activities</w:t>
              </w:r>
            </w:hyperlink>
          </w:p>
        </w:tc>
        <w:tc>
          <w:tcPr>
            <w:tcW w:w="2835" w:type="dxa"/>
            <w:vAlign w:val="center"/>
          </w:tcPr>
          <w:p w:rsidRPr="00955F97" w:rsidR="00FB58F3" w:rsidP="00270B3D" w:rsidRDefault="00FB58F3" w14:paraId="786DD44B" w14:textId="77777777">
            <w:pPr>
              <w:pStyle w:val="TableText"/>
            </w:pPr>
          </w:p>
        </w:tc>
      </w:tr>
      <w:tr w:rsidRPr="00955F97" w:rsidR="00FB58F3" w:rsidTr="00F67EC9" w14:paraId="3FEEB50C" w14:textId="5D2057F1">
        <w:trPr>
          <w:trHeight w:val="454"/>
        </w:trPr>
        <w:tc>
          <w:tcPr>
            <w:tcW w:w="421" w:type="dxa"/>
            <w:shd w:val="clear" w:color="auto" w:fill="EAF1CD" w:themeFill="accent1" w:themeFillTint="33"/>
            <w:vAlign w:val="center"/>
          </w:tcPr>
          <w:p w:rsidRPr="00270B3D" w:rsidR="00FB58F3" w:rsidP="00270B3D" w:rsidRDefault="00FB58F3" w14:paraId="441D580D" w14:textId="049B617D">
            <w:pPr>
              <w:pStyle w:val="TableText"/>
              <w:jc w:val="center"/>
              <w:rPr>
                <w:b/>
              </w:rPr>
            </w:pPr>
            <w:r w:rsidRPr="00270B3D">
              <w:rPr>
                <w:b/>
              </w:rPr>
              <w:t>5</w:t>
            </w:r>
          </w:p>
        </w:tc>
        <w:tc>
          <w:tcPr>
            <w:tcW w:w="5811" w:type="dxa"/>
            <w:vAlign w:val="center"/>
          </w:tcPr>
          <w:p w:rsidRPr="00955F97" w:rsidR="00FB58F3" w:rsidP="00270B3D" w:rsidRDefault="00000000" w14:paraId="5CC07CDD" w14:textId="59E45EC4">
            <w:pPr>
              <w:pStyle w:val="TableText"/>
              <w:rPr>
                <w:rFonts w:cs="Calibri"/>
              </w:rPr>
            </w:pPr>
            <w:hyperlink w:history="1" w:anchor="_WSA:_Biological_Hazards">
              <w:r w:rsidRPr="00955F97" w:rsidR="00FB58F3">
                <w:rPr>
                  <w:rStyle w:val="Hyperlink"/>
                  <w:rFonts w:cs="Calibri"/>
                </w:rPr>
                <w:t>WSA: Biological Hazards</w:t>
              </w:r>
            </w:hyperlink>
          </w:p>
        </w:tc>
        <w:tc>
          <w:tcPr>
            <w:tcW w:w="2835" w:type="dxa"/>
            <w:vAlign w:val="center"/>
          </w:tcPr>
          <w:p w:rsidRPr="00955F97" w:rsidR="00FB58F3" w:rsidP="00270B3D" w:rsidRDefault="00FB58F3" w14:paraId="5F8301F3" w14:textId="77777777">
            <w:pPr>
              <w:pStyle w:val="TableText"/>
            </w:pPr>
          </w:p>
        </w:tc>
      </w:tr>
      <w:tr w:rsidRPr="00955F97" w:rsidR="00FB58F3" w:rsidTr="00F67EC9" w14:paraId="3510CFB4" w14:textId="1B189665">
        <w:trPr>
          <w:trHeight w:val="454"/>
        </w:trPr>
        <w:tc>
          <w:tcPr>
            <w:tcW w:w="421" w:type="dxa"/>
            <w:shd w:val="clear" w:color="auto" w:fill="EAF1CD" w:themeFill="accent1" w:themeFillTint="33"/>
            <w:vAlign w:val="center"/>
          </w:tcPr>
          <w:p w:rsidRPr="00270B3D" w:rsidR="00FB58F3" w:rsidP="00270B3D" w:rsidRDefault="00FB58F3" w14:paraId="1D4A4175" w14:textId="1708D13B">
            <w:pPr>
              <w:pStyle w:val="TableText"/>
              <w:jc w:val="center"/>
              <w:rPr>
                <w:b/>
              </w:rPr>
            </w:pPr>
            <w:r w:rsidRPr="00270B3D">
              <w:rPr>
                <w:b/>
              </w:rPr>
              <w:t>6</w:t>
            </w:r>
          </w:p>
        </w:tc>
        <w:tc>
          <w:tcPr>
            <w:tcW w:w="5811" w:type="dxa"/>
            <w:vAlign w:val="center"/>
          </w:tcPr>
          <w:p w:rsidRPr="00955F97" w:rsidR="00FB58F3" w:rsidP="00270B3D" w:rsidRDefault="00000000" w14:paraId="402CCE8F" w14:textId="54E7298F">
            <w:pPr>
              <w:pStyle w:val="TableText"/>
              <w:rPr>
                <w:rFonts w:cs="Calibri"/>
                <w:b/>
              </w:rPr>
            </w:pPr>
            <w:hyperlink w:history="1" w:anchor="_WSA:_Radiation_Hazards">
              <w:r w:rsidRPr="00955F97" w:rsidR="00FB58F3">
                <w:rPr>
                  <w:rStyle w:val="Hyperlink"/>
                  <w:rFonts w:cs="Calibri"/>
                </w:rPr>
                <w:t>WSA: Radiation Hazards</w:t>
              </w:r>
            </w:hyperlink>
          </w:p>
        </w:tc>
        <w:tc>
          <w:tcPr>
            <w:tcW w:w="2835" w:type="dxa"/>
            <w:vAlign w:val="center"/>
          </w:tcPr>
          <w:p w:rsidRPr="00955F97" w:rsidR="00FB58F3" w:rsidP="00270B3D" w:rsidRDefault="00FB58F3" w14:paraId="11FD14BA" w14:textId="77777777">
            <w:pPr>
              <w:pStyle w:val="TableText"/>
            </w:pPr>
          </w:p>
        </w:tc>
      </w:tr>
      <w:tr w:rsidRPr="00955F97" w:rsidR="00FB58F3" w:rsidTr="00F67EC9" w14:paraId="50114C38" w14:textId="3C3014D9">
        <w:trPr>
          <w:trHeight w:val="454"/>
        </w:trPr>
        <w:tc>
          <w:tcPr>
            <w:tcW w:w="421" w:type="dxa"/>
            <w:shd w:val="clear" w:color="auto" w:fill="EAF1CD" w:themeFill="accent1" w:themeFillTint="33"/>
            <w:vAlign w:val="center"/>
          </w:tcPr>
          <w:p w:rsidRPr="00270B3D" w:rsidR="00FB58F3" w:rsidP="00270B3D" w:rsidRDefault="00FB58F3" w14:paraId="1177D70D" w14:textId="484F8C4A">
            <w:pPr>
              <w:pStyle w:val="TableText"/>
              <w:jc w:val="center"/>
              <w:rPr>
                <w:b/>
              </w:rPr>
            </w:pPr>
            <w:r w:rsidRPr="00270B3D">
              <w:rPr>
                <w:b/>
              </w:rPr>
              <w:t>7</w:t>
            </w:r>
          </w:p>
        </w:tc>
        <w:tc>
          <w:tcPr>
            <w:tcW w:w="5811" w:type="dxa"/>
            <w:vAlign w:val="center"/>
          </w:tcPr>
          <w:p w:rsidRPr="00955F97" w:rsidR="00FB58F3" w:rsidP="00270B3D" w:rsidRDefault="00000000" w14:paraId="215FA694" w14:textId="59295AF5">
            <w:pPr>
              <w:pStyle w:val="TableText"/>
              <w:rPr>
                <w:rFonts w:cs="Calibri"/>
              </w:rPr>
            </w:pPr>
            <w:hyperlink w:history="1" w:anchor="_WSA:_Nanomaterials">
              <w:r w:rsidRPr="00955F97" w:rsidR="00FB58F3">
                <w:rPr>
                  <w:rStyle w:val="Hyperlink"/>
                  <w:rFonts w:cs="Calibri"/>
                </w:rPr>
                <w:t>WSA: Nanomaterials</w:t>
              </w:r>
            </w:hyperlink>
            <w:r w:rsidRPr="00955F97" w:rsidR="00FB58F3">
              <w:rPr>
                <w:rFonts w:cs="Calibri"/>
              </w:rPr>
              <w:t xml:space="preserve"> </w:t>
            </w:r>
          </w:p>
        </w:tc>
        <w:tc>
          <w:tcPr>
            <w:tcW w:w="2835" w:type="dxa"/>
            <w:vAlign w:val="center"/>
          </w:tcPr>
          <w:p w:rsidRPr="00955F97" w:rsidR="00FB58F3" w:rsidP="00270B3D" w:rsidRDefault="00FB58F3" w14:paraId="6D8630F6" w14:textId="298C18AB">
            <w:pPr>
              <w:pStyle w:val="TableText"/>
            </w:pPr>
          </w:p>
        </w:tc>
      </w:tr>
    </w:tbl>
    <w:p w:rsidRPr="00250E66" w:rsidR="001E2492" w:rsidP="00F22764" w:rsidRDefault="00000000" w14:paraId="004B8BBE" w14:textId="59B848A5">
      <w:pPr>
        <w:pStyle w:val="TickBoxes"/>
        <w:spacing w:before="240" w:after="0"/>
      </w:pPr>
      <w:sdt>
        <w:sdtPr>
          <w:id w:val="203676445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250E66" w:rsidR="00A80FE7">
        <w:t xml:space="preserve"> </w:t>
      </w:r>
      <w:r w:rsidRPr="00250E66" w:rsidR="00A80FE7">
        <w:tab/>
      </w:r>
      <w:r w:rsidRPr="00250E66" w:rsidR="00A80FE7">
        <w:t>Adequate hazard control measures have been identified in the WSA Supplement(s) indicated and have or will be implemented and used. Adequate training will be undertaken and the work will be carried out under appropriate supervision.</w:t>
      </w:r>
      <w:bookmarkStart w:name="_Work_Safety_Assessment" w:id="1"/>
      <w:bookmarkEnd w:id="1"/>
    </w:p>
    <w:p w:rsidR="003A4B61" w:rsidRDefault="003A4B61" w14:paraId="62EB6778" w14:textId="77777777">
      <w:pPr>
        <w:spacing w:before="0" w:after="160" w:line="259" w:lineRule="auto"/>
      </w:pPr>
    </w:p>
    <w:tbl>
      <w:tblPr>
        <w:tblStyle w:val="TableGrid"/>
        <w:tblW w:w="0" w:type="auto"/>
        <w:tblLook w:val="04A0" w:firstRow="1" w:lastRow="0" w:firstColumn="1" w:lastColumn="0" w:noHBand="0" w:noVBand="1"/>
      </w:tblPr>
      <w:tblGrid>
        <w:gridCol w:w="9742"/>
      </w:tblGrid>
      <w:tr w:rsidR="003A4B61" w:rsidTr="003A4B61" w14:paraId="401BCD84" w14:textId="77777777">
        <w:tc>
          <w:tcPr>
            <w:tcW w:w="9742" w:type="dxa"/>
          </w:tcPr>
          <w:p w:rsidR="00B57F18" w:rsidRDefault="00B57F18" w14:paraId="7E3E85DC" w14:textId="335915F0">
            <w:pPr>
              <w:spacing w:before="0" w:after="160" w:line="259" w:lineRule="auto"/>
            </w:pPr>
            <w:r>
              <w:t>Outline changes to previous WSA here:</w:t>
            </w:r>
            <w:r w:rsidR="00D85B83">
              <w:t xml:space="preserve"> (if applicable)</w:t>
            </w:r>
          </w:p>
          <w:p w:rsidR="00D85B83" w:rsidRDefault="00D85B83" w14:paraId="1EDA8D63" w14:textId="77777777">
            <w:pPr>
              <w:spacing w:before="0" w:after="160" w:line="259" w:lineRule="auto"/>
            </w:pPr>
          </w:p>
          <w:p w:rsidR="00B57F18" w:rsidRDefault="00B57F18" w14:paraId="4CDCA4D4" w14:textId="77777777">
            <w:pPr>
              <w:spacing w:before="0" w:after="160" w:line="259" w:lineRule="auto"/>
            </w:pPr>
          </w:p>
          <w:p w:rsidR="00B57F18" w:rsidRDefault="00B57F18" w14:paraId="48F37D54" w14:textId="3FA2351E">
            <w:pPr>
              <w:spacing w:before="0" w:after="160" w:line="259" w:lineRule="auto"/>
            </w:pPr>
          </w:p>
        </w:tc>
      </w:tr>
    </w:tbl>
    <w:tbl>
      <w:tblPr>
        <w:tblStyle w:val="TableGrid"/>
        <w:tblpPr w:leftFromText="180" w:rightFromText="180" w:vertAnchor="text" w:horzAnchor="margin" w:tblpY="11465"/>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FC5DC" w:themeFill="accent3" w:themeFillTint="66"/>
        <w:tblLook w:val="04A0" w:firstRow="1" w:lastRow="0" w:firstColumn="1" w:lastColumn="0" w:noHBand="0" w:noVBand="1"/>
      </w:tblPr>
      <w:tblGrid>
        <w:gridCol w:w="9526"/>
      </w:tblGrid>
      <w:tr w:rsidR="00F130BF" w:rsidTr="00F130BF" w14:paraId="5EF5CA6C" w14:textId="77777777">
        <w:tc>
          <w:tcPr>
            <w:tcW w:w="9526" w:type="dxa"/>
            <w:shd w:val="clear" w:color="auto" w:fill="E5ECFF"/>
          </w:tcPr>
          <w:p w:rsidR="00F130BF" w:rsidP="00F130BF" w:rsidRDefault="00F130BF" w14:paraId="17D845AD" w14:textId="77777777">
            <w:pPr>
              <w:spacing w:before="0" w:after="160" w:line="259" w:lineRule="auto"/>
            </w:pPr>
            <w:r>
              <w:rPr>
                <w:rStyle w:val="Emphasis"/>
                <w:i w:val="0"/>
                <w:iCs/>
              </w:rPr>
              <w:lastRenderedPageBreak/>
              <w:t>If you are updating a previously approved WSA please briefly outline below the changes made (refer to relevant sections or provide brief description of the changes made)</w:t>
            </w:r>
          </w:p>
        </w:tc>
      </w:tr>
    </w:tbl>
    <w:p w:rsidRPr="00EC7E5D" w:rsidR="00772EB4" w:rsidP="00FC54AE" w:rsidRDefault="00772EB4" w14:paraId="23E84A88" w14:textId="4FE8E8EE">
      <w:pPr>
        <w:pStyle w:val="Heading1"/>
      </w:pPr>
      <w:r w:rsidRPr="00EC7E5D">
        <w:t>Work Safety Assessment Overview</w:t>
      </w:r>
    </w:p>
    <w:p w:rsidRPr="00250E66" w:rsidR="007827E9" w:rsidP="00250E66" w:rsidRDefault="001E2492" w14:paraId="21801322" w14:textId="3B6875E5">
      <w:pPr>
        <w:pStyle w:val="Heading3"/>
        <w:spacing w:before="120"/>
      </w:pPr>
      <w:r w:rsidRPr="00250E66">
        <w:t>Instructions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9E3E18" w:rsidTr="00F22764" w14:paraId="58E909E0" w14:textId="77777777">
        <w:trPr>
          <w:trHeight w:val="850"/>
        </w:trPr>
        <w:tc>
          <w:tcPr>
            <w:tcW w:w="9638" w:type="dxa"/>
            <w:shd w:val="clear" w:color="auto" w:fill="FFE9E1"/>
            <w:vAlign w:val="center"/>
          </w:tcPr>
          <w:p w:rsidRPr="00D96708" w:rsidR="009E3E18" w:rsidP="00C53BB8" w:rsidRDefault="00C53BB8" w14:paraId="399D0C2E" w14:textId="09068B9B">
            <w:pPr>
              <w:rPr>
                <w:b/>
                <w:bCs/>
              </w:rPr>
            </w:pPr>
            <w:r w:rsidRPr="001E2492">
              <w:rPr>
                <w:rStyle w:val="Strong"/>
                <w:b w:val="0"/>
                <w:bCs w:val="0"/>
              </w:rPr>
              <w:t xml:space="preserve">Completion and approval of this form is the key way for Deakin University to be assured that </w:t>
            </w:r>
            <w:r w:rsidR="0064621F">
              <w:rPr>
                <w:rStyle w:val="Strong"/>
                <w:b w:val="0"/>
                <w:bCs w:val="0"/>
              </w:rPr>
              <w:t>a</w:t>
            </w:r>
            <w:r w:rsidRPr="001E2492">
              <w:rPr>
                <w:rStyle w:val="Strong"/>
                <w:b w:val="0"/>
                <w:bCs w:val="0"/>
              </w:rPr>
              <w:t xml:space="preserve"> Researcher/Student is aware, trained and adequately supervised in their specific work’s requirements for hazard identification, risk assessment and the implementation of hazard control measures.</w:t>
            </w:r>
          </w:p>
        </w:tc>
      </w:tr>
    </w:tbl>
    <w:p w:rsidRPr="001E2492" w:rsidR="007827E9" w:rsidP="00250E66" w:rsidRDefault="007827E9" w14:paraId="06E2BE8D" w14:textId="7B4F2EC1">
      <w:pPr>
        <w:pStyle w:val="Heading3"/>
      </w:pPr>
      <w:r w:rsidRPr="001E2492">
        <w:t>Project Information</w:t>
      </w:r>
    </w:p>
    <w:tbl>
      <w:tblPr>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000" w:firstRow="0" w:lastRow="0" w:firstColumn="0" w:lastColumn="0" w:noHBand="0" w:noVBand="0"/>
      </w:tblPr>
      <w:tblGrid>
        <w:gridCol w:w="2548"/>
        <w:gridCol w:w="2125"/>
        <w:gridCol w:w="2417"/>
        <w:gridCol w:w="2549"/>
      </w:tblGrid>
      <w:tr w:rsidR="00AD3EAB" w:rsidTr="00270B3D" w14:paraId="704626D8" w14:textId="5989C056">
        <w:trPr>
          <w:trHeight w:val="454"/>
        </w:trPr>
        <w:tc>
          <w:tcPr>
            <w:tcW w:w="7090" w:type="dxa"/>
            <w:gridSpan w:val="3"/>
            <w:shd w:val="clear" w:color="auto" w:fill="EAF1CD" w:themeFill="accent1" w:themeFillTint="33"/>
            <w:vAlign w:val="center"/>
          </w:tcPr>
          <w:p w:rsidRPr="00E46BBF" w:rsidR="00AD3EAB" w:rsidP="00E87589" w:rsidRDefault="00AD3EAB" w14:paraId="3AD455D1" w14:textId="200CC6BC">
            <w:pPr>
              <w:pStyle w:val="TableText"/>
              <w:rPr>
                <w:b/>
              </w:rPr>
            </w:pPr>
            <w:r w:rsidRPr="00E46BBF">
              <w:rPr>
                <w:b/>
              </w:rPr>
              <w:t>Work Supervisor/Manager:</w:t>
            </w:r>
            <w:r>
              <w:rPr>
                <w:b/>
              </w:rPr>
              <w:t xml:space="preserve"> </w:t>
            </w:r>
            <w:r w:rsidRPr="00E46BBF">
              <w:t>(i.e. Principal Researcher supervising work)</w:t>
            </w:r>
          </w:p>
        </w:tc>
        <w:tc>
          <w:tcPr>
            <w:tcW w:w="2549" w:type="dxa"/>
            <w:vAlign w:val="center"/>
          </w:tcPr>
          <w:p w:rsidRPr="00E46BBF" w:rsidR="00AD3EAB" w:rsidP="00E87589" w:rsidRDefault="00AD3EAB" w14:paraId="14A48C38" w14:textId="4394B443">
            <w:pPr>
              <w:pStyle w:val="TableText"/>
            </w:pPr>
          </w:p>
        </w:tc>
      </w:tr>
      <w:tr w:rsidR="00AD3EAB" w:rsidTr="00270B3D" w14:paraId="4686F9E7" w14:textId="07A4062E">
        <w:trPr>
          <w:trHeight w:val="454"/>
        </w:trPr>
        <w:tc>
          <w:tcPr>
            <w:tcW w:w="7090" w:type="dxa"/>
            <w:gridSpan w:val="3"/>
            <w:shd w:val="clear" w:color="auto" w:fill="EAF1CD" w:themeFill="accent1" w:themeFillTint="33"/>
            <w:vAlign w:val="center"/>
          </w:tcPr>
          <w:p w:rsidRPr="00EC7E5D" w:rsidR="00AD3EAB" w:rsidP="00E87589" w:rsidRDefault="00AD3EAB" w14:paraId="662C7717" w14:textId="51B68D62">
            <w:pPr>
              <w:pStyle w:val="TableText"/>
              <w:rPr>
                <w:b/>
                <w:bCs/>
              </w:rPr>
            </w:pPr>
            <w:r w:rsidRPr="00EC7E5D">
              <w:rPr>
                <w:b/>
                <w:bCs/>
              </w:rPr>
              <w:t>Work Leader name and position</w:t>
            </w:r>
            <w:r w:rsidRPr="00E46BBF">
              <w:t xml:space="preserve"> (e.g. Hons student):</w:t>
            </w:r>
            <w:r>
              <w:t xml:space="preserve"> </w:t>
            </w:r>
            <w:r w:rsidRPr="00E46BBF">
              <w:t xml:space="preserve">(i.e. Lead Researcher </w:t>
            </w:r>
            <w:r>
              <w:br/>
            </w:r>
            <w:r w:rsidRPr="00E46BBF">
              <w:t>performing work)</w:t>
            </w:r>
          </w:p>
        </w:tc>
        <w:tc>
          <w:tcPr>
            <w:tcW w:w="2549" w:type="dxa"/>
            <w:vAlign w:val="center"/>
          </w:tcPr>
          <w:p w:rsidRPr="00EC7E5D" w:rsidR="00AD3EAB" w:rsidP="00E87589" w:rsidRDefault="00AD3EAB" w14:paraId="3A8DD147" w14:textId="7EED06D8">
            <w:pPr>
              <w:pStyle w:val="TableText"/>
            </w:pPr>
          </w:p>
        </w:tc>
      </w:tr>
      <w:tr w:rsidR="00AD3EAB" w:rsidTr="00270B3D" w14:paraId="051F28E2" w14:textId="6DA25DF7">
        <w:trPr>
          <w:trHeight w:val="454"/>
        </w:trPr>
        <w:tc>
          <w:tcPr>
            <w:tcW w:w="7090" w:type="dxa"/>
            <w:gridSpan w:val="3"/>
            <w:shd w:val="clear" w:color="auto" w:fill="EAF1CD" w:themeFill="accent1" w:themeFillTint="33"/>
            <w:vAlign w:val="center"/>
          </w:tcPr>
          <w:p w:rsidRPr="00EC7E5D" w:rsidR="00AD3EAB" w:rsidP="00E87589" w:rsidRDefault="00AD3EAB" w14:paraId="33C9BB48" w14:textId="6746DE24">
            <w:pPr>
              <w:pStyle w:val="TableText"/>
            </w:pPr>
            <w:r w:rsidRPr="00250E66">
              <w:rPr>
                <w:b/>
                <w:bCs/>
              </w:rPr>
              <w:t>Additional Work Participant(s), name</w:t>
            </w:r>
            <w:r w:rsidRPr="00E46BBF">
              <w:t xml:space="preserve"> (If applicable):</w:t>
            </w:r>
          </w:p>
        </w:tc>
        <w:tc>
          <w:tcPr>
            <w:tcW w:w="2549" w:type="dxa"/>
            <w:vAlign w:val="center"/>
          </w:tcPr>
          <w:p w:rsidRPr="00EC7E5D" w:rsidR="00AD3EAB" w:rsidP="00E87589" w:rsidRDefault="00AD3EAB" w14:paraId="08FBD062" w14:textId="52E1997A">
            <w:pPr>
              <w:pStyle w:val="TableText"/>
            </w:pPr>
          </w:p>
        </w:tc>
      </w:tr>
      <w:tr w:rsidR="00AD3EAB" w:rsidTr="00270B3D" w14:paraId="41D50579" w14:textId="3F75F89F">
        <w:trPr>
          <w:trHeight w:val="454"/>
        </w:trPr>
        <w:tc>
          <w:tcPr>
            <w:tcW w:w="7090" w:type="dxa"/>
            <w:gridSpan w:val="3"/>
            <w:shd w:val="clear" w:color="auto" w:fill="EAF1CD" w:themeFill="accent1" w:themeFillTint="33"/>
            <w:vAlign w:val="center"/>
          </w:tcPr>
          <w:p w:rsidRPr="00250E66" w:rsidR="00AD3EAB" w:rsidP="00E87589" w:rsidRDefault="00AD3EAB" w14:paraId="1126610E" w14:textId="3A0952DD">
            <w:pPr>
              <w:pStyle w:val="TableText"/>
              <w:rPr>
                <w:b/>
                <w:bCs/>
              </w:rPr>
            </w:pPr>
            <w:r w:rsidRPr="00250E66">
              <w:rPr>
                <w:b/>
                <w:bCs/>
              </w:rPr>
              <w:t>Primary Campus or Location for Work/Unit:</w:t>
            </w:r>
          </w:p>
        </w:tc>
        <w:tc>
          <w:tcPr>
            <w:tcW w:w="2549" w:type="dxa"/>
            <w:vAlign w:val="center"/>
          </w:tcPr>
          <w:p w:rsidRPr="00EC7E5D" w:rsidR="00AD3EAB" w:rsidP="00E87589" w:rsidRDefault="00AD3EAB" w14:paraId="2BCFCE5E" w14:textId="5D228A74">
            <w:pPr>
              <w:pStyle w:val="TableText"/>
            </w:pPr>
          </w:p>
        </w:tc>
      </w:tr>
      <w:tr w:rsidR="00AD3EAB" w:rsidTr="00270B3D" w14:paraId="76CE0CCC" w14:textId="5E2CC77C">
        <w:trPr>
          <w:trHeight w:val="454"/>
        </w:trPr>
        <w:tc>
          <w:tcPr>
            <w:tcW w:w="2548" w:type="dxa"/>
            <w:shd w:val="clear" w:color="auto" w:fill="EAF1CD" w:themeFill="accent1" w:themeFillTint="33"/>
            <w:vAlign w:val="center"/>
          </w:tcPr>
          <w:p w:rsidRPr="00250E66" w:rsidR="00AD3EAB" w:rsidP="00E87589" w:rsidRDefault="00AD3EAB" w14:paraId="6434803C" w14:textId="73B579D8">
            <w:pPr>
              <w:pStyle w:val="TableText"/>
              <w:rPr>
                <w:b/>
                <w:bCs/>
              </w:rPr>
            </w:pPr>
            <w:r w:rsidRPr="00250E66">
              <w:rPr>
                <w:b/>
                <w:bCs/>
              </w:rPr>
              <w:t>Work Start Date:</w:t>
            </w:r>
          </w:p>
        </w:tc>
        <w:tc>
          <w:tcPr>
            <w:tcW w:w="2125" w:type="dxa"/>
            <w:vAlign w:val="center"/>
          </w:tcPr>
          <w:p w:rsidRPr="00EC7E5D" w:rsidR="00AD3EAB" w:rsidP="00E87589" w:rsidRDefault="00AD3EAB" w14:paraId="7DC7D89D" w14:textId="2F9AE449">
            <w:pPr>
              <w:pStyle w:val="TableText"/>
            </w:pPr>
          </w:p>
        </w:tc>
        <w:tc>
          <w:tcPr>
            <w:tcW w:w="2417" w:type="dxa"/>
            <w:shd w:val="clear" w:color="auto" w:fill="EAF1CD" w:themeFill="accent1" w:themeFillTint="33"/>
            <w:vAlign w:val="center"/>
          </w:tcPr>
          <w:p w:rsidRPr="00250E66" w:rsidR="00AD3EAB" w:rsidP="00E87589" w:rsidRDefault="00AD3EAB" w14:paraId="4EE29B77" w14:textId="47EDDB6E">
            <w:pPr>
              <w:pStyle w:val="TableText"/>
              <w:rPr>
                <w:b/>
                <w:bCs/>
              </w:rPr>
            </w:pPr>
            <w:r w:rsidRPr="00250E66">
              <w:rPr>
                <w:b/>
                <w:bCs/>
              </w:rPr>
              <w:t>Estimated Work End Date:</w:t>
            </w:r>
          </w:p>
        </w:tc>
        <w:tc>
          <w:tcPr>
            <w:tcW w:w="2549" w:type="dxa"/>
            <w:vAlign w:val="center"/>
          </w:tcPr>
          <w:p w:rsidRPr="00EC7E5D" w:rsidR="00AD3EAB" w:rsidP="00E87589" w:rsidRDefault="00AD3EAB" w14:paraId="76EDC9FE" w14:textId="0866128F">
            <w:pPr>
              <w:pStyle w:val="TableText"/>
            </w:pPr>
          </w:p>
        </w:tc>
      </w:tr>
    </w:tbl>
    <w:p w:rsidRPr="001E2492" w:rsidR="007827E9" w:rsidP="00250E66" w:rsidRDefault="007827E9" w14:paraId="45139307" w14:textId="263082F5">
      <w:pPr>
        <w:pStyle w:val="Heading3"/>
      </w:pPr>
      <w:r w:rsidRPr="001E2492">
        <w:t>Summary of work</w:t>
      </w:r>
    </w:p>
    <w:p w:rsidRPr="00AD3EAB" w:rsidR="007827E9" w:rsidP="00E87589" w:rsidRDefault="007827E9" w14:paraId="1AFC4584" w14:textId="44069E74">
      <w:r w:rsidRPr="00250E66">
        <w:rPr>
          <w:rStyle w:val="QuestionChar"/>
        </w:rPr>
        <w:t>Provide a brief summary of the proposed work, using plain language with non-scientific terms.</w:t>
      </w:r>
      <w:r>
        <w:t xml:space="preserve"> </w:t>
      </w:r>
      <w:r w:rsidR="00142C92">
        <w:t>In addition,</w:t>
      </w:r>
      <w:r>
        <w:t xml:space="preserve"> list potential hazard areas that will need to be addressed (e.g. radiation, microorganisms, chemical hazards, </w:t>
      </w:r>
      <w:r w:rsidRPr="00AD3EAB">
        <w:t>fieldwork, physical hazards</w:t>
      </w:r>
      <w:r w:rsidRPr="00AD3EAB" w:rsidR="00142C92">
        <w:t xml:space="preserve">, </w:t>
      </w:r>
      <w:r w:rsidRPr="00AD3EAB" w:rsidR="00C16602">
        <w:t>nanomaterials</w:t>
      </w:r>
      <w:r w:rsidRPr="00AD3EAB">
        <w:t>).</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9638"/>
      </w:tblGrid>
      <w:tr w:rsidR="001C096F" w:rsidTr="0048441C" w14:paraId="0ACF5F36" w14:textId="77777777">
        <w:trPr>
          <w:trHeight w:val="1134"/>
        </w:trPr>
        <w:tc>
          <w:tcPr>
            <w:tcW w:w="9638" w:type="dxa"/>
          </w:tcPr>
          <w:p w:rsidR="001C096F" w:rsidP="00D76D07" w:rsidRDefault="001C096F" w14:paraId="0856F3B0" w14:textId="5B4EDCA5">
            <w:pPr>
              <w:pStyle w:val="TableText"/>
            </w:pPr>
          </w:p>
        </w:tc>
      </w:tr>
    </w:tbl>
    <w:p w:rsidR="007827E9" w:rsidP="008167E7" w:rsidRDefault="007827E9" w14:paraId="7F086938" w14:textId="77777777">
      <w:pPr>
        <w:pStyle w:val="Heading2"/>
      </w:pPr>
      <w:r>
        <w:t>Identification of Hazard Categories</w:t>
      </w:r>
    </w:p>
    <w:p w:rsidRPr="00250E66" w:rsidR="007827E9" w:rsidP="00250E66" w:rsidRDefault="007827E9" w14:paraId="00B993F7" w14:textId="77777777">
      <w:pPr>
        <w:pStyle w:val="Question"/>
        <w:rPr>
          <w:b w:val="0"/>
          <w:bCs w:val="0"/>
          <w:i w:val="0"/>
          <w:iCs/>
        </w:rPr>
      </w:pPr>
      <w:r w:rsidRPr="00250E66">
        <w:rPr>
          <w:b w:val="0"/>
          <w:bCs w:val="0"/>
          <w:i w:val="0"/>
          <w:iCs/>
        </w:rPr>
        <w:t>Check the relevant boxes below to identify the hazard categories of the proposed work.</w:t>
      </w:r>
    </w:p>
    <w:p w:rsidRPr="00E87589" w:rsidR="00D0606E" w:rsidP="00250E66" w:rsidRDefault="32E606B0" w14:paraId="2883C483" w14:textId="77777777">
      <w:pPr>
        <w:pStyle w:val="Heading3"/>
      </w:pPr>
      <w:r w:rsidRPr="00E87589">
        <w:t xml:space="preserve">Chemical hazards </w:t>
      </w:r>
    </w:p>
    <w:p w:rsidR="1754C2C4" w:rsidP="008167E7" w:rsidRDefault="1754C2C4" w14:paraId="47C88A6C" w14:textId="77777777">
      <w:pPr>
        <w:pStyle w:val="Question"/>
      </w:pPr>
      <w:r>
        <w:t>Does your project involve the use of:</w:t>
      </w:r>
    </w:p>
    <w:p w:rsidRPr="00EC7E5D" w:rsidR="1754C2C4" w:rsidP="00CB277D" w:rsidRDefault="00000000" w14:paraId="09EB8103" w14:textId="4195C3AD">
      <w:pPr>
        <w:pStyle w:val="TickBoxes"/>
      </w:pPr>
      <w:sdt>
        <w:sdtPr>
          <w:id w:val="-162152137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C7E5D" w:rsidR="00853572">
        <w:t xml:space="preserve"> </w:t>
      </w:r>
      <w:r w:rsidRPr="00EC7E5D" w:rsidR="00E46BBF">
        <w:tab/>
      </w:r>
      <w:r w:rsidRPr="00EC7E5D" w:rsidR="1754C2C4">
        <w:t>Regulated substances (Scheduled medicines or poisons, scheduled carcinogens, Chemicals of Security Concern, drug precursor chemicals, explosives)</w:t>
      </w:r>
    </w:p>
    <w:p w:rsidRPr="00AD3EAB" w:rsidR="1754C2C4" w:rsidP="00CB277D" w:rsidRDefault="00000000" w14:paraId="4B2667FC" w14:textId="66B2CC72">
      <w:pPr>
        <w:pStyle w:val="TickBoxes"/>
      </w:pPr>
      <w:sdt>
        <w:sdtPr>
          <w:id w:val="26420205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AD3EAB" w:rsidR="00853572">
        <w:t xml:space="preserve"> </w:t>
      </w:r>
      <w:r w:rsidRPr="00AD3EAB" w:rsidR="00E46BBF">
        <w:tab/>
      </w:r>
      <w:r w:rsidRPr="00AD3EAB" w:rsidR="1754C2C4">
        <w:t xml:space="preserve">Higher risk chemicals (Risk Category 4 and 5 chemicals) </w:t>
      </w:r>
      <w:r w:rsidR="00956716">
        <w:t xml:space="preserve">– complete Chemical risk assessment form to determine this. </w:t>
      </w:r>
    </w:p>
    <w:p w:rsidRPr="00E46BBF" w:rsidR="1754C2C4" w:rsidP="00CB277D" w:rsidRDefault="00000000" w14:paraId="330C1803" w14:textId="1726C4A6">
      <w:pPr>
        <w:pStyle w:val="TickBoxes"/>
      </w:pPr>
      <w:sdt>
        <w:sdtPr>
          <w:id w:val="143316346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46BBF" w:rsidR="00853572">
        <w:t xml:space="preserve"> </w:t>
      </w:r>
      <w:r w:rsidRPr="00E46BBF" w:rsidR="00E46BBF">
        <w:tab/>
      </w:r>
      <w:r w:rsidRPr="00E46BBF" w:rsidR="1754C2C4">
        <w:t>Use or synthesis of novel chemicals</w:t>
      </w:r>
    </w:p>
    <w:p w:rsidRPr="00E46BBF" w:rsidR="1754C2C4" w:rsidP="00CB277D" w:rsidRDefault="00000000" w14:paraId="0DE0174B" w14:textId="155F42F7">
      <w:pPr>
        <w:pStyle w:val="TickBoxes"/>
      </w:pPr>
      <w:sdt>
        <w:sdtPr>
          <w:id w:val="71540186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46BBF" w:rsidR="00853572">
        <w:t xml:space="preserve"> </w:t>
      </w:r>
      <w:r w:rsidRPr="00E46BBF" w:rsidR="00E46BBF">
        <w:tab/>
      </w:r>
      <w:r w:rsidRPr="00E46BBF" w:rsidR="1754C2C4">
        <w:t xml:space="preserve">Large scale reactions </w:t>
      </w:r>
    </w:p>
    <w:p w:rsidRPr="00E46BBF" w:rsidR="1754C2C4" w:rsidP="00CB277D" w:rsidRDefault="00000000" w14:paraId="69343FF0" w14:textId="3B0BDF4D">
      <w:pPr>
        <w:pStyle w:val="TickBoxes"/>
      </w:pPr>
      <w:sdt>
        <w:sdtPr>
          <w:id w:val="-171642260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46BBF" w:rsidR="00853572">
        <w:t xml:space="preserve"> </w:t>
      </w:r>
      <w:r w:rsidRPr="00E46BBF" w:rsidR="00E46BBF">
        <w:tab/>
      </w:r>
      <w:r w:rsidRPr="00E46BBF" w:rsidR="1754C2C4">
        <w:t>Other chemical safety issue(s)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FE360C" w:rsidR="00FE360C" w:rsidTr="00621E6E" w14:paraId="0E22C88C" w14:textId="77777777">
        <w:trPr>
          <w:trHeight w:val="680"/>
        </w:trPr>
        <w:tc>
          <w:tcPr>
            <w:tcW w:w="9638" w:type="dxa"/>
            <w:shd w:val="clear" w:color="auto" w:fill="E5ECFF"/>
          </w:tcPr>
          <w:p w:rsidRPr="00FE360C" w:rsidR="00FE360C" w:rsidP="00FE360C" w:rsidRDefault="00FE360C" w14:paraId="057900DD" w14:textId="74DD3C6F">
            <w:pPr>
              <w:pStyle w:val="TableText2"/>
            </w:pPr>
            <w:r w:rsidRPr="00FE360C">
              <w:rPr>
                <w:rStyle w:val="Emphasis"/>
                <w:i w:val="0"/>
                <w:iCs/>
              </w:rPr>
              <w:t xml:space="preserve">If any box is checked please complete the </w:t>
            </w:r>
            <w:hyperlink w:history="1" w:anchor="_WSA:_Chemical_Hazards">
              <w:r w:rsidR="001C7092">
                <w:rPr>
                  <w:rStyle w:val="Hyperlink"/>
                </w:rPr>
                <w:t>Chemical Hazards Assessment</w:t>
              </w:r>
            </w:hyperlink>
            <w:r w:rsidRPr="00FE360C">
              <w:rPr>
                <w:rStyle w:val="Emphasis"/>
                <w:i w:val="0"/>
                <w:iCs/>
              </w:rPr>
              <w:t>.</w:t>
            </w:r>
          </w:p>
        </w:tc>
      </w:tr>
    </w:tbl>
    <w:p w:rsidRPr="003C27D9" w:rsidR="003A10D8" w:rsidP="00250E66" w:rsidRDefault="556A8C65" w14:paraId="25720219" w14:textId="718F7A12">
      <w:pPr>
        <w:pStyle w:val="Heading3"/>
      </w:pPr>
      <w:r>
        <w:t>Plant, equipment</w:t>
      </w:r>
      <w:r w:rsidR="00250E66">
        <w:t xml:space="preserve"> and </w:t>
      </w:r>
      <w:r>
        <w:t xml:space="preserve">physical hazards </w:t>
      </w:r>
    </w:p>
    <w:p w:rsidR="003C27D9" w:rsidP="008167E7" w:rsidRDefault="003C27D9" w14:paraId="5B08E158" w14:textId="77777777">
      <w:pPr>
        <w:pStyle w:val="Question"/>
      </w:pPr>
      <w:r>
        <w:t>Does your project involve the use of:</w:t>
      </w:r>
    </w:p>
    <w:p w:rsidR="003A10D8" w:rsidP="00CB277D" w:rsidRDefault="00000000" w14:paraId="21C73A46" w14:textId="105EFCE2">
      <w:pPr>
        <w:pStyle w:val="TickBoxes"/>
      </w:pPr>
      <w:sdt>
        <w:sdtPr>
          <w:id w:val="200084515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3A10D8">
        <w:t>Power operated machinery (called plant)</w:t>
      </w:r>
    </w:p>
    <w:p w:rsidR="003A10D8" w:rsidP="00CB277D" w:rsidRDefault="00000000" w14:paraId="731343F4" w14:textId="62843053">
      <w:pPr>
        <w:pStyle w:val="TickBoxes"/>
      </w:pPr>
      <w:sdt>
        <w:sdtPr>
          <w:id w:val="-202831737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 xml:space="preserve"> </w:t>
      </w:r>
      <w:r w:rsidR="00E46BBF">
        <w:tab/>
      </w:r>
      <w:r w:rsidR="003A10D8">
        <w:t xml:space="preserve">Repeated movement of objects </w:t>
      </w:r>
    </w:p>
    <w:p w:rsidR="003A10D8" w:rsidP="00CB277D" w:rsidRDefault="00000000" w14:paraId="4522CE24" w14:textId="788E531E">
      <w:pPr>
        <w:pStyle w:val="TickBoxes"/>
      </w:pPr>
      <w:sdt>
        <w:sdtPr>
          <w:id w:val="-117449744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F62A0">
        <w:t xml:space="preserve"> </w:t>
      </w:r>
      <w:r w:rsidR="003A10D8">
        <w:t xml:space="preserve"> </w:t>
      </w:r>
      <w:r w:rsidR="00E46BBF">
        <w:tab/>
      </w:r>
      <w:r w:rsidR="003A10D8">
        <w:t>Lifting of heavy objects</w:t>
      </w:r>
    </w:p>
    <w:p w:rsidR="003A10D8" w:rsidP="00CB277D" w:rsidRDefault="00000000" w14:paraId="634B277F" w14:textId="32A215E1">
      <w:pPr>
        <w:pStyle w:val="TickBoxes"/>
      </w:pPr>
      <w:sdt>
        <w:sdtPr>
          <w:id w:val="-13453881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 xml:space="preserve"> </w:t>
      </w:r>
      <w:r w:rsidR="00E46BBF">
        <w:tab/>
      </w:r>
      <w:r w:rsidR="003A10D8">
        <w:t>Excessive or repeated noise or vibration</w:t>
      </w:r>
    </w:p>
    <w:p w:rsidR="003A10D8" w:rsidP="00CB277D" w:rsidRDefault="00000000" w14:paraId="55372CF8" w14:textId="77DBE604">
      <w:pPr>
        <w:pStyle w:val="TickBoxes"/>
      </w:pPr>
      <w:sdt>
        <w:sdtPr>
          <w:id w:val="183008605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 xml:space="preserve"> </w:t>
      </w:r>
      <w:r w:rsidR="00E46BBF">
        <w:tab/>
      </w:r>
      <w:r w:rsidR="003A10D8">
        <w:t>Extreme heat or cold, molten materials</w:t>
      </w:r>
    </w:p>
    <w:p w:rsidR="003A10D8" w:rsidP="00CB277D" w:rsidRDefault="00000000" w14:paraId="40C50D45" w14:textId="41CE2713">
      <w:pPr>
        <w:pStyle w:val="TickBoxes"/>
      </w:pPr>
      <w:sdt>
        <w:sdtPr>
          <w:id w:val="-564564180"/>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 xml:space="preserve"> </w:t>
      </w:r>
      <w:r w:rsidR="00E46BBF">
        <w:tab/>
      </w:r>
      <w:r w:rsidR="003A10D8">
        <w:t>Welding</w:t>
      </w:r>
    </w:p>
    <w:p w:rsidR="003A10D8" w:rsidP="00CB277D" w:rsidRDefault="00000000" w14:paraId="629AEE79" w14:textId="4C95B5B3">
      <w:pPr>
        <w:pStyle w:val="TickBoxes"/>
      </w:pPr>
      <w:sdt>
        <w:sdtPr>
          <w:id w:val="90565746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 xml:space="preserve"> </w:t>
      </w:r>
      <w:r w:rsidR="00E46BBF">
        <w:tab/>
      </w:r>
      <w:r w:rsidR="003A10D8">
        <w:t>Other plant or physical hazard safety issue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FE360C" w:rsidR="00F22764" w:rsidTr="00621E6E" w14:paraId="0761576A" w14:textId="77777777">
        <w:trPr>
          <w:trHeight w:val="680"/>
        </w:trPr>
        <w:tc>
          <w:tcPr>
            <w:tcW w:w="9638" w:type="dxa"/>
            <w:shd w:val="clear" w:color="auto" w:fill="E5ECFF"/>
          </w:tcPr>
          <w:p w:rsidRPr="00FE360C" w:rsidR="00F22764" w:rsidP="00F22764" w:rsidRDefault="00F22764" w14:paraId="0066EB66" w14:textId="11CC164E">
            <w:pPr>
              <w:pStyle w:val="TableText2"/>
            </w:pPr>
            <w:r w:rsidRPr="00FE360C">
              <w:rPr>
                <w:rStyle w:val="Emphasis"/>
                <w:i w:val="0"/>
                <w:iCs/>
              </w:rPr>
              <w:t xml:space="preserve">If any box is checked complete the </w:t>
            </w:r>
            <w:hyperlink w:history="1" w:anchor="_WSA:_Plant,_equipment_1">
              <w:r w:rsidR="001C7092">
                <w:rPr>
                  <w:rStyle w:val="Hyperlink"/>
                </w:rPr>
                <w:t>Plant &amp; Physical Hazard Assessment</w:t>
              </w:r>
            </w:hyperlink>
          </w:p>
        </w:tc>
      </w:tr>
    </w:tbl>
    <w:p w:rsidRPr="003C27D9" w:rsidR="00D0606E" w:rsidP="00250E66" w:rsidRDefault="32E606B0" w14:paraId="02758862" w14:textId="4EFF4017">
      <w:pPr>
        <w:pStyle w:val="Heading3"/>
      </w:pPr>
      <w:r w:rsidRPr="003C27D9">
        <w:t>Fieldwork</w:t>
      </w:r>
      <w:r w:rsidR="00250E66">
        <w:t xml:space="preserve"> and</w:t>
      </w:r>
      <w:r w:rsidRPr="003C27D9">
        <w:t xml:space="preserve"> off-campus activities </w:t>
      </w:r>
    </w:p>
    <w:p w:rsidR="003C27D9" w:rsidP="008167E7" w:rsidRDefault="003C27D9" w14:paraId="6B6A884B" w14:textId="5AC77B54">
      <w:pPr>
        <w:pStyle w:val="Question"/>
      </w:pPr>
      <w:r>
        <w:t>Does your project involve:</w:t>
      </w:r>
    </w:p>
    <w:p w:rsidR="00D0606E" w:rsidP="00206D6D" w:rsidRDefault="00000000" w14:paraId="71FDC275" w14:textId="6CBA48DE">
      <w:pPr>
        <w:pStyle w:val="TickBoxes"/>
        <w:ind w:left="0" w:firstLine="0"/>
      </w:pPr>
      <w:sdt>
        <w:sdtPr>
          <w:id w:val="-1126539473"/>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D0606E">
        <w:t xml:space="preserve"> </w:t>
      </w:r>
      <w:r w:rsidR="00206D6D">
        <w:t xml:space="preserve">      </w:t>
      </w:r>
      <w:r w:rsidR="00D0606E">
        <w:t>Use of car, boat or trailer</w:t>
      </w:r>
    </w:p>
    <w:p w:rsidR="00D0606E" w:rsidP="00CB277D" w:rsidRDefault="00000000" w14:paraId="2F19FED0" w14:textId="63BBF8D7">
      <w:pPr>
        <w:pStyle w:val="TickBoxes"/>
      </w:pPr>
      <w:sdt>
        <w:sdtPr>
          <w:id w:val="-130422883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D0606E">
        <w:t xml:space="preserve"> </w:t>
      </w:r>
      <w:r w:rsidR="00E46BBF">
        <w:tab/>
      </w:r>
      <w:r w:rsidR="00D0606E">
        <w:t>Work under hazardous conditions (e.g. aquatic environments, cliff faces, diving, remote locations, after hours)</w:t>
      </w:r>
    </w:p>
    <w:p w:rsidR="00D0606E" w:rsidP="00CB277D" w:rsidRDefault="00000000" w14:paraId="13514928" w14:textId="541975AD">
      <w:pPr>
        <w:pStyle w:val="TickBoxes"/>
      </w:pPr>
      <w:sdt>
        <w:sdtPr>
          <w:id w:val="-2935259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D0606E">
        <w:t xml:space="preserve"> </w:t>
      </w:r>
      <w:r w:rsidR="00E46BBF">
        <w:tab/>
      </w:r>
      <w:r w:rsidR="00D0606E">
        <w:t>Exposure to extreme weather or environmental conditions (e.g. very low or high temperatures, blizzards in alpine areas, poor visibility)</w:t>
      </w:r>
    </w:p>
    <w:p w:rsidR="00D0606E" w:rsidP="00CB277D" w:rsidRDefault="00000000" w14:paraId="307043F9" w14:textId="1F24C7E7">
      <w:pPr>
        <w:pStyle w:val="TickBoxes"/>
      </w:pPr>
      <w:sdt>
        <w:sdtPr>
          <w:id w:val="-179736752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D0606E">
        <w:t xml:space="preserve"> </w:t>
      </w:r>
      <w:r w:rsidR="00E46BBF">
        <w:tab/>
      </w:r>
      <w:r w:rsidR="00D0606E">
        <w:t>Handling of animals in the field</w:t>
      </w:r>
    </w:p>
    <w:p w:rsidR="00D0606E" w:rsidP="00CB277D" w:rsidRDefault="00000000" w14:paraId="5DEC6306" w14:textId="4F78E233">
      <w:pPr>
        <w:pStyle w:val="TickBoxes"/>
      </w:pPr>
      <w:sdt>
        <w:sdtPr>
          <w:id w:val="51373819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D0606E">
        <w:t xml:space="preserve"> </w:t>
      </w:r>
      <w:r w:rsidR="00E46BBF">
        <w:tab/>
      </w:r>
      <w:r w:rsidR="00D0606E">
        <w:t>Work carried out at workplaces not under the management of Deakin University (e.g. another university, research establishment, government institute, business)</w:t>
      </w:r>
    </w:p>
    <w:p w:rsidR="00D0606E" w:rsidP="00CB277D" w:rsidRDefault="00000000" w14:paraId="509FC687" w14:textId="6D1CF088">
      <w:pPr>
        <w:pStyle w:val="TickBoxes"/>
      </w:pPr>
      <w:sdt>
        <w:sdtPr>
          <w:id w:val="-2402157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D0606E">
        <w:t xml:space="preserve"> </w:t>
      </w:r>
      <w:r w:rsidR="00E46BBF">
        <w:tab/>
      </w:r>
      <w:r w:rsidR="00D0606E">
        <w:t xml:space="preserve">Travel or work overseas </w:t>
      </w:r>
    </w:p>
    <w:p w:rsidR="00D0606E" w:rsidP="00CB277D" w:rsidRDefault="00000000" w14:paraId="1C9011B8" w14:textId="18D47284">
      <w:pPr>
        <w:pStyle w:val="TickBoxes"/>
      </w:pPr>
      <w:sdt>
        <w:sdtPr>
          <w:id w:val="76520440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D0606E">
        <w:t>Other fieldwork safety issue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FE360C" w:rsidR="00FE360C" w:rsidTr="00621E6E" w14:paraId="5F2FE666" w14:textId="77777777">
        <w:trPr>
          <w:trHeight w:val="680"/>
        </w:trPr>
        <w:tc>
          <w:tcPr>
            <w:tcW w:w="9638" w:type="dxa"/>
            <w:shd w:val="clear" w:color="auto" w:fill="E5ECFF"/>
          </w:tcPr>
          <w:p w:rsidRPr="00FE360C" w:rsidR="00FE360C" w:rsidP="00FE360C" w:rsidRDefault="00FE360C" w14:paraId="173173B0" w14:textId="36A4D493">
            <w:pPr>
              <w:pStyle w:val="TblTxt2"/>
            </w:pPr>
            <w:r w:rsidRPr="00FE360C">
              <w:rPr>
                <w:rStyle w:val="Emphasis"/>
                <w:i w:val="0"/>
                <w:iCs/>
              </w:rPr>
              <w:t xml:space="preserve">If any box is checked complete the </w:t>
            </w:r>
            <w:hyperlink w:history="1" w:anchor="_WSA:_Fieldwork_&amp;_2">
              <w:r w:rsidR="001C7092">
                <w:rPr>
                  <w:rStyle w:val="Hyperlink"/>
                </w:rPr>
                <w:t xml:space="preserve">Fieldwork and Off-campus Activities Hazard Assessment </w:t>
              </w:r>
            </w:hyperlink>
          </w:p>
        </w:tc>
      </w:tr>
    </w:tbl>
    <w:p w:rsidR="00F30C2E" w:rsidP="001C32B6" w:rsidRDefault="00F30C2E" w14:paraId="238E3EC7" w14:textId="77777777"/>
    <w:p w:rsidRPr="00E87589" w:rsidR="00B5120A" w:rsidP="00250E66" w:rsidRDefault="00B5120A" w14:paraId="24BCBBDE" w14:textId="230B228D">
      <w:pPr>
        <w:pStyle w:val="Heading3"/>
      </w:pPr>
      <w:r w:rsidRPr="00E87589">
        <w:lastRenderedPageBreak/>
        <w:t>Biological hazards</w:t>
      </w:r>
    </w:p>
    <w:p w:rsidR="7D4FA258" w:rsidP="008167E7" w:rsidRDefault="7D4FA258" w14:paraId="2043C05A" w14:textId="57B0D641">
      <w:pPr>
        <w:pStyle w:val="Question"/>
      </w:pPr>
      <w:r>
        <w:t>Does your project involve the use of:</w:t>
      </w:r>
    </w:p>
    <w:p w:rsidR="00B5120A" w:rsidP="00CB277D" w:rsidRDefault="00000000" w14:paraId="77800923" w14:textId="0A495439">
      <w:pPr>
        <w:pStyle w:val="TickBoxes"/>
      </w:pPr>
      <w:sdt>
        <w:sdtPr>
          <w:id w:val="-846706406"/>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FD0B27">
        <w:t xml:space="preserve">      </w:t>
      </w:r>
      <w:r w:rsidR="000740B6">
        <w:t xml:space="preserve"> </w:t>
      </w:r>
      <w:r w:rsidR="00B5120A">
        <w:t>Human tissues, human blood or other body fluids</w:t>
      </w:r>
    </w:p>
    <w:p w:rsidR="00B5120A" w:rsidP="00CB277D" w:rsidRDefault="00000000" w14:paraId="05EB8D96" w14:textId="5F716BBE">
      <w:pPr>
        <w:pStyle w:val="TickBoxes"/>
      </w:pPr>
      <w:sdt>
        <w:sdtPr>
          <w:id w:val="13692287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B5120A">
        <w:t>Potentially pathogenic or pathogenic bacteria, fungi, viruses, protozoa or cell cultures</w:t>
      </w:r>
    </w:p>
    <w:p w:rsidR="00B5120A" w:rsidP="00CB277D" w:rsidRDefault="00000000" w14:paraId="38A36F5C" w14:textId="1E880484">
      <w:pPr>
        <w:pStyle w:val="TickBoxes"/>
      </w:pPr>
      <w:sdt>
        <w:sdtPr>
          <w:id w:val="-142849966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B5120A">
        <w:t>Zoonotic microorganisms</w:t>
      </w:r>
    </w:p>
    <w:p w:rsidR="00B5120A" w:rsidP="00CB277D" w:rsidRDefault="00000000" w14:paraId="70F3FB47" w14:textId="4E30CFEB">
      <w:pPr>
        <w:pStyle w:val="TickBoxes"/>
      </w:pPr>
      <w:sdt>
        <w:sdtPr>
          <w:rPr>
            <w:rFonts w:hint="eastAsia" w:ascii="MS Gothic" w:hAnsi="MS Gothic" w:eastAsia="MS Gothic"/>
          </w:rPr>
          <w:id w:val="-11498677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B5120A">
        <w:t xml:space="preserve"> </w:t>
      </w:r>
      <w:r w:rsidR="00E46BBF">
        <w:tab/>
      </w:r>
      <w:r w:rsidR="00B5120A">
        <w:t>Genetic manipulation (OGTR)</w:t>
      </w:r>
    </w:p>
    <w:p w:rsidR="00B5120A" w:rsidP="00CB277D" w:rsidRDefault="00000000" w14:paraId="5AFBD158" w14:textId="3419DB71">
      <w:pPr>
        <w:pStyle w:val="TickBoxes"/>
      </w:pPr>
      <w:sdt>
        <w:sdtPr>
          <w:rPr>
            <w:rFonts w:hint="eastAsia" w:ascii="MS Gothic" w:hAnsi="MS Gothic" w:eastAsia="MS Gothic"/>
          </w:rPr>
          <w:id w:val="13491603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 xml:space="preserve"> </w:t>
      </w:r>
      <w:r w:rsidR="00E46BBF">
        <w:tab/>
      </w:r>
      <w:r w:rsidR="00B5120A">
        <w:t>Use of imported biological materials (DAFF Biosecurity, formerly AQIS)</w:t>
      </w:r>
    </w:p>
    <w:p w:rsidR="00B5120A" w:rsidP="00CB277D" w:rsidRDefault="00000000" w14:paraId="099B153B" w14:textId="5B76F69C">
      <w:pPr>
        <w:pStyle w:val="TickBoxes"/>
      </w:pPr>
      <w:sdt>
        <w:sdtPr>
          <w:id w:val="38013559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B5120A">
        <w:t>Live animals or animal tissues, eukaryotic cells/cell lines</w:t>
      </w:r>
    </w:p>
    <w:p w:rsidR="00B5120A" w:rsidP="00CB277D" w:rsidRDefault="00000000" w14:paraId="1D8A405E" w14:textId="6857F6F8">
      <w:pPr>
        <w:pStyle w:val="TickBoxes"/>
      </w:pPr>
      <w:sdt>
        <w:sdtPr>
          <w:id w:val="208132540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B5120A">
        <w:t>Other biological safety issue(s)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FE360C" w:rsidR="00FE360C" w:rsidTr="00621E6E" w14:paraId="0759A227" w14:textId="77777777">
        <w:trPr>
          <w:trHeight w:val="680"/>
        </w:trPr>
        <w:tc>
          <w:tcPr>
            <w:tcW w:w="9638" w:type="dxa"/>
            <w:shd w:val="clear" w:color="auto" w:fill="E5ECFF"/>
          </w:tcPr>
          <w:p w:rsidRPr="00FE360C" w:rsidR="00FE360C" w:rsidP="00FE360C" w:rsidRDefault="00FE360C" w14:paraId="07D812E5" w14:textId="3CD50819">
            <w:pPr>
              <w:pStyle w:val="TableText2"/>
            </w:pPr>
            <w:r w:rsidRPr="00FE360C">
              <w:rPr>
                <w:rStyle w:val="Emphasis"/>
                <w:i w:val="0"/>
                <w:iCs/>
              </w:rPr>
              <w:t xml:space="preserve">If any box is checked complete the </w:t>
            </w:r>
            <w:hyperlink w:history="1" w:anchor="_WSA:_Biological_Hazards">
              <w:r w:rsidR="001C7092">
                <w:rPr>
                  <w:rStyle w:val="Hyperlink"/>
                </w:rPr>
                <w:t>Biological Hazards Assessment</w:t>
              </w:r>
            </w:hyperlink>
          </w:p>
        </w:tc>
      </w:tr>
    </w:tbl>
    <w:p w:rsidRPr="003C27D9" w:rsidR="00A748D2" w:rsidP="00250E66" w:rsidRDefault="74EA101C" w14:paraId="2D00EB81" w14:textId="77777777">
      <w:pPr>
        <w:pStyle w:val="Heading3"/>
      </w:pPr>
      <w:r>
        <w:t>Nanoparticle hazards</w:t>
      </w:r>
    </w:p>
    <w:p w:rsidR="7CF1A4FE" w:rsidP="008167E7" w:rsidRDefault="7CF1A4FE" w14:paraId="7F37531D" w14:textId="2F984797">
      <w:pPr>
        <w:pStyle w:val="Question"/>
      </w:pPr>
      <w:r>
        <w:t>Does your project involve:</w:t>
      </w:r>
    </w:p>
    <w:p w:rsidRPr="00772EB4" w:rsidR="00A748D2" w:rsidP="00CB277D" w:rsidRDefault="00000000" w14:paraId="17578BD5" w14:textId="42C6759A">
      <w:pPr>
        <w:pStyle w:val="TickBoxes"/>
      </w:pPr>
      <w:sdt>
        <w:sdtPr>
          <w:id w:val="3170020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A748D2">
        <w:t xml:space="preserve"> </w:t>
      </w:r>
      <w:r w:rsidR="00E46BBF">
        <w:tab/>
      </w:r>
      <w:r w:rsidRPr="00772EB4" w:rsidR="00A748D2">
        <w:t>Use or procurement of nanomaterials</w:t>
      </w:r>
    </w:p>
    <w:p w:rsidRPr="00772EB4" w:rsidR="00A748D2" w:rsidP="00CB277D" w:rsidRDefault="00000000" w14:paraId="149C274C" w14:textId="4EFC05C8">
      <w:pPr>
        <w:pStyle w:val="TickBoxes"/>
      </w:pPr>
      <w:sdt>
        <w:sdtPr>
          <w:id w:val="-191199543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Pr="00772EB4" w:rsidR="00A748D2">
        <w:t xml:space="preserve">Manufacture or synthesis </w:t>
      </w:r>
      <w:r w:rsidRPr="00772EB4" w:rsidR="3A5DD9EC">
        <w:t xml:space="preserve">of </w:t>
      </w:r>
      <w:r w:rsidRPr="00772EB4" w:rsidR="00A748D2">
        <w:t>nanomaterials.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FE360C" w:rsidTr="00621E6E" w14:paraId="59F1655B" w14:textId="77777777">
        <w:trPr>
          <w:trHeight w:val="680"/>
        </w:trPr>
        <w:tc>
          <w:tcPr>
            <w:tcW w:w="9638" w:type="dxa"/>
            <w:shd w:val="clear" w:color="auto" w:fill="E5ECFF"/>
          </w:tcPr>
          <w:p w:rsidRPr="0018235F" w:rsidR="00FE360C" w:rsidP="00FE360C" w:rsidRDefault="00FE360C" w14:paraId="772ED013" w14:textId="52D1B937">
            <w:pPr>
              <w:pStyle w:val="TableText2"/>
            </w:pPr>
            <w:r w:rsidRPr="00FE360C">
              <w:rPr>
                <w:rStyle w:val="Emphasis"/>
                <w:i w:val="0"/>
                <w:iCs/>
              </w:rPr>
              <w:t xml:space="preserve">If any box is checked please refer to </w:t>
            </w:r>
            <w:hyperlink w:history="1" r:id="rId12">
              <w:r w:rsidRPr="00FE360C">
                <w:rPr>
                  <w:rStyle w:val="Hyperlink"/>
                  <w:i/>
                  <w:iCs w:val="0"/>
                </w:rPr>
                <w:t>Guidelines for completing research application forms</w:t>
              </w:r>
            </w:hyperlink>
            <w:r>
              <w:rPr>
                <w:rStyle w:val="Hyperlink"/>
                <w:i/>
                <w:iCs w:val="0"/>
              </w:rPr>
              <w:t>.</w:t>
            </w:r>
          </w:p>
        </w:tc>
      </w:tr>
    </w:tbl>
    <w:p w:rsidRPr="00772EB4" w:rsidR="00772EB4" w:rsidP="00250E66" w:rsidRDefault="4A162F8C" w14:paraId="5F3C00D1" w14:textId="13FF8B31">
      <w:pPr>
        <w:pStyle w:val="Heading3"/>
      </w:pPr>
      <w:r>
        <w:t>Radiation hazards</w:t>
      </w:r>
    </w:p>
    <w:p w:rsidR="331560E1" w:rsidP="008167E7" w:rsidRDefault="331560E1" w14:paraId="2A8F10FB" w14:textId="3B257F48">
      <w:pPr>
        <w:pStyle w:val="Question"/>
      </w:pPr>
      <w:r>
        <w:t>Does your project involve:</w:t>
      </w:r>
    </w:p>
    <w:p w:rsidR="00772EB4" w:rsidP="00CB277D" w:rsidRDefault="00000000" w14:paraId="1BF84624" w14:textId="664AE5F7">
      <w:pPr>
        <w:pStyle w:val="TickBoxes"/>
      </w:pPr>
      <w:sdt>
        <w:sdtPr>
          <w:id w:val="178608046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772EB4">
        <w:t>Sealed or unsealed Ionising radiation sources</w:t>
      </w:r>
    </w:p>
    <w:p w:rsidR="00772EB4" w:rsidP="00CB277D" w:rsidRDefault="00000000" w14:paraId="1EA7A25B" w14:textId="4337EF38">
      <w:pPr>
        <w:pStyle w:val="TickBoxes"/>
      </w:pPr>
      <w:sdt>
        <w:sdtPr>
          <w:id w:val="-32635597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772EB4">
        <w:t>Ionising radiation apparatus (excluding X-ray diffraction Units)</w:t>
      </w:r>
    </w:p>
    <w:p w:rsidR="00772EB4" w:rsidP="00CB277D" w:rsidRDefault="00000000" w14:paraId="200C3748" w14:textId="78D02910">
      <w:pPr>
        <w:pStyle w:val="TickBoxes"/>
      </w:pPr>
      <w:sdt>
        <w:sdtPr>
          <w:id w:val="106452741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772EB4">
        <w:t>Non-ionising radiation (Unguarded Class 3B or 4 Lasers, UV, IR, Radiofrequency)</w:t>
      </w:r>
    </w:p>
    <w:p w:rsidR="00772EB4" w:rsidP="00CB277D" w:rsidRDefault="00000000" w14:paraId="0FB17DCE" w14:textId="0552C950">
      <w:pPr>
        <w:pStyle w:val="TickBoxes"/>
      </w:pPr>
      <w:sdt>
        <w:sdtPr>
          <w:id w:val="-8052423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772EB4">
        <w:t xml:space="preserve">Strong magnetic fields (excluding </w:t>
      </w:r>
      <w:r w:rsidR="5CF68A88">
        <w:t>NMR</w:t>
      </w:r>
      <w:r w:rsidR="00772EB4">
        <w:t>)</w:t>
      </w:r>
    </w:p>
    <w:p w:rsidR="00772EB4" w:rsidP="00CB277D" w:rsidRDefault="00000000" w14:paraId="2734079A" w14:textId="386A0F26">
      <w:pPr>
        <w:pStyle w:val="TickBoxes"/>
      </w:pPr>
      <w:sdt>
        <w:sdtPr>
          <w:id w:val="131645936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E46BBF">
        <w:tab/>
      </w:r>
      <w:r w:rsidR="00772EB4">
        <w:t>Other radiation safety issue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FE360C" w:rsidTr="00621E6E" w14:paraId="478AC3C8" w14:textId="77777777">
        <w:trPr>
          <w:trHeight w:val="680"/>
        </w:trPr>
        <w:tc>
          <w:tcPr>
            <w:tcW w:w="9638" w:type="dxa"/>
            <w:shd w:val="clear" w:color="auto" w:fill="E5ECFF"/>
          </w:tcPr>
          <w:p w:rsidRPr="006F4AA5" w:rsidR="00FE360C" w:rsidP="00FE360C" w:rsidRDefault="00FE360C" w14:paraId="3577948D" w14:textId="0B1C7034">
            <w:pPr>
              <w:pStyle w:val="TableText2"/>
            </w:pPr>
            <w:r w:rsidRPr="00FE360C">
              <w:rPr>
                <w:rStyle w:val="Emphasis"/>
                <w:i w:val="0"/>
                <w:iCs/>
              </w:rPr>
              <w:t xml:space="preserve">If any box is checked complete the </w:t>
            </w:r>
            <w:hyperlink w:history="1" w:anchor="_WSA:_Radiation_Hazards">
              <w:r w:rsidRPr="006F4AA5" w:rsidR="006F4AA5">
                <w:rPr>
                  <w:rStyle w:val="Hyperlink"/>
                </w:rPr>
                <w:t>Radiation Hazard Assessment</w:t>
              </w:r>
            </w:hyperlink>
          </w:p>
        </w:tc>
      </w:tr>
    </w:tbl>
    <w:p w:rsidR="00176B7C" w:rsidP="00250E66" w:rsidRDefault="4F61816E" w14:paraId="7346BBA7" w14:textId="77777777">
      <w:pPr>
        <w:pStyle w:val="Heading3"/>
      </w:pPr>
      <w:r>
        <w:t>Human Ethics</w:t>
      </w:r>
    </w:p>
    <w:p w:rsidR="00176B7C" w:rsidP="00206D6D" w:rsidRDefault="00000000" w14:paraId="7B99D98B" w14:textId="27DA5265">
      <w:pPr>
        <w:pStyle w:val="TickBoxes"/>
        <w:ind w:left="0" w:firstLine="0"/>
      </w:pPr>
      <w:sdt>
        <w:sdtPr>
          <w:id w:val="55135831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176B7C">
        <w:t xml:space="preserve"> </w:t>
      </w:r>
      <w:r w:rsidR="00E46BBF">
        <w:tab/>
      </w:r>
      <w:r w:rsidR="00176B7C">
        <w:t>Research involving human participants, use of identifiable personal records or use of stored human tissue (including blood samples)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FE360C" w:rsidTr="00621E6E" w14:paraId="4CB66918" w14:textId="77777777">
        <w:trPr>
          <w:trHeight w:val="680"/>
        </w:trPr>
        <w:tc>
          <w:tcPr>
            <w:tcW w:w="9638" w:type="dxa"/>
            <w:shd w:val="clear" w:color="auto" w:fill="E5ECFF"/>
          </w:tcPr>
          <w:p w:rsidRPr="0018235F" w:rsidR="00FE360C" w:rsidP="00FE360C" w:rsidRDefault="00FE360C" w14:paraId="49C2AEBD" w14:textId="1924889E">
            <w:pPr>
              <w:pStyle w:val="TableText2"/>
            </w:pPr>
            <w:r w:rsidRPr="00FE360C">
              <w:lastRenderedPageBreak/>
              <w:t xml:space="preserve">If the box is checked Human Research Ethics Unit approval will be required. Refer to the </w:t>
            </w:r>
            <w:hyperlink w:history="1" r:id="rId13">
              <w:r w:rsidRPr="00FE360C">
                <w:t>Human Research Ethics website</w:t>
              </w:r>
            </w:hyperlink>
            <w:r>
              <w:t>.</w:t>
            </w:r>
          </w:p>
        </w:tc>
      </w:tr>
    </w:tbl>
    <w:p w:rsidR="00236F34" w:rsidP="00E87589" w:rsidRDefault="00236F34" w14:paraId="0800B44E" w14:textId="033920ED">
      <w:r>
        <w:br w:type="page"/>
      </w:r>
    </w:p>
    <w:p w:rsidRPr="00955F97" w:rsidR="556A8C65" w:rsidP="00FC54AE" w:rsidRDefault="556A8C65" w14:paraId="32B5A8F1" w14:textId="70A73387">
      <w:pPr>
        <w:pStyle w:val="Heading1"/>
      </w:pPr>
      <w:bookmarkStart w:name="_WSA:_Chemical_Hazards" w:id="2"/>
      <w:bookmarkEnd w:id="2"/>
      <w:r w:rsidRPr="00955F97">
        <w:lastRenderedPageBreak/>
        <w:t>WSA: Chemical Hazards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D76D07" w:rsidR="00D76D07" w:rsidTr="00C53BB8" w14:paraId="6FCE677C" w14:textId="77777777">
        <w:trPr>
          <w:trHeight w:val="1134"/>
        </w:trPr>
        <w:tc>
          <w:tcPr>
            <w:tcW w:w="9638" w:type="dxa"/>
            <w:shd w:val="clear" w:color="auto" w:fill="FFE9E1"/>
          </w:tcPr>
          <w:p w:rsidRPr="00D76D07" w:rsidR="00D76D07" w:rsidP="00D76D07" w:rsidRDefault="00D76D07" w14:paraId="7E35745B" w14:textId="2A96BC36">
            <w:pPr>
              <w:rPr>
                <w:rStyle w:val="SubtleEmphasis"/>
                <w:i w:val="0"/>
                <w:iCs w:val="0"/>
              </w:rPr>
            </w:pPr>
            <w:r w:rsidRPr="00D76D07">
              <w:rPr>
                <w:rStyle w:val="SubtleEmphasis"/>
                <w:i w:val="0"/>
                <w:iCs w:val="0"/>
              </w:rPr>
              <w:t xml:space="preserve">Note: All Dangerous Goods (DG) or Hazardous Substances (HS) which enter Deakin University premises must have a </w:t>
            </w:r>
            <w:bookmarkStart w:name="_Hlk67499493" w:id="3"/>
            <w:r w:rsidR="00621E6E">
              <w:fldChar w:fldCharType="begin"/>
            </w:r>
            <w:r w:rsidR="0001356F">
              <w:instrText>HYPERLINK "https://deakin365.sharepoint.com/sites/sebe/hsw/Standard%20Operating%20Procedures%20list/Chemical%20RA_SWP%20Template.xlsx?d=w2c1f4805638c489fa5cfce41e78d6ad3"</w:instrText>
            </w:r>
            <w:r w:rsidR="00621E6E">
              <w:fldChar w:fldCharType="separate"/>
            </w:r>
            <w:r w:rsidRPr="00557825" w:rsidR="00557825">
              <w:rPr>
                <w:rStyle w:val="Hyperlink"/>
              </w:rPr>
              <w:t>Chemical R</w:t>
            </w:r>
            <w:r w:rsidRPr="00557825">
              <w:rPr>
                <w:rStyle w:val="Hyperlink"/>
              </w:rPr>
              <w:t xml:space="preserve">isk </w:t>
            </w:r>
            <w:r w:rsidRPr="00557825" w:rsidR="00557825">
              <w:rPr>
                <w:rStyle w:val="Hyperlink"/>
              </w:rPr>
              <w:t>A</w:t>
            </w:r>
            <w:r w:rsidRPr="00557825">
              <w:rPr>
                <w:rStyle w:val="Hyperlink"/>
              </w:rPr>
              <w:t>ssessment</w:t>
            </w:r>
            <w:r w:rsidR="00621E6E">
              <w:rPr>
                <w:rStyle w:val="Hyperlink"/>
              </w:rPr>
              <w:fldChar w:fldCharType="end"/>
            </w:r>
            <w:bookmarkEnd w:id="3"/>
            <w:r w:rsidRPr="00D76D07">
              <w:rPr>
                <w:rStyle w:val="SubtleEmphasis"/>
                <w:i w:val="0"/>
                <w:iCs w:val="0"/>
              </w:rPr>
              <w:t xml:space="preserve"> </w:t>
            </w:r>
            <w:r w:rsidRPr="00043591" w:rsidR="00C035CF">
              <w:rPr>
                <w:rStyle w:val="SubtleEmphasis"/>
                <w:i w:val="0"/>
                <w:iCs w:val="0"/>
              </w:rPr>
              <w:t xml:space="preserve">(located </w:t>
            </w:r>
            <w:r w:rsidRPr="007352B3" w:rsidR="0001356F">
              <w:rPr>
                <w:rStyle w:val="SubtleEmphasis"/>
                <w:i w:val="0"/>
                <w:iCs w:val="0"/>
              </w:rPr>
              <w:t>on SEBE</w:t>
            </w:r>
            <w:r w:rsidRPr="007352B3" w:rsidR="007352B3">
              <w:rPr>
                <w:rStyle w:val="SubtleEmphasis"/>
                <w:i w:val="0"/>
                <w:iCs w:val="0"/>
              </w:rPr>
              <w:t xml:space="preserve"> HSW </w:t>
            </w:r>
            <w:r w:rsidR="007352B3">
              <w:rPr>
                <w:rStyle w:val="SubtleEmphasis"/>
                <w:i w:val="0"/>
                <w:iCs w:val="0"/>
              </w:rPr>
              <w:t>S</w:t>
            </w:r>
            <w:r w:rsidRPr="007352B3" w:rsidR="007352B3">
              <w:rPr>
                <w:rStyle w:val="SubtleEmphasis"/>
                <w:i w:val="0"/>
                <w:iCs w:val="0"/>
              </w:rPr>
              <w:t>hare</w:t>
            </w:r>
            <w:r w:rsidR="007352B3">
              <w:rPr>
                <w:rStyle w:val="SubtleEmphasis"/>
                <w:i w:val="0"/>
                <w:iCs w:val="0"/>
              </w:rPr>
              <w:t>P</w:t>
            </w:r>
            <w:r w:rsidRPr="007352B3" w:rsidR="007352B3">
              <w:rPr>
                <w:rStyle w:val="SubtleEmphasis"/>
                <w:i w:val="0"/>
                <w:iCs w:val="0"/>
              </w:rPr>
              <w:t>oint</w:t>
            </w:r>
            <w:r w:rsidRPr="00043591" w:rsidR="00043591">
              <w:rPr>
                <w:rStyle w:val="SubtleEmphasis"/>
                <w:i w:val="0"/>
                <w:iCs w:val="0"/>
              </w:rPr>
              <w:t>)</w:t>
            </w:r>
            <w:r w:rsidR="00043591">
              <w:rPr>
                <w:rStyle w:val="SubtleEmphasis"/>
              </w:rPr>
              <w:t xml:space="preserve"> </w:t>
            </w:r>
            <w:r w:rsidRPr="00D76D07">
              <w:rPr>
                <w:rStyle w:val="SubtleEmphasis"/>
                <w:i w:val="0"/>
                <w:iCs w:val="0"/>
              </w:rPr>
              <w:t>completed or be covered by a safe work procedure.</w:t>
            </w:r>
          </w:p>
          <w:p w:rsidRPr="00D76D07" w:rsidR="00D76D07" w:rsidP="00D76D07" w:rsidRDefault="00D76D07" w14:paraId="63BDB5F3" w14:textId="77777777">
            <w:pPr>
              <w:rPr>
                <w:rStyle w:val="SubtleEmphasis"/>
                <w:i w:val="0"/>
                <w:iCs w:val="0"/>
              </w:rPr>
            </w:pPr>
            <w:r w:rsidRPr="00D76D07">
              <w:rPr>
                <w:rStyle w:val="SubtleEmphasis"/>
                <w:i w:val="0"/>
                <w:iCs w:val="0"/>
              </w:rPr>
              <w:t xml:space="preserve">Regulations require the Manufacturer’s Safety Data Sheet (SDS) to be used for risk assessment - these can be accessed through the </w:t>
            </w:r>
            <w:hyperlink w:history="1" r:id="rId14">
              <w:r w:rsidRPr="00D76D07">
                <w:rPr>
                  <w:rStyle w:val="Hyperlink"/>
                  <w:i/>
                  <w:iCs w:val="0"/>
                </w:rPr>
                <w:t>Chemwatch database</w:t>
              </w:r>
            </w:hyperlink>
            <w:r w:rsidRPr="00D76D07">
              <w:rPr>
                <w:rStyle w:val="SubtleEmphasis"/>
                <w:i w:val="0"/>
                <w:iCs w:val="0"/>
              </w:rPr>
              <w:t xml:space="preserve"> or direct through Manufacturers’ websites.</w:t>
            </w:r>
          </w:p>
          <w:p w:rsidRPr="00D76D07" w:rsidR="00D76D07" w:rsidP="00D76D07" w:rsidRDefault="00D76D07" w14:paraId="5FA248C4" w14:textId="3A65EABD">
            <w:pPr>
              <w:rPr>
                <w:rStyle w:val="SubtleEmphasis"/>
                <w:i w:val="0"/>
                <w:iCs w:val="0"/>
              </w:rPr>
            </w:pPr>
            <w:r w:rsidRPr="00D76D07">
              <w:rPr>
                <w:rStyle w:val="SubtleEmphasis"/>
                <w:i w:val="0"/>
                <w:iCs w:val="0"/>
              </w:rPr>
              <w:t>Where materials have previously been assessed, new users must read and understand the assessments.</w:t>
            </w:r>
          </w:p>
        </w:tc>
      </w:tr>
    </w:tbl>
    <w:p w:rsidRPr="00D01D34" w:rsidR="003A10D8" w:rsidP="008167E7" w:rsidRDefault="003A10D8" w14:paraId="2A497169" w14:textId="77777777">
      <w:pPr>
        <w:pStyle w:val="Question"/>
      </w:pPr>
      <w:r w:rsidRPr="00D01D34">
        <w:t xml:space="preserve">Is any portion of this work described in a standard procedure (e.g. SOP/SWP)? </w:t>
      </w:r>
    </w:p>
    <w:p w:rsidR="003A10D8" w:rsidP="00CB277D" w:rsidRDefault="00000000" w14:paraId="5E90986B" w14:textId="0B93FFF4">
      <w:pPr>
        <w:pStyle w:val="TickBoxes"/>
      </w:pPr>
      <w:sdt>
        <w:sdtPr>
          <w:id w:val="2134433558"/>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003A10D8">
        <w:t>Yes</w:t>
      </w:r>
    </w:p>
    <w:p w:rsidR="0DE16063" w:rsidP="00D76D07" w:rsidRDefault="00000000" w14:paraId="03265EDA" w14:textId="4E55E49C">
      <w:pPr>
        <w:pStyle w:val="TickBoxes"/>
        <w:rPr>
          <w:i/>
          <w:iCs/>
        </w:rPr>
      </w:pPr>
      <w:sdt>
        <w:sdtPr>
          <w:id w:val="8799838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556A8C65">
        <w:t>No</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D76D07" w:rsidTr="00F67EC9" w14:paraId="65E0041F" w14:textId="77777777">
        <w:trPr>
          <w:trHeight w:val="680"/>
        </w:trPr>
        <w:tc>
          <w:tcPr>
            <w:tcW w:w="9638" w:type="dxa"/>
            <w:shd w:val="clear" w:color="auto" w:fill="E5ECFF"/>
          </w:tcPr>
          <w:p w:rsidRPr="0018235F" w:rsidR="00D76D07" w:rsidP="00F67EC9" w:rsidRDefault="00D76D07" w14:paraId="34B6DA43" w14:textId="158A0E42">
            <w:pPr>
              <w:pStyle w:val="TableText2"/>
            </w:pPr>
            <w:bookmarkStart w:name="_Hlk58310848" w:id="4"/>
            <w:r w:rsidRPr="0018235F">
              <w:t>If yes, please upload these to your project folder on the WSA SharePoint site as supporting documentation.</w:t>
            </w:r>
          </w:p>
        </w:tc>
      </w:tr>
    </w:tbl>
    <w:bookmarkEnd w:id="4"/>
    <w:p w:rsidR="003A10D8" w:rsidP="008167E7" w:rsidRDefault="556A8C65" w14:paraId="1EDDF415" w14:textId="77777777">
      <w:pPr>
        <w:pStyle w:val="Heading2"/>
      </w:pPr>
      <w:r>
        <w:t>Section 1: Information about Chemical Hazards</w:t>
      </w:r>
    </w:p>
    <w:p w:rsidRPr="00AE293A" w:rsidR="00F45F93" w:rsidP="000C4F40" w:rsidRDefault="00F45F93" w14:paraId="5D3A3C29" w14:textId="77777777">
      <w:pPr>
        <w:pStyle w:val="Heading3"/>
      </w:pPr>
      <w:r w:rsidRPr="00AE293A">
        <w:t>Hazardous Chemicals</w:t>
      </w:r>
    </w:p>
    <w:p w:rsidRPr="00790B18" w:rsidR="003A10D8" w:rsidP="00F45F93" w:rsidRDefault="556A8C65" w14:paraId="35E5989D" w14:textId="1E22DFA4">
      <w:pPr>
        <w:pStyle w:val="Question"/>
      </w:pPr>
      <w:r w:rsidRPr="00790B18">
        <w:t>Provide a brief summary of the proposed work involving hazardous chemicals</w:t>
      </w:r>
    </w:p>
    <w:p w:rsidRPr="00196EA3" w:rsidR="003A10D8" w:rsidP="00E87589" w:rsidRDefault="003A10D8" w14:paraId="441C8851" w14:textId="4D692623">
      <w:pPr>
        <w:pStyle w:val="Intro"/>
        <w:rPr>
          <w:rStyle w:val="SubtleEmphasis"/>
        </w:rPr>
      </w:pPr>
      <w:r w:rsidRPr="00196EA3">
        <w:rPr>
          <w:rStyle w:val="SubtleEmphasis"/>
        </w:rPr>
        <w:t>Include details such as: laboratories the work will take place in, approximate quantities/volumes of chemicals to be used, processes or reactions to be performed and any specific hazards or risks.</w:t>
      </w:r>
    </w:p>
    <w:tbl>
      <w:tblPr>
        <w:tblStyle w:val="TableGrid"/>
        <w:tblW w:w="0" w:type="auto"/>
        <w:tblLook w:val="04A0" w:firstRow="1" w:lastRow="0" w:firstColumn="1" w:lastColumn="0" w:noHBand="0" w:noVBand="1"/>
      </w:tblPr>
      <w:tblGrid>
        <w:gridCol w:w="9638"/>
      </w:tblGrid>
      <w:tr w:rsidR="00875533" w:rsidTr="3CF7C33C" w14:paraId="09D07457" w14:textId="77777777">
        <w:trPr>
          <w:trHeight w:val="1134"/>
        </w:trPr>
        <w:tc>
          <w:tcPr>
            <w:tcW w:w="96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875533" w:rsidP="00E87589" w:rsidRDefault="00875533" w14:paraId="45FC54E4" w14:textId="2A0842D2">
            <w:r w:rsidR="77980C08">
              <w:rPr/>
              <w:t>Brief procedure</w:t>
            </w:r>
          </w:p>
          <w:p w:rsidR="00875533" w:rsidP="3CF7C33C" w:rsidRDefault="00875533" w14:paraId="60F48D7B" w14:textId="2500B46F">
            <w:pPr>
              <w:pStyle w:val="Normal"/>
            </w:pPr>
            <w:r w:rsidR="77980C08">
              <w:rPr/>
              <w:t>Chemicals being used</w:t>
            </w:r>
          </w:p>
          <w:p w:rsidR="00875533" w:rsidP="3CF7C33C" w:rsidRDefault="00875533" w14:paraId="5C6AD73F" w14:textId="66538269">
            <w:pPr>
              <w:pStyle w:val="Normal"/>
            </w:pPr>
            <w:r w:rsidR="77980C08">
              <w:rPr/>
              <w:t>H number and phrase</w:t>
            </w:r>
          </w:p>
        </w:tc>
      </w:tr>
    </w:tbl>
    <w:p w:rsidRPr="00875533" w:rsidR="003A10D8" w:rsidP="00250E66" w:rsidRDefault="556A8C65" w14:paraId="297C8AEA" w14:textId="77777777">
      <w:pPr>
        <w:pStyle w:val="Heading4"/>
      </w:pPr>
      <w:bookmarkStart w:name="_Regulated_Substances_that" w:id="5"/>
      <w:bookmarkEnd w:id="5"/>
      <w:r w:rsidRPr="00875533">
        <w:t xml:space="preserve">Regulated Substances that may require Permits or Licenses:  </w:t>
      </w:r>
    </w:p>
    <w:p w:rsidR="003A10D8" w:rsidP="008167E7" w:rsidRDefault="003A10D8" w14:paraId="29E9FB2A" w14:textId="77777777">
      <w:pPr>
        <w:pStyle w:val="Question"/>
      </w:pPr>
      <w:r>
        <w:t xml:space="preserve">Does the work involve the use of any of the following regulated substances:   </w:t>
      </w:r>
    </w:p>
    <w:p w:rsidR="00D96708" w:rsidP="008D1442" w:rsidRDefault="00000000" w14:paraId="70C09BD5" w14:textId="16AE6D45">
      <w:pPr>
        <w:pStyle w:val="TickBoxes"/>
        <w:spacing w:before="120" w:after="120"/>
        <w:contextualSpacing w:val="0"/>
      </w:pPr>
      <w:sdt>
        <w:sdtPr>
          <w:id w:val="663368658"/>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003A10D8">
        <w:t>Scheduled 2, 3, 4, 7, 8 or 9 medicines or poisons?</w:t>
      </w:r>
      <w:r w:rsidR="00196EA3">
        <w:t xml:space="preserve"> </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7370"/>
      </w:tblGrid>
      <w:tr w:rsidR="00D96708" w:rsidTr="00D96708" w14:paraId="5FCF6B2E" w14:textId="77777777">
        <w:trPr>
          <w:trHeight w:val="227"/>
        </w:trPr>
        <w:tc>
          <w:tcPr>
            <w:tcW w:w="7370" w:type="dxa"/>
            <w:shd w:val="clear" w:color="auto" w:fill="E5ECFF"/>
            <w:vAlign w:val="center"/>
          </w:tcPr>
          <w:p w:rsidR="00D96708" w:rsidP="00D96708" w:rsidRDefault="00D96708" w14:paraId="0116B94D" w14:textId="178590AF">
            <w:pPr>
              <w:pStyle w:val="TableText2"/>
            </w:pPr>
            <w:bookmarkStart w:name="_Hlk58309671" w:id="6"/>
            <w:r w:rsidRPr="00D01D34">
              <w:rPr>
                <w:rStyle w:val="SubtleEmphasis"/>
              </w:rPr>
              <w:t xml:space="preserve">Note: The </w:t>
            </w:r>
            <w:hyperlink w:history="1" r:id="rId15">
              <w:r w:rsidRPr="004433F0">
                <w:rPr>
                  <w:rStyle w:val="Hyperlink"/>
                  <w:i/>
                </w:rPr>
                <w:t>University Poisons Guidelines</w:t>
              </w:r>
            </w:hyperlink>
            <w:r w:rsidRPr="00D01D34">
              <w:rPr>
                <w:rStyle w:val="SubtleEmphasis"/>
              </w:rPr>
              <w:t xml:space="preserve"> provides compliance requirements</w:t>
            </w:r>
            <w:r>
              <w:rPr>
                <w:rStyle w:val="SubtleEmphasis"/>
              </w:rPr>
              <w:t>.</w:t>
            </w:r>
          </w:p>
        </w:tc>
      </w:tr>
    </w:tbl>
    <w:bookmarkEnd w:id="6"/>
    <w:p w:rsidR="00D96708" w:rsidP="008D1442" w:rsidRDefault="00000000" w14:paraId="252EDA80" w14:textId="7EB64DCF">
      <w:pPr>
        <w:pStyle w:val="TickBoxes"/>
        <w:spacing w:before="120" w:after="120"/>
        <w:contextualSpacing w:val="0"/>
      </w:pPr>
      <w:sdt>
        <w:sdtPr>
          <w:id w:val="-1595775392"/>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556A8C65">
        <w:t>Therapeutic Goods (which may also be Scheduled Medicines)</w:t>
      </w:r>
      <w:r w:rsidR="00AE293A">
        <w:t xml:space="preserve">. </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7370"/>
      </w:tblGrid>
      <w:tr w:rsidR="00D96708" w:rsidTr="00D96708" w14:paraId="71DB152E" w14:textId="77777777">
        <w:trPr>
          <w:trHeight w:val="227"/>
        </w:trPr>
        <w:tc>
          <w:tcPr>
            <w:tcW w:w="7370" w:type="dxa"/>
            <w:shd w:val="clear" w:color="auto" w:fill="E5ECFF"/>
            <w:vAlign w:val="center"/>
          </w:tcPr>
          <w:p w:rsidR="00D96708" w:rsidP="00621E6E" w:rsidRDefault="00D96708" w14:paraId="3FCB35C8" w14:textId="0390F629">
            <w:pPr>
              <w:spacing w:before="120" w:after="120"/>
            </w:pPr>
            <w:bookmarkStart w:name="_Hlk58309811" w:id="7"/>
            <w:r w:rsidRPr="00B94616">
              <w:rPr>
                <w:i/>
                <w:iCs w:val="0"/>
              </w:rPr>
              <w:t xml:space="preserve">Note: A comprehensive list of therapeutic goods is available from the </w:t>
            </w:r>
            <w:hyperlink w:history="1" r:id="rId16">
              <w:r w:rsidRPr="00B94616">
                <w:rPr>
                  <w:rStyle w:val="Hyperlink"/>
                  <w:i/>
                  <w:iCs w:val="0"/>
                </w:rPr>
                <w:t>Australian Register of Therapeutic Goods</w:t>
              </w:r>
            </w:hyperlink>
            <w:r w:rsidRPr="00196EA3">
              <w:t xml:space="preserve">.)   </w:t>
            </w:r>
          </w:p>
        </w:tc>
      </w:tr>
      <w:bookmarkEnd w:id="7"/>
    </w:tbl>
    <w:p w:rsidR="00D96708" w:rsidP="0018235F" w:rsidRDefault="00D96708" w14:paraId="6D69E331" w14:textId="77777777">
      <w:pPr>
        <w:pStyle w:val="TickBoxes"/>
        <w:spacing w:after="360"/>
        <w:contextualSpacing w:val="0"/>
      </w:pPr>
    </w:p>
    <w:p w:rsidR="00D96708" w:rsidP="00D96708" w:rsidRDefault="00000000" w14:paraId="1D0FFE0C" w14:textId="686CA5FF">
      <w:pPr>
        <w:pStyle w:val="TickBoxes"/>
        <w:spacing w:after="120"/>
        <w:ind w:firstLine="0"/>
        <w:contextualSpacing w:val="0"/>
      </w:pPr>
      <w:sdt>
        <w:sdtPr>
          <w:id w:val="1560737099"/>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556A8C65">
        <w:t>Class 1 (Schedule 10) or Class 2 (Schedule 11) Carcinogens</w:t>
      </w:r>
      <w:r w:rsidR="00AE293A">
        <w:t xml:space="preserve">. </w:t>
      </w:r>
    </w:p>
    <w:tbl>
      <w:tblPr>
        <w:tblStyle w:val="TableGrid"/>
        <w:tblW w:w="0" w:type="auto"/>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6520"/>
      </w:tblGrid>
      <w:tr w:rsidR="00D96708" w:rsidTr="00D96708" w14:paraId="316CE1F1" w14:textId="77777777">
        <w:trPr>
          <w:trHeight w:val="227"/>
        </w:trPr>
        <w:tc>
          <w:tcPr>
            <w:tcW w:w="6520" w:type="dxa"/>
            <w:shd w:val="clear" w:color="auto" w:fill="E5ECFF"/>
            <w:vAlign w:val="center"/>
          </w:tcPr>
          <w:p w:rsidRPr="00D96708" w:rsidR="00D96708" w:rsidP="00D96708" w:rsidRDefault="00D96708" w14:paraId="6513533B" w14:textId="18FFDB02">
            <w:pPr>
              <w:pStyle w:val="TableText2"/>
              <w:rPr>
                <w:color w:val="0D0D0D" w:themeColor="text1" w:themeTint="F2"/>
              </w:rPr>
            </w:pPr>
            <w:r w:rsidRPr="00875533">
              <w:rPr>
                <w:rStyle w:val="SubtleEmphasis"/>
                <w:color w:val="0D0D0D" w:themeColor="text1" w:themeTint="F2"/>
              </w:rPr>
              <w:t>Note: Se</w:t>
            </w:r>
            <w:r w:rsidRPr="00875533">
              <w:rPr>
                <w:rStyle w:val="SubtleEmphasis"/>
                <w:i w:val="0"/>
                <w:color w:val="0D0D0D" w:themeColor="text1" w:themeTint="F2"/>
              </w:rPr>
              <w:t xml:space="preserve">e </w:t>
            </w:r>
            <w:hyperlink w:history="1" r:id="rId17">
              <w:r w:rsidRPr="004433F0">
                <w:rPr>
                  <w:rStyle w:val="Hyperlink"/>
                  <w:i/>
                </w:rPr>
                <w:t>WorkSafe Victoria</w:t>
              </w:r>
            </w:hyperlink>
            <w:r w:rsidRPr="00875533">
              <w:rPr>
                <w:rStyle w:val="SubtleEmphasis"/>
                <w:color w:val="0D0D0D" w:themeColor="text1" w:themeTint="F2"/>
              </w:rPr>
              <w:t xml:space="preserve"> for the full list of scheduled carcinogens</w:t>
            </w:r>
          </w:p>
        </w:tc>
      </w:tr>
    </w:tbl>
    <w:p w:rsidR="00D96708" w:rsidP="008D1442" w:rsidRDefault="00000000" w14:paraId="14AA2086" w14:textId="1B92CB35">
      <w:pPr>
        <w:pStyle w:val="TickBoxes"/>
        <w:spacing w:before="120" w:after="120"/>
        <w:contextualSpacing w:val="0"/>
      </w:pPr>
      <w:sdt>
        <w:sdtPr>
          <w:id w:val="133650022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003A10D8">
        <w:t>High Consequence Dangerous Goods (HCDGs)? (ammonium nitrate &amp; calcium ammonium nitrate in concentrations &gt; 45% ammonia)</w:t>
      </w:r>
      <w:r w:rsidR="00AE293A">
        <w:t xml:space="preserve">. </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7370"/>
      </w:tblGrid>
      <w:tr w:rsidR="00D96708" w:rsidTr="00621E6E" w14:paraId="65ABF473" w14:textId="77777777">
        <w:trPr>
          <w:trHeight w:val="227"/>
        </w:trPr>
        <w:tc>
          <w:tcPr>
            <w:tcW w:w="7370" w:type="dxa"/>
            <w:shd w:val="clear" w:color="auto" w:fill="E5ECFF"/>
            <w:vAlign w:val="center"/>
          </w:tcPr>
          <w:p w:rsidRPr="00D96708" w:rsidR="00D96708" w:rsidP="00D96708" w:rsidRDefault="00D96708" w14:paraId="6F0D20B0" w14:textId="02C38666">
            <w:pPr>
              <w:pStyle w:val="TableText2"/>
              <w:rPr>
                <w:color w:val="0D0D0D" w:themeColor="text1" w:themeTint="F2"/>
              </w:rPr>
            </w:pPr>
            <w:bookmarkStart w:name="_Hlk58309953" w:id="8"/>
            <w:r w:rsidRPr="00875533">
              <w:rPr>
                <w:rStyle w:val="SubtleEmphasis"/>
                <w:color w:val="0D0D0D" w:themeColor="text1" w:themeTint="F2"/>
              </w:rPr>
              <w:t>Note: See</w:t>
            </w:r>
            <w:r w:rsidRPr="00D01D34">
              <w:rPr>
                <w:rStyle w:val="SubtleEmphasis"/>
              </w:rPr>
              <w:t xml:space="preserve"> </w:t>
            </w:r>
            <w:hyperlink w:history="1" r:id="rId18">
              <w:r w:rsidRPr="004433F0">
                <w:rPr>
                  <w:rStyle w:val="Hyperlink"/>
                  <w:i/>
                </w:rPr>
                <w:t>WorkSafe Victoria</w:t>
              </w:r>
            </w:hyperlink>
            <w:r>
              <w:rPr>
                <w:rStyle w:val="SubtleEmphasis"/>
              </w:rPr>
              <w:t xml:space="preserve"> </w:t>
            </w:r>
            <w:r w:rsidRPr="00875533">
              <w:rPr>
                <w:rStyle w:val="SubtleEmphasis"/>
                <w:color w:val="0D0D0D" w:themeColor="text1" w:themeTint="F2"/>
              </w:rPr>
              <w:t>for more information</w:t>
            </w:r>
            <w:r>
              <w:rPr>
                <w:rStyle w:val="SubtleEmphasis"/>
                <w:color w:val="0D0D0D" w:themeColor="text1" w:themeTint="F2"/>
              </w:rPr>
              <w:t>.</w:t>
            </w:r>
          </w:p>
        </w:tc>
      </w:tr>
    </w:tbl>
    <w:bookmarkEnd w:id="8"/>
    <w:p w:rsidR="00D96708" w:rsidP="008D1442" w:rsidRDefault="00000000" w14:paraId="5E3667B9" w14:textId="140E5823">
      <w:pPr>
        <w:pStyle w:val="TickBoxes"/>
        <w:spacing w:before="120" w:after="120"/>
        <w:contextualSpacing w:val="0"/>
      </w:pPr>
      <w:sdt>
        <w:sdtPr>
          <w:id w:val="-165359052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003A10D8">
        <w:t>Chemicals of Security Concern (CSC)?</w:t>
      </w:r>
      <w:r w:rsidR="00196EA3">
        <w:t xml:space="preserve"> </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7370"/>
      </w:tblGrid>
      <w:tr w:rsidR="00D96708" w:rsidTr="00621E6E" w14:paraId="6ACC2712" w14:textId="77777777">
        <w:trPr>
          <w:trHeight w:val="227"/>
        </w:trPr>
        <w:tc>
          <w:tcPr>
            <w:tcW w:w="7370" w:type="dxa"/>
            <w:shd w:val="clear" w:color="auto" w:fill="E5ECFF"/>
            <w:vAlign w:val="center"/>
          </w:tcPr>
          <w:p w:rsidRPr="00D96708" w:rsidR="00D96708" w:rsidP="00D96708" w:rsidRDefault="00D96708" w14:paraId="37419A60" w14:textId="0300D36F">
            <w:pPr>
              <w:pStyle w:val="TableText2"/>
              <w:rPr>
                <w:color w:val="000000"/>
                <w14:textFill>
                  <w14:solidFill>
                    <w14:srgbClr w14:val="000000">
                      <w14:lumMod w14:val="85000"/>
                      <w14:lumOff w14:val="15000"/>
                    </w14:srgbClr>
                  </w14:solidFill>
                </w14:textFill>
              </w:rPr>
            </w:pPr>
            <w:r w:rsidRPr="00D01D34">
              <w:rPr>
                <w:rStyle w:val="SubtleEmphasis"/>
              </w:rPr>
              <w:t xml:space="preserve">Note: This list consists of 96 chemicals, including common solvents and acids/bases. Check at the </w:t>
            </w:r>
            <w:hyperlink w:history="1" r:id="rId19">
              <w:r w:rsidRPr="004433F0">
                <w:rPr>
                  <w:rStyle w:val="Hyperlink"/>
                  <w:i/>
                </w:rPr>
                <w:t>Australian National Security</w:t>
              </w:r>
            </w:hyperlink>
            <w:r>
              <w:rPr>
                <w:rStyle w:val="SubtleEmphasis"/>
              </w:rPr>
              <w:t xml:space="preserve"> website.</w:t>
            </w:r>
          </w:p>
        </w:tc>
      </w:tr>
    </w:tbl>
    <w:p w:rsidR="00D96708" w:rsidP="008D1442" w:rsidRDefault="00000000" w14:paraId="34B12444" w14:textId="0B4C7861">
      <w:pPr>
        <w:pStyle w:val="TickBoxes"/>
        <w:spacing w:before="120" w:after="120"/>
      </w:pPr>
      <w:sdt>
        <w:sdtPr>
          <w:id w:val="1345359468"/>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003A10D8">
        <w:t>Explosives (DG Class 1)</w:t>
      </w:r>
      <w:r w:rsidR="00AE293A">
        <w:t xml:space="preserve">. </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7370"/>
      </w:tblGrid>
      <w:tr w:rsidR="00D96708" w:rsidTr="00621E6E" w14:paraId="6C90FE15" w14:textId="77777777">
        <w:trPr>
          <w:trHeight w:val="227"/>
        </w:trPr>
        <w:tc>
          <w:tcPr>
            <w:tcW w:w="7370" w:type="dxa"/>
            <w:shd w:val="clear" w:color="auto" w:fill="E5ECFF"/>
            <w:vAlign w:val="center"/>
          </w:tcPr>
          <w:p w:rsidRPr="00D96708" w:rsidR="00D96708" w:rsidP="00621E6E" w:rsidRDefault="00D96708" w14:paraId="1348D7F1" w14:textId="69ACFB3B">
            <w:pPr>
              <w:pStyle w:val="TableText2"/>
              <w:rPr>
                <w:color w:val="000000"/>
                <w14:textFill>
                  <w14:solidFill>
                    <w14:srgbClr w14:val="000000">
                      <w14:lumMod w14:val="85000"/>
                      <w14:lumOff w14:val="15000"/>
                    </w14:srgbClr>
                  </w14:solidFill>
                </w14:textFill>
              </w:rPr>
            </w:pPr>
            <w:r w:rsidRPr="00875533">
              <w:rPr>
                <w:rStyle w:val="SubtleEmphasis"/>
                <w:color w:val="0D0D0D" w:themeColor="text1" w:themeTint="F2"/>
              </w:rPr>
              <w:t>Note: Small amounts of explosives are allowed to be held and used for research purposes. More information should be obtained from Worksafe Victoria Explosives</w:t>
            </w:r>
          </w:p>
        </w:tc>
      </w:tr>
    </w:tbl>
    <w:p w:rsidR="00D96708" w:rsidP="008D1442" w:rsidRDefault="00D96708" w14:paraId="02B4F119" w14:textId="77777777">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D96708" w:rsidTr="00C53BB8" w14:paraId="6EA93B49" w14:textId="77777777">
        <w:trPr>
          <w:trHeight w:val="850"/>
        </w:trPr>
        <w:tc>
          <w:tcPr>
            <w:tcW w:w="9638" w:type="dxa"/>
            <w:shd w:val="clear" w:color="auto" w:fill="FFE9E1"/>
            <w:vAlign w:val="center"/>
          </w:tcPr>
          <w:p w:rsidRPr="00D96708" w:rsidR="00D96708" w:rsidP="00D96708" w:rsidRDefault="00D96708" w14:paraId="33235CBB" w14:textId="2690BD07">
            <w:pPr>
              <w:pStyle w:val="TableText2"/>
              <w:rPr>
                <w:b/>
                <w:bCs/>
              </w:rPr>
            </w:pPr>
            <w:r>
              <w:t xml:space="preserve">You will be asked to provide details under </w:t>
            </w:r>
            <w:hyperlink w:history="1" w:anchor="_Higher_Risk_Chemicals">
              <w:r w:rsidRPr="00030784">
                <w:rPr>
                  <w:rStyle w:val="Hyperlink"/>
                  <w:b/>
                  <w:bCs/>
                </w:rPr>
                <w:t>Higher Risk Chemicals</w:t>
              </w:r>
            </w:hyperlink>
          </w:p>
        </w:tc>
      </w:tr>
    </w:tbl>
    <w:p w:rsidRPr="00875533" w:rsidR="003A10D8" w:rsidP="00250E66" w:rsidRDefault="003A10D8" w14:paraId="2D5600A6" w14:textId="48C406EE">
      <w:pPr>
        <w:pStyle w:val="Heading4"/>
      </w:pPr>
      <w:r w:rsidRPr="00875533">
        <w:t xml:space="preserve">Drug Precursor Chemicals </w:t>
      </w:r>
      <w:r w:rsidRPr="00875533" w:rsidR="00875533">
        <w:t>and</w:t>
      </w:r>
      <w:r w:rsidRPr="00875533">
        <w:t xml:space="preserve"> Apparatus Declaration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D96708" w:rsidTr="00C53BB8" w14:paraId="062A5613" w14:textId="77777777">
        <w:trPr>
          <w:trHeight w:val="850"/>
        </w:trPr>
        <w:tc>
          <w:tcPr>
            <w:tcW w:w="9638" w:type="dxa"/>
            <w:shd w:val="clear" w:color="auto" w:fill="FFE9E1"/>
            <w:vAlign w:val="center"/>
          </w:tcPr>
          <w:p w:rsidRPr="00D96708" w:rsidR="00D96708" w:rsidP="00D96708" w:rsidRDefault="00D96708" w14:paraId="5BD7F04B" w14:textId="56DA7376">
            <w:pPr>
              <w:pStyle w:val="TableText2"/>
            </w:pPr>
            <w:bookmarkStart w:name="_Hlk58310333" w:id="9"/>
            <w:r w:rsidRPr="001C096F">
              <w:t xml:space="preserve">Precursor chemicals and apparatus are items that are known to have been used in the illicit manufacture of drugs. They are also regulated under the Drugs, Poisons and Controlled Substances Act. More information can be found in the </w:t>
            </w:r>
            <w:hyperlink r:id="rId20">
              <w:r w:rsidRPr="001C096F">
                <w:rPr>
                  <w:rStyle w:val="Hyperlink"/>
                  <w:i/>
                  <w:iCs w:val="0"/>
                </w:rPr>
                <w:t>University Precursor Supply Guidelines</w:t>
              </w:r>
            </w:hyperlink>
            <w:r w:rsidRPr="001C096F">
              <w:t>.</w:t>
            </w:r>
          </w:p>
        </w:tc>
      </w:tr>
    </w:tbl>
    <w:bookmarkEnd w:id="9"/>
    <w:p w:rsidR="003A10D8" w:rsidP="00B94616" w:rsidRDefault="003A10D8" w14:paraId="25D806E9" w14:textId="0C0FD5C8">
      <w:r w:rsidRPr="00AD461C">
        <w:t xml:space="preserve">By </w:t>
      </w:r>
      <w:r w:rsidRPr="00AD461C" w:rsidR="00290273">
        <w:t>submitting</w:t>
      </w:r>
      <w:r w:rsidRPr="00AD461C">
        <w:t xml:space="preserve"> this WSA, you are declaring that you will only use chemicals and apparatus for the purposes described in this document.</w:t>
      </w:r>
    </w:p>
    <w:p w:rsidRPr="00AD461C" w:rsidR="00B94616" w:rsidP="00AE293A" w:rsidRDefault="00046743" w14:paraId="56891C44" w14:textId="0D5A3C44">
      <w:pPr>
        <w:pStyle w:val="Question"/>
      </w:pPr>
      <w:r>
        <w:t>T</w:t>
      </w:r>
      <w:r w:rsidR="00B94616">
        <w:t>ick the box to indicate that you have read and agree to this statement</w:t>
      </w:r>
      <w:r>
        <w:t>.</w:t>
      </w:r>
    </w:p>
    <w:p w:rsidR="30619A52" w:rsidP="00CB277D" w:rsidRDefault="00000000" w14:paraId="052F1124" w14:textId="6D73AEF8">
      <w:pPr>
        <w:pStyle w:val="TickBoxes"/>
      </w:pPr>
      <w:sdt>
        <w:sdtPr>
          <w:id w:val="142506444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90273">
        <w:t xml:space="preserve"> </w:t>
      </w:r>
      <w:r w:rsidR="00875533">
        <w:tab/>
      </w:r>
      <w:r w:rsidR="00B94616">
        <w:t>I</w:t>
      </w:r>
      <w:r w:rsidR="003A10D8">
        <w:t xml:space="preserve"> have read and agree to this statement</w:t>
      </w:r>
      <w:r w:rsidR="00B94616">
        <w:t>.</w:t>
      </w:r>
    </w:p>
    <w:p w:rsidR="009E3E18" w:rsidRDefault="009E3E18" w14:paraId="121378E0" w14:textId="77777777">
      <w:pPr>
        <w:spacing w:before="0" w:after="160" w:line="259" w:lineRule="auto"/>
        <w:rPr>
          <w:rFonts w:eastAsiaTheme="majorEastAsia" w:cstheme="majorBidi"/>
          <w:b/>
          <w:bCs/>
          <w:smallCaps/>
          <w:color w:val="262626" w:themeColor="text1" w:themeTint="D9"/>
          <w:sz w:val="32"/>
          <w:szCs w:val="36"/>
        </w:rPr>
      </w:pPr>
      <w:bookmarkStart w:name="_Higher_Risk_Chemicals:" w:id="10"/>
      <w:bookmarkEnd w:id="10"/>
      <w:r>
        <w:br w:type="page"/>
      </w:r>
    </w:p>
    <w:p w:rsidRPr="00290273" w:rsidR="003A10D8" w:rsidP="00250E66" w:rsidRDefault="556A8C65" w14:paraId="3E322104" w14:textId="13A09226">
      <w:pPr>
        <w:pStyle w:val="Heading4"/>
      </w:pPr>
      <w:bookmarkStart w:name="_Higher_Risk_Chemicals" w:id="11"/>
      <w:bookmarkEnd w:id="11"/>
      <w:r w:rsidRPr="00290273">
        <w:lastRenderedPageBreak/>
        <w:t>Higher Risk Chemicals</w:t>
      </w:r>
    </w:p>
    <w:p w:rsidR="005E0BC6" w:rsidP="005E0BC6" w:rsidRDefault="00C62A88" w14:paraId="3B1FE57B" w14:textId="3C43109F">
      <w:r w:rsidRPr="00C62A88">
        <w:rPr>
          <w:b/>
          <w:bCs/>
          <w:i/>
          <w:iCs w:val="0"/>
        </w:rPr>
        <w:t xml:space="preserve">List any Risk Category 4 or 5 chemicals </w:t>
      </w:r>
      <w:r w:rsidRPr="005E0BC6">
        <w:rPr>
          <w:b/>
          <w:bCs/>
          <w:i/>
          <w:iCs w:val="0"/>
          <w:u w:val="single"/>
        </w:rPr>
        <w:t>and</w:t>
      </w:r>
      <w:r w:rsidRPr="00C62A88">
        <w:rPr>
          <w:b/>
          <w:bCs/>
          <w:i/>
          <w:iCs w:val="0"/>
        </w:rPr>
        <w:t xml:space="preserve"> all regulated substances which will be used in this project in the table below and fill in the required information.</w:t>
      </w:r>
    </w:p>
    <w:p w:rsidR="005E0BC6" w:rsidP="005E0BC6" w:rsidRDefault="005E0BC6" w14:paraId="6186BB43" w14:textId="77777777">
      <w:r>
        <w:t>Upload all risk assessments, SDS's and Safe Work Procedures as supporting information.</w:t>
      </w:r>
    </w:p>
    <w:p w:rsidR="128917C8" w:rsidP="005E0BC6" w:rsidRDefault="00046743" w14:paraId="3C0C21AE" w14:textId="3981DEDC">
      <w:r>
        <w:t>R</w:t>
      </w:r>
      <w:r w:rsidR="128917C8">
        <w:t xml:space="preserve">efer to the </w:t>
      </w:r>
      <w:hyperlink w:history="1" r:id="rId21">
        <w:r w:rsidR="001C2286">
          <w:rPr>
            <w:rStyle w:val="Hyperlink"/>
          </w:rPr>
          <w:t>chemical risk assessment instructions</w:t>
        </w:r>
      </w:hyperlink>
      <w:r w:rsidR="128917C8">
        <w:t xml:space="preserve"> for guidance.</w:t>
      </w:r>
    </w:p>
    <w:tbl>
      <w:tblPr>
        <w:tblStyle w:val="TableGrid"/>
        <w:tblW w:w="1036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Pr>
      <w:tblGrid>
        <w:gridCol w:w="459"/>
        <w:gridCol w:w="1436"/>
        <w:gridCol w:w="1199"/>
        <w:gridCol w:w="1447"/>
        <w:gridCol w:w="1447"/>
        <w:gridCol w:w="3140"/>
        <w:gridCol w:w="1241"/>
      </w:tblGrid>
      <w:tr w:rsidRPr="00875533" w:rsidR="00864A82" w:rsidTr="00621E6E" w14:paraId="73D0B519" w14:textId="77777777">
        <w:trPr>
          <w:trHeight w:val="570"/>
        </w:trPr>
        <w:tc>
          <w:tcPr>
            <w:tcW w:w="459" w:type="dxa"/>
            <w:shd w:val="clear" w:color="auto" w:fill="EAF1CD" w:themeFill="accent1" w:themeFillTint="33"/>
            <w:vAlign w:val="bottom"/>
          </w:tcPr>
          <w:p w:rsidRPr="00875533" w:rsidR="00864A82" w:rsidP="00864A82" w:rsidRDefault="00864A82" w14:paraId="62085E79" w14:textId="77777777">
            <w:pPr>
              <w:pStyle w:val="TableText"/>
            </w:pPr>
          </w:p>
        </w:tc>
        <w:tc>
          <w:tcPr>
            <w:tcW w:w="1436" w:type="dxa"/>
            <w:shd w:val="clear" w:color="auto" w:fill="EAF1CD" w:themeFill="accent1" w:themeFillTint="33"/>
            <w:vAlign w:val="bottom"/>
          </w:tcPr>
          <w:p w:rsidRPr="00875533" w:rsidR="00864A82" w:rsidP="00864A82" w:rsidRDefault="00864A82" w14:paraId="761D2970" w14:textId="77777777">
            <w:pPr>
              <w:pStyle w:val="TblHead"/>
            </w:pPr>
            <w:r w:rsidRPr="00875533">
              <w:t>Chemical name</w:t>
            </w:r>
          </w:p>
        </w:tc>
        <w:tc>
          <w:tcPr>
            <w:tcW w:w="1199" w:type="dxa"/>
            <w:shd w:val="clear" w:color="auto" w:fill="EAF1CD" w:themeFill="accent1" w:themeFillTint="33"/>
            <w:vAlign w:val="bottom"/>
          </w:tcPr>
          <w:p w:rsidRPr="00875533" w:rsidR="00864A82" w:rsidP="00864A82" w:rsidRDefault="00864A82" w14:paraId="57CB9397" w14:textId="77777777">
            <w:pPr>
              <w:pStyle w:val="TblHead"/>
            </w:pPr>
            <w:r w:rsidRPr="00875533">
              <w:t xml:space="preserve">DG Class </w:t>
            </w:r>
          </w:p>
        </w:tc>
        <w:tc>
          <w:tcPr>
            <w:tcW w:w="1447" w:type="dxa"/>
            <w:shd w:val="clear" w:color="auto" w:fill="EAF1CD" w:themeFill="accent1" w:themeFillTint="33"/>
            <w:vAlign w:val="bottom"/>
          </w:tcPr>
          <w:p w:rsidRPr="00875533" w:rsidR="00864A82" w:rsidP="00864A82" w:rsidRDefault="00864A82" w14:paraId="64644246" w14:textId="5CD98C70">
            <w:pPr>
              <w:pStyle w:val="TblHead"/>
            </w:pPr>
            <w:r>
              <w:t>DG subclass</w:t>
            </w:r>
            <w:r w:rsidRPr="00875533">
              <w:t xml:space="preserve"> </w:t>
            </w:r>
          </w:p>
        </w:tc>
        <w:tc>
          <w:tcPr>
            <w:tcW w:w="1447" w:type="dxa"/>
            <w:shd w:val="clear" w:color="auto" w:fill="EAF1CD" w:themeFill="accent1" w:themeFillTint="33"/>
            <w:vAlign w:val="bottom"/>
          </w:tcPr>
          <w:p w:rsidR="00864A82" w:rsidP="00864A82" w:rsidRDefault="00864A82" w14:paraId="2D08E2E1" w14:textId="77777777">
            <w:pPr>
              <w:pStyle w:val="TblHead"/>
            </w:pPr>
            <w:r w:rsidRPr="00875533">
              <w:t xml:space="preserve">Risk category </w:t>
            </w:r>
            <w:r>
              <w:br/>
            </w:r>
            <w:r w:rsidRPr="00875533">
              <w:t>(4 or 5)</w:t>
            </w:r>
          </w:p>
          <w:p w:rsidRPr="00875533" w:rsidR="00621E6E" w:rsidP="00864A82" w:rsidRDefault="00621E6E" w14:paraId="37E9E2E5" w14:textId="7E353702">
            <w:pPr>
              <w:pStyle w:val="TblHead"/>
            </w:pPr>
            <w:r w:rsidRPr="00621E6E">
              <w:t xml:space="preserve">Risk Category will come from the Chemical </w:t>
            </w:r>
            <w:r>
              <w:t>R</w:t>
            </w:r>
            <w:r w:rsidRPr="00621E6E">
              <w:t xml:space="preserve">isk </w:t>
            </w:r>
            <w:r>
              <w:t>A</w:t>
            </w:r>
            <w:r w:rsidRPr="00621E6E">
              <w:t>ssessment</w:t>
            </w:r>
          </w:p>
        </w:tc>
        <w:tc>
          <w:tcPr>
            <w:tcW w:w="3140" w:type="dxa"/>
            <w:shd w:val="clear" w:color="auto" w:fill="EAF1CD" w:themeFill="accent1" w:themeFillTint="33"/>
            <w:vAlign w:val="bottom"/>
          </w:tcPr>
          <w:p w:rsidRPr="00875533" w:rsidR="00864A82" w:rsidP="00864A82" w:rsidRDefault="00864A82" w14:paraId="22B23945" w14:textId="37585C2D">
            <w:pPr>
              <w:pStyle w:val="TblHead"/>
            </w:pPr>
            <w:r w:rsidRPr="00875533">
              <w:t>Is the chemical a regulated substance?</w:t>
            </w:r>
            <w:r>
              <w:br/>
            </w:r>
            <w:r w:rsidRPr="00875533">
              <w:t xml:space="preserve">Please specify what category (refer to </w:t>
            </w:r>
            <w:hyperlink w:history="1" w:anchor="_Regulated_Substances_that">
              <w:r w:rsidRPr="00621E6E" w:rsidR="00621E6E">
                <w:rPr>
                  <w:rStyle w:val="Hyperlink"/>
                </w:rPr>
                <w:t>regulated substances that may require permits or licenses</w:t>
              </w:r>
            </w:hyperlink>
            <w:r w:rsidRPr="00875533">
              <w:t>)</w:t>
            </w:r>
          </w:p>
        </w:tc>
        <w:tc>
          <w:tcPr>
            <w:tcW w:w="1241" w:type="dxa"/>
            <w:shd w:val="clear" w:color="auto" w:fill="EAF1CD" w:themeFill="accent1" w:themeFillTint="33"/>
            <w:vAlign w:val="bottom"/>
          </w:tcPr>
          <w:p w:rsidRPr="00875533" w:rsidR="00864A82" w:rsidP="00864A82" w:rsidRDefault="00864A82" w14:paraId="0961A4ED" w14:textId="77777777">
            <w:pPr>
              <w:pStyle w:val="TblHead"/>
            </w:pPr>
            <w:r w:rsidRPr="00875533">
              <w:t>Overall Risk Rating</w:t>
            </w:r>
          </w:p>
        </w:tc>
      </w:tr>
      <w:tr w:rsidRPr="00875533" w:rsidR="00EB14E3" w:rsidTr="00621E6E" w14:paraId="165C86E8" w14:textId="77777777">
        <w:trPr>
          <w:trHeight w:val="570"/>
        </w:trPr>
        <w:tc>
          <w:tcPr>
            <w:tcW w:w="459" w:type="dxa"/>
            <w:shd w:val="clear" w:color="auto" w:fill="EAF1CD" w:themeFill="accent1" w:themeFillTint="33"/>
          </w:tcPr>
          <w:p w:rsidRPr="00875533" w:rsidR="00EB14E3" w:rsidP="00EB14E3" w:rsidRDefault="00EB14E3" w14:paraId="28C06DC8" w14:textId="77777777">
            <w:pPr>
              <w:pStyle w:val="TableText"/>
            </w:pPr>
            <w:r w:rsidRPr="00875533">
              <w:t>1</w:t>
            </w:r>
          </w:p>
        </w:tc>
        <w:tc>
          <w:tcPr>
            <w:tcW w:w="1436" w:type="dxa"/>
            <w:vAlign w:val="center"/>
          </w:tcPr>
          <w:p w:rsidRPr="009E3E18" w:rsidR="00EB14E3" w:rsidP="00EB14E3" w:rsidRDefault="00EB14E3" w14:paraId="79405936" w14:textId="77777777">
            <w:pPr>
              <w:pStyle w:val="TableText"/>
            </w:pPr>
          </w:p>
        </w:tc>
        <w:sdt>
          <w:sdtPr>
            <w:alias w:val="DG Class"/>
            <w:tag w:val="DG Class"/>
            <w:id w:val="1356157461"/>
            <w:placeholder>
              <w:docPart w:val="F12FC2D3EA1647CFB0D93C2ED7A45683"/>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vAlign w:val="center"/>
              </w:tcPr>
              <w:p w:rsidRPr="009E3E18" w:rsidR="00EB14E3" w:rsidP="00EB14E3" w:rsidRDefault="00EB14E3" w14:paraId="2C69C96B" w14:textId="1EF54653">
                <w:pPr>
                  <w:pStyle w:val="TableText"/>
                </w:pPr>
                <w:r w:rsidRPr="00925B88">
                  <w:t>Choose an item.</w:t>
                </w:r>
              </w:p>
            </w:tc>
          </w:sdtContent>
        </w:sdt>
        <w:sdt>
          <w:sdtPr>
            <w:alias w:val="DG Class"/>
            <w:tag w:val="DG Class"/>
            <w:id w:val="871116775"/>
            <w:placeholder>
              <w:docPart w:val="B2F8AA5C11334749B17AFA3306A28719"/>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vAlign w:val="center"/>
              </w:tcPr>
              <w:p w:rsidRPr="009E3E18" w:rsidR="00EB14E3" w:rsidP="00EB14E3" w:rsidRDefault="00EB14E3" w14:paraId="6C318A80" w14:textId="037F3F4D">
                <w:pPr>
                  <w:pStyle w:val="TableText"/>
                </w:pPr>
                <w:r w:rsidRPr="00925B88">
                  <w:t>Choose an item.</w:t>
                </w:r>
              </w:p>
            </w:tc>
          </w:sdtContent>
        </w:sdt>
        <w:tc>
          <w:tcPr>
            <w:tcW w:w="1447" w:type="dxa"/>
            <w:vAlign w:val="center"/>
          </w:tcPr>
          <w:p w:rsidRPr="009E3E18" w:rsidR="00EB14E3" w:rsidP="00EB14E3" w:rsidRDefault="00EB14E3" w14:paraId="7160DB58" w14:textId="6554403E">
            <w:pPr>
              <w:pStyle w:val="TableText"/>
            </w:pPr>
          </w:p>
        </w:tc>
        <w:tc>
          <w:tcPr>
            <w:tcW w:w="3140" w:type="dxa"/>
            <w:vAlign w:val="center"/>
          </w:tcPr>
          <w:p w:rsidRPr="009E3E18" w:rsidR="00EB14E3" w:rsidP="00EB14E3" w:rsidRDefault="00EB14E3" w14:paraId="2BCBB821" w14:textId="4C88993B">
            <w:pPr>
              <w:pStyle w:val="TableText"/>
            </w:pPr>
          </w:p>
        </w:tc>
        <w:tc>
          <w:tcPr>
            <w:tcW w:w="1241" w:type="dxa"/>
            <w:vAlign w:val="center"/>
          </w:tcPr>
          <w:p w:rsidRPr="009E3E18" w:rsidR="00EB14E3" w:rsidP="00EB14E3" w:rsidRDefault="00EB14E3" w14:paraId="38074E4A" w14:textId="77777777">
            <w:pPr>
              <w:pStyle w:val="TableText"/>
            </w:pPr>
          </w:p>
        </w:tc>
      </w:tr>
      <w:tr w:rsidRPr="00875533" w:rsidR="00EB14E3" w:rsidTr="00621E6E" w14:paraId="3657CB1D" w14:textId="77777777">
        <w:trPr>
          <w:trHeight w:val="570"/>
        </w:trPr>
        <w:tc>
          <w:tcPr>
            <w:tcW w:w="459" w:type="dxa"/>
            <w:shd w:val="clear" w:color="auto" w:fill="EAF1CD" w:themeFill="accent1" w:themeFillTint="33"/>
          </w:tcPr>
          <w:p w:rsidRPr="00875533" w:rsidR="00EB14E3" w:rsidP="00EB14E3" w:rsidRDefault="00EB14E3" w14:paraId="76B027ED" w14:textId="77777777">
            <w:pPr>
              <w:pStyle w:val="TableText"/>
            </w:pPr>
            <w:r w:rsidRPr="00875533">
              <w:t>2</w:t>
            </w:r>
          </w:p>
        </w:tc>
        <w:tc>
          <w:tcPr>
            <w:tcW w:w="1436" w:type="dxa"/>
          </w:tcPr>
          <w:p w:rsidRPr="009E3E18" w:rsidR="00EB14E3" w:rsidP="00EB14E3" w:rsidRDefault="00EB14E3" w14:paraId="5EF8B165" w14:textId="77777777">
            <w:pPr>
              <w:pStyle w:val="TableText"/>
            </w:pPr>
          </w:p>
        </w:tc>
        <w:sdt>
          <w:sdtPr>
            <w:alias w:val="DG Class"/>
            <w:tag w:val="DG Class"/>
            <w:id w:val="830184928"/>
            <w:placeholder>
              <w:docPart w:val="6B3703D3CA104F1BA0F69E9A5BD25441"/>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05BA6B1A" w14:textId="72659B19">
                <w:pPr>
                  <w:pStyle w:val="TableText"/>
                </w:pPr>
                <w:r w:rsidRPr="007B2EA6">
                  <w:t>Choose an item.</w:t>
                </w:r>
              </w:p>
            </w:tc>
          </w:sdtContent>
        </w:sdt>
        <w:sdt>
          <w:sdtPr>
            <w:alias w:val="DG Class"/>
            <w:tag w:val="DG Class"/>
            <w:id w:val="-381015968"/>
            <w:placeholder>
              <w:docPart w:val="00A2D903B4BB4A49ADF0E0D1E204DB3C"/>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4505E279" w14:textId="1CAECF7B">
                <w:pPr>
                  <w:pStyle w:val="TableText"/>
                </w:pPr>
                <w:r w:rsidRPr="007B2EA6">
                  <w:t>Choose an item.</w:t>
                </w:r>
              </w:p>
            </w:tc>
          </w:sdtContent>
        </w:sdt>
        <w:tc>
          <w:tcPr>
            <w:tcW w:w="1447" w:type="dxa"/>
          </w:tcPr>
          <w:p w:rsidRPr="009E3E18" w:rsidR="00EB14E3" w:rsidP="00EB14E3" w:rsidRDefault="00EB14E3" w14:paraId="5BAB7E24" w14:textId="6B660CCC">
            <w:pPr>
              <w:pStyle w:val="TableText"/>
            </w:pPr>
          </w:p>
        </w:tc>
        <w:tc>
          <w:tcPr>
            <w:tcW w:w="3140" w:type="dxa"/>
          </w:tcPr>
          <w:p w:rsidRPr="009E3E18" w:rsidR="00EB14E3" w:rsidP="00EB14E3" w:rsidRDefault="00EB14E3" w14:paraId="5D12FFAC" w14:textId="31E93117">
            <w:pPr>
              <w:pStyle w:val="TableText"/>
            </w:pPr>
          </w:p>
        </w:tc>
        <w:tc>
          <w:tcPr>
            <w:tcW w:w="1241" w:type="dxa"/>
          </w:tcPr>
          <w:p w:rsidRPr="009E3E18" w:rsidR="00EB14E3" w:rsidP="00EB14E3" w:rsidRDefault="00EB14E3" w14:paraId="2E36FDFF" w14:textId="77777777">
            <w:pPr>
              <w:pStyle w:val="TableText"/>
            </w:pPr>
          </w:p>
        </w:tc>
      </w:tr>
      <w:tr w:rsidRPr="00875533" w:rsidR="00EB14E3" w:rsidTr="00621E6E" w14:paraId="414D17A8" w14:textId="77777777">
        <w:trPr>
          <w:trHeight w:val="570"/>
        </w:trPr>
        <w:tc>
          <w:tcPr>
            <w:tcW w:w="459" w:type="dxa"/>
            <w:shd w:val="clear" w:color="auto" w:fill="EAF1CD" w:themeFill="accent1" w:themeFillTint="33"/>
          </w:tcPr>
          <w:p w:rsidRPr="00875533" w:rsidR="00EB14E3" w:rsidP="00EB14E3" w:rsidRDefault="00EB14E3" w14:paraId="6117E862" w14:textId="77777777">
            <w:pPr>
              <w:pStyle w:val="TableText"/>
            </w:pPr>
            <w:r w:rsidRPr="00875533">
              <w:t>3</w:t>
            </w:r>
          </w:p>
        </w:tc>
        <w:tc>
          <w:tcPr>
            <w:tcW w:w="1436" w:type="dxa"/>
          </w:tcPr>
          <w:p w:rsidRPr="009E3E18" w:rsidR="00EB14E3" w:rsidP="00EB14E3" w:rsidRDefault="00EB14E3" w14:paraId="6D3AD110" w14:textId="77777777">
            <w:pPr>
              <w:pStyle w:val="TableText"/>
            </w:pPr>
          </w:p>
        </w:tc>
        <w:sdt>
          <w:sdtPr>
            <w:alias w:val="DG Class"/>
            <w:tag w:val="DG Class"/>
            <w:id w:val="1925919170"/>
            <w:placeholder>
              <w:docPart w:val="537D367F2A6945F8997F03E0F3F8BCA1"/>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04734E60" w14:textId="19F9A994">
                <w:pPr>
                  <w:pStyle w:val="TableText"/>
                </w:pPr>
                <w:r w:rsidRPr="007B2EA6">
                  <w:t>Choose an item.</w:t>
                </w:r>
              </w:p>
            </w:tc>
          </w:sdtContent>
        </w:sdt>
        <w:sdt>
          <w:sdtPr>
            <w:alias w:val="DG Class"/>
            <w:tag w:val="DG Class"/>
            <w:id w:val="625049610"/>
            <w:placeholder>
              <w:docPart w:val="78D4AA6DA28A468994D93C824950185E"/>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3B1571EA" w14:textId="27A4FE93">
                <w:pPr>
                  <w:pStyle w:val="TableText"/>
                </w:pPr>
                <w:r w:rsidRPr="007B2EA6">
                  <w:t>Choose an item.</w:t>
                </w:r>
              </w:p>
            </w:tc>
          </w:sdtContent>
        </w:sdt>
        <w:tc>
          <w:tcPr>
            <w:tcW w:w="1447" w:type="dxa"/>
          </w:tcPr>
          <w:p w:rsidRPr="009E3E18" w:rsidR="00EB14E3" w:rsidP="00EB14E3" w:rsidRDefault="00EB14E3" w14:paraId="56925A38" w14:textId="62964D04">
            <w:pPr>
              <w:pStyle w:val="TableText"/>
            </w:pPr>
          </w:p>
        </w:tc>
        <w:tc>
          <w:tcPr>
            <w:tcW w:w="3140" w:type="dxa"/>
          </w:tcPr>
          <w:p w:rsidRPr="009E3E18" w:rsidR="00EB14E3" w:rsidP="00EB14E3" w:rsidRDefault="00EB14E3" w14:paraId="479BE9AA" w14:textId="50EF88B1">
            <w:pPr>
              <w:pStyle w:val="TableText"/>
            </w:pPr>
          </w:p>
        </w:tc>
        <w:tc>
          <w:tcPr>
            <w:tcW w:w="1241" w:type="dxa"/>
          </w:tcPr>
          <w:p w:rsidRPr="009E3E18" w:rsidR="00EB14E3" w:rsidP="00EB14E3" w:rsidRDefault="00EB14E3" w14:paraId="1BAB62E1" w14:textId="77777777">
            <w:pPr>
              <w:pStyle w:val="TableText"/>
            </w:pPr>
          </w:p>
        </w:tc>
      </w:tr>
      <w:tr w:rsidRPr="00875533" w:rsidR="00EB14E3" w:rsidTr="00621E6E" w14:paraId="6ABE4526" w14:textId="77777777">
        <w:trPr>
          <w:trHeight w:val="570"/>
        </w:trPr>
        <w:tc>
          <w:tcPr>
            <w:tcW w:w="459" w:type="dxa"/>
            <w:shd w:val="clear" w:color="auto" w:fill="EAF1CD" w:themeFill="accent1" w:themeFillTint="33"/>
          </w:tcPr>
          <w:p w:rsidRPr="00875533" w:rsidR="00EB14E3" w:rsidP="00EB14E3" w:rsidRDefault="00EB14E3" w14:paraId="45915F66" w14:textId="77777777">
            <w:pPr>
              <w:pStyle w:val="TableText"/>
            </w:pPr>
            <w:r w:rsidRPr="00875533">
              <w:t>4</w:t>
            </w:r>
          </w:p>
        </w:tc>
        <w:tc>
          <w:tcPr>
            <w:tcW w:w="1436" w:type="dxa"/>
          </w:tcPr>
          <w:p w:rsidRPr="009E3E18" w:rsidR="00EB14E3" w:rsidP="00EB14E3" w:rsidRDefault="00EB14E3" w14:paraId="75059DF3" w14:textId="77777777">
            <w:pPr>
              <w:pStyle w:val="TableText"/>
            </w:pPr>
          </w:p>
        </w:tc>
        <w:sdt>
          <w:sdtPr>
            <w:alias w:val="DG Class"/>
            <w:tag w:val="DG Class"/>
            <w:id w:val="1646939379"/>
            <w:placeholder>
              <w:docPart w:val="7CCF8D1415154ABA9470C82FF23EEFD7"/>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73896192" w14:textId="36714438">
                <w:pPr>
                  <w:pStyle w:val="TableText"/>
                </w:pPr>
                <w:r w:rsidRPr="007B2EA6">
                  <w:t>Choose an item.</w:t>
                </w:r>
              </w:p>
            </w:tc>
          </w:sdtContent>
        </w:sdt>
        <w:sdt>
          <w:sdtPr>
            <w:alias w:val="DG Class"/>
            <w:tag w:val="DG Class"/>
            <w:id w:val="262889674"/>
            <w:placeholder>
              <w:docPart w:val="BAFC41C2FA5141B6A40AC6FA3E5B74D7"/>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2362FD9B" w14:textId="3EE28075">
                <w:pPr>
                  <w:pStyle w:val="TableText"/>
                </w:pPr>
                <w:r w:rsidRPr="007B2EA6">
                  <w:t>Choose an item.</w:t>
                </w:r>
              </w:p>
            </w:tc>
          </w:sdtContent>
        </w:sdt>
        <w:tc>
          <w:tcPr>
            <w:tcW w:w="1447" w:type="dxa"/>
          </w:tcPr>
          <w:p w:rsidRPr="009E3E18" w:rsidR="00EB14E3" w:rsidP="00EB14E3" w:rsidRDefault="00EB14E3" w14:paraId="78710643" w14:textId="775F7045">
            <w:pPr>
              <w:pStyle w:val="TableText"/>
            </w:pPr>
          </w:p>
        </w:tc>
        <w:tc>
          <w:tcPr>
            <w:tcW w:w="3140" w:type="dxa"/>
          </w:tcPr>
          <w:p w:rsidRPr="009E3E18" w:rsidR="00EB14E3" w:rsidP="00EB14E3" w:rsidRDefault="00EB14E3" w14:paraId="230A2BA8" w14:textId="0F31851E">
            <w:pPr>
              <w:pStyle w:val="TableText"/>
            </w:pPr>
          </w:p>
        </w:tc>
        <w:tc>
          <w:tcPr>
            <w:tcW w:w="1241" w:type="dxa"/>
          </w:tcPr>
          <w:p w:rsidRPr="009E3E18" w:rsidR="00EB14E3" w:rsidP="00EB14E3" w:rsidRDefault="00EB14E3" w14:paraId="571E7554" w14:textId="77777777">
            <w:pPr>
              <w:pStyle w:val="TableText"/>
            </w:pPr>
          </w:p>
        </w:tc>
      </w:tr>
      <w:tr w:rsidRPr="00875533" w:rsidR="00EB14E3" w:rsidTr="00621E6E" w14:paraId="00F6AC92" w14:textId="77777777">
        <w:trPr>
          <w:trHeight w:val="570"/>
        </w:trPr>
        <w:tc>
          <w:tcPr>
            <w:tcW w:w="459" w:type="dxa"/>
            <w:shd w:val="clear" w:color="auto" w:fill="EAF1CD" w:themeFill="accent1" w:themeFillTint="33"/>
          </w:tcPr>
          <w:p w:rsidRPr="00875533" w:rsidR="00EB14E3" w:rsidP="00EB14E3" w:rsidRDefault="00EB14E3" w14:paraId="206FA629" w14:textId="77777777">
            <w:pPr>
              <w:pStyle w:val="TableText"/>
            </w:pPr>
            <w:r w:rsidRPr="00875533">
              <w:t>5</w:t>
            </w:r>
          </w:p>
        </w:tc>
        <w:tc>
          <w:tcPr>
            <w:tcW w:w="1436" w:type="dxa"/>
          </w:tcPr>
          <w:p w:rsidRPr="009E3E18" w:rsidR="00EB14E3" w:rsidP="00EB14E3" w:rsidRDefault="00EB14E3" w14:paraId="76464730" w14:textId="77777777">
            <w:pPr>
              <w:pStyle w:val="TableText"/>
            </w:pPr>
          </w:p>
        </w:tc>
        <w:sdt>
          <w:sdtPr>
            <w:alias w:val="DG Class"/>
            <w:tag w:val="DG Class"/>
            <w:id w:val="-792899491"/>
            <w:placeholder>
              <w:docPart w:val="1A9B52DD9D3F4B55B473073D58A6583C"/>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0125E38B" w14:textId="291FF0F4">
                <w:pPr>
                  <w:pStyle w:val="TableText"/>
                </w:pPr>
                <w:r w:rsidRPr="007B2EA6">
                  <w:t>Choose an item.</w:t>
                </w:r>
              </w:p>
            </w:tc>
          </w:sdtContent>
        </w:sdt>
        <w:sdt>
          <w:sdtPr>
            <w:alias w:val="DG Class"/>
            <w:tag w:val="DG Class"/>
            <w:id w:val="-1096083566"/>
            <w:placeholder>
              <w:docPart w:val="B0B0AD0B1B654783BCF55ABD4FDE441A"/>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0EC61AEA" w14:textId="4ABBEB77">
                <w:pPr>
                  <w:pStyle w:val="TableText"/>
                </w:pPr>
                <w:r w:rsidRPr="007B2EA6">
                  <w:t>Choose an item.</w:t>
                </w:r>
              </w:p>
            </w:tc>
          </w:sdtContent>
        </w:sdt>
        <w:tc>
          <w:tcPr>
            <w:tcW w:w="1447" w:type="dxa"/>
          </w:tcPr>
          <w:p w:rsidRPr="009E3E18" w:rsidR="00EB14E3" w:rsidP="00EB14E3" w:rsidRDefault="00EB14E3" w14:paraId="2596FC93" w14:textId="51C1B192">
            <w:pPr>
              <w:pStyle w:val="TableText"/>
            </w:pPr>
          </w:p>
        </w:tc>
        <w:tc>
          <w:tcPr>
            <w:tcW w:w="3140" w:type="dxa"/>
          </w:tcPr>
          <w:p w:rsidRPr="009E3E18" w:rsidR="00EB14E3" w:rsidP="00EB14E3" w:rsidRDefault="00EB14E3" w14:paraId="2C646C45" w14:textId="067F27CC">
            <w:pPr>
              <w:pStyle w:val="TableText"/>
            </w:pPr>
          </w:p>
        </w:tc>
        <w:tc>
          <w:tcPr>
            <w:tcW w:w="1241" w:type="dxa"/>
          </w:tcPr>
          <w:p w:rsidRPr="009E3E18" w:rsidR="00EB14E3" w:rsidP="00EB14E3" w:rsidRDefault="00EB14E3" w14:paraId="0FEE3965" w14:textId="77777777">
            <w:pPr>
              <w:pStyle w:val="TableText"/>
            </w:pPr>
          </w:p>
        </w:tc>
      </w:tr>
      <w:tr w:rsidRPr="00875533" w:rsidR="00EB14E3" w:rsidTr="00621E6E" w14:paraId="61F22989" w14:textId="77777777">
        <w:trPr>
          <w:trHeight w:val="570"/>
        </w:trPr>
        <w:tc>
          <w:tcPr>
            <w:tcW w:w="459" w:type="dxa"/>
            <w:shd w:val="clear" w:color="auto" w:fill="EAF1CD" w:themeFill="accent1" w:themeFillTint="33"/>
          </w:tcPr>
          <w:p w:rsidRPr="00875533" w:rsidR="00EB14E3" w:rsidP="00EB14E3" w:rsidRDefault="00EB14E3" w14:paraId="1487CC2F" w14:textId="43364789">
            <w:pPr>
              <w:pStyle w:val="TableText"/>
            </w:pPr>
            <w:r w:rsidRPr="00875533">
              <w:t>6</w:t>
            </w:r>
          </w:p>
        </w:tc>
        <w:tc>
          <w:tcPr>
            <w:tcW w:w="1436" w:type="dxa"/>
          </w:tcPr>
          <w:p w:rsidRPr="009E3E18" w:rsidR="00EB14E3" w:rsidP="00EB14E3" w:rsidRDefault="00EB14E3" w14:paraId="38B0E4F7" w14:textId="77777777">
            <w:pPr>
              <w:pStyle w:val="TableText"/>
            </w:pPr>
          </w:p>
        </w:tc>
        <w:sdt>
          <w:sdtPr>
            <w:alias w:val="DG Class"/>
            <w:tag w:val="DG Class"/>
            <w:id w:val="801739710"/>
            <w:placeholder>
              <w:docPart w:val="4F668847863045CEB3323FD4D69CB48C"/>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754CB2EA" w14:textId="1834ED3C">
                <w:pPr>
                  <w:pStyle w:val="TableText"/>
                </w:pPr>
                <w:r w:rsidRPr="007B2EA6">
                  <w:t>Choose an item.</w:t>
                </w:r>
              </w:p>
            </w:tc>
          </w:sdtContent>
        </w:sdt>
        <w:sdt>
          <w:sdtPr>
            <w:alias w:val="DG Class"/>
            <w:tag w:val="DG Class"/>
            <w:id w:val="-364600308"/>
            <w:placeholder>
              <w:docPart w:val="BCF35E573E17431CBD96465868067753"/>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7561F41C" w14:textId="682856DA">
                <w:pPr>
                  <w:pStyle w:val="TableText"/>
                </w:pPr>
                <w:r w:rsidRPr="007B2EA6">
                  <w:t>Choose an item.</w:t>
                </w:r>
              </w:p>
            </w:tc>
          </w:sdtContent>
        </w:sdt>
        <w:tc>
          <w:tcPr>
            <w:tcW w:w="1447" w:type="dxa"/>
          </w:tcPr>
          <w:p w:rsidRPr="009E3E18" w:rsidR="00EB14E3" w:rsidP="00EB14E3" w:rsidRDefault="00EB14E3" w14:paraId="1A78BD63" w14:textId="265DBE80">
            <w:pPr>
              <w:pStyle w:val="TableText"/>
            </w:pPr>
          </w:p>
        </w:tc>
        <w:tc>
          <w:tcPr>
            <w:tcW w:w="3140" w:type="dxa"/>
          </w:tcPr>
          <w:p w:rsidRPr="009E3E18" w:rsidR="00EB14E3" w:rsidP="00EB14E3" w:rsidRDefault="00EB14E3" w14:paraId="2506348A" w14:textId="7BFA981D">
            <w:pPr>
              <w:pStyle w:val="TableText"/>
            </w:pPr>
          </w:p>
        </w:tc>
        <w:tc>
          <w:tcPr>
            <w:tcW w:w="1241" w:type="dxa"/>
          </w:tcPr>
          <w:p w:rsidRPr="009E3E18" w:rsidR="00EB14E3" w:rsidP="00EB14E3" w:rsidRDefault="00EB14E3" w14:paraId="7A1A6719" w14:textId="77777777">
            <w:pPr>
              <w:pStyle w:val="TableText"/>
            </w:pPr>
          </w:p>
        </w:tc>
      </w:tr>
      <w:tr w:rsidRPr="00875533" w:rsidR="00EB14E3" w:rsidTr="00621E6E" w14:paraId="78986767" w14:textId="77777777">
        <w:trPr>
          <w:trHeight w:val="570"/>
        </w:trPr>
        <w:tc>
          <w:tcPr>
            <w:tcW w:w="459" w:type="dxa"/>
            <w:shd w:val="clear" w:color="auto" w:fill="EAF1CD" w:themeFill="accent1" w:themeFillTint="33"/>
          </w:tcPr>
          <w:p w:rsidRPr="00875533" w:rsidR="00EB14E3" w:rsidP="00EB14E3" w:rsidRDefault="00EB14E3" w14:paraId="3CD4A748" w14:textId="139CF29B">
            <w:pPr>
              <w:pStyle w:val="TableText"/>
            </w:pPr>
            <w:r w:rsidRPr="00875533">
              <w:t>7</w:t>
            </w:r>
          </w:p>
        </w:tc>
        <w:tc>
          <w:tcPr>
            <w:tcW w:w="1436" w:type="dxa"/>
          </w:tcPr>
          <w:p w:rsidRPr="009E3E18" w:rsidR="00EB14E3" w:rsidP="00EB14E3" w:rsidRDefault="00EB14E3" w14:paraId="45223B84" w14:textId="77777777">
            <w:pPr>
              <w:pStyle w:val="TableText"/>
            </w:pPr>
          </w:p>
        </w:tc>
        <w:sdt>
          <w:sdtPr>
            <w:alias w:val="DG Class"/>
            <w:tag w:val="DG Class"/>
            <w:id w:val="588666172"/>
            <w:placeholder>
              <w:docPart w:val="F200353798E34F9885B37FD49337DFE5"/>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4D51FFEF" w14:textId="1943094F">
                <w:pPr>
                  <w:pStyle w:val="TableText"/>
                </w:pPr>
                <w:r w:rsidRPr="007B2EA6">
                  <w:t>Choose an item.</w:t>
                </w:r>
              </w:p>
            </w:tc>
          </w:sdtContent>
        </w:sdt>
        <w:sdt>
          <w:sdtPr>
            <w:alias w:val="DG Class"/>
            <w:tag w:val="DG Class"/>
            <w:id w:val="-1697767215"/>
            <w:placeholder>
              <w:docPart w:val="C067B88A74004FE180D4D9845DC48983"/>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77A09193" w14:textId="1A52F833">
                <w:pPr>
                  <w:pStyle w:val="TableText"/>
                </w:pPr>
                <w:r w:rsidRPr="007B2EA6">
                  <w:t>Choose an item.</w:t>
                </w:r>
              </w:p>
            </w:tc>
          </w:sdtContent>
        </w:sdt>
        <w:tc>
          <w:tcPr>
            <w:tcW w:w="1447" w:type="dxa"/>
          </w:tcPr>
          <w:p w:rsidRPr="009E3E18" w:rsidR="00EB14E3" w:rsidP="00EB14E3" w:rsidRDefault="00EB14E3" w14:paraId="5DD44A84" w14:textId="1FAAD455">
            <w:pPr>
              <w:pStyle w:val="TableText"/>
            </w:pPr>
          </w:p>
        </w:tc>
        <w:tc>
          <w:tcPr>
            <w:tcW w:w="3140" w:type="dxa"/>
          </w:tcPr>
          <w:p w:rsidRPr="009E3E18" w:rsidR="00EB14E3" w:rsidP="00EB14E3" w:rsidRDefault="00EB14E3" w14:paraId="343B89DD" w14:textId="5280ED8A">
            <w:pPr>
              <w:pStyle w:val="TableText"/>
            </w:pPr>
          </w:p>
        </w:tc>
        <w:tc>
          <w:tcPr>
            <w:tcW w:w="1241" w:type="dxa"/>
          </w:tcPr>
          <w:p w:rsidRPr="009E3E18" w:rsidR="00EB14E3" w:rsidP="00EB14E3" w:rsidRDefault="00EB14E3" w14:paraId="6B24A9F1" w14:textId="77777777">
            <w:pPr>
              <w:pStyle w:val="TableText"/>
            </w:pPr>
          </w:p>
        </w:tc>
      </w:tr>
      <w:tr w:rsidRPr="00875533" w:rsidR="00EB14E3" w:rsidTr="00621E6E" w14:paraId="6871C39C" w14:textId="77777777">
        <w:trPr>
          <w:trHeight w:val="570"/>
        </w:trPr>
        <w:tc>
          <w:tcPr>
            <w:tcW w:w="459" w:type="dxa"/>
            <w:shd w:val="clear" w:color="auto" w:fill="EAF1CD" w:themeFill="accent1" w:themeFillTint="33"/>
          </w:tcPr>
          <w:p w:rsidRPr="00875533" w:rsidR="00EB14E3" w:rsidP="00EB14E3" w:rsidRDefault="00EB14E3" w14:paraId="1D214D99" w14:textId="39A8D1E5">
            <w:pPr>
              <w:pStyle w:val="TableText"/>
            </w:pPr>
            <w:r w:rsidRPr="00875533">
              <w:t>8</w:t>
            </w:r>
          </w:p>
        </w:tc>
        <w:tc>
          <w:tcPr>
            <w:tcW w:w="1436" w:type="dxa"/>
          </w:tcPr>
          <w:p w:rsidRPr="009E3E18" w:rsidR="00EB14E3" w:rsidP="00EB14E3" w:rsidRDefault="00EB14E3" w14:paraId="21AAB3E9" w14:textId="77777777">
            <w:pPr>
              <w:pStyle w:val="TableText"/>
            </w:pPr>
          </w:p>
        </w:tc>
        <w:sdt>
          <w:sdtPr>
            <w:alias w:val="DG Class"/>
            <w:tag w:val="DG Class"/>
            <w:id w:val="562525866"/>
            <w:placeholder>
              <w:docPart w:val="CCE8B6B9C10C482DAAC4015921C15D41"/>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199" w:type="dxa"/>
              </w:tcPr>
              <w:p w:rsidRPr="009E3E18" w:rsidR="00EB14E3" w:rsidP="00EB14E3" w:rsidRDefault="00EB14E3" w14:paraId="2CC4B681" w14:textId="5C773233">
                <w:pPr>
                  <w:pStyle w:val="TableText"/>
                </w:pPr>
                <w:r w:rsidRPr="007B2EA6">
                  <w:t>Choose an item.</w:t>
                </w:r>
              </w:p>
            </w:tc>
          </w:sdtContent>
        </w:sdt>
        <w:sdt>
          <w:sdtPr>
            <w:alias w:val="DG Class"/>
            <w:tag w:val="DG Class"/>
            <w:id w:val="1193730515"/>
            <w:placeholder>
              <w:docPart w:val="1A03BE26CD8B476091EC9C4998D1B9C1"/>
            </w:placeholder>
            <w:showingPlcHdr/>
            <w:dropDownList>
              <w:listItem w:value="Choose an item."/>
              <w:listItem w:displayText="None" w:value="None"/>
              <w:listItem w:displayText="Class 1: Explosives" w:value="Class 1: Explosives"/>
              <w:listItem w:displayText="Class 2.1: Flammable gases" w:value="Class 2.1: Flammable gases"/>
              <w:listItem w:displayText="Class 2.2: Non-flammable, non-toxic gases" w:value="Class 2.2: Non-flammable, non-toxic gases"/>
              <w:listItem w:displayText="Class 2.3: Toxic gases" w:value="Class 2.3: Toxic gases"/>
              <w:listItem w:displayText="Class 3: Flammable Liquids" w:value="Class 3: Flammable Liquids"/>
              <w:listItem w:displayText="Class 4.1: Flammable solids, self-reactive substances and solid desensitised explosives" w:value="Class 4.1: Flammable solids, self-reactive substances and solid desensitised explosives"/>
              <w:listItem w:displayText="Class 4.2: Substances liable to spontaneous combustion" w:value="Class 4.2: Substances liable to spontaneous combustion"/>
              <w:listItem w:displayText="Class 4.3: Substances that emit flammable gases when in contact with water" w:value="Class 4.3: Substances that emit flammable gases when in contact with water"/>
              <w:listItem w:displayText="Class 5.1: Oxidising substances" w:value="Class 5.1: Oxidising substances"/>
              <w:listItem w:displayText="Class 5.2: Organic peroxides" w:value="Class 5.2: Organic peroxides"/>
              <w:listItem w:displayText="Class 6.1: Toxic substances" w:value="Class 6.1: Toxic substances"/>
              <w:listItem w:displayText="Class 6.2: Infectious substances" w:value="Class 6.2: Infectious substances"/>
              <w:listItem w:displayText="Class 7: Radioactive Material" w:value="Class 7: Radioactive Material"/>
              <w:listItem w:displayText="Class 8: Corrosive" w:value="Class 8: Corrosive"/>
              <w:listItem w:displayText="Class 9: Miscellaneous" w:value="Class 9: Miscellaneous"/>
            </w:dropDownList>
          </w:sdtPr>
          <w:sdtContent>
            <w:tc>
              <w:tcPr>
                <w:tcW w:w="1447" w:type="dxa"/>
              </w:tcPr>
              <w:p w:rsidRPr="009E3E18" w:rsidR="00EB14E3" w:rsidP="00EB14E3" w:rsidRDefault="00EB14E3" w14:paraId="330C03E6" w14:textId="5F08A6B4">
                <w:pPr>
                  <w:pStyle w:val="TableText"/>
                </w:pPr>
                <w:r w:rsidRPr="007B2EA6">
                  <w:t>Choose an item.</w:t>
                </w:r>
              </w:p>
            </w:tc>
          </w:sdtContent>
        </w:sdt>
        <w:tc>
          <w:tcPr>
            <w:tcW w:w="1447" w:type="dxa"/>
          </w:tcPr>
          <w:p w:rsidRPr="009E3E18" w:rsidR="00EB14E3" w:rsidP="00EB14E3" w:rsidRDefault="00EB14E3" w14:paraId="119A49EF" w14:textId="3879C875">
            <w:pPr>
              <w:pStyle w:val="TableText"/>
            </w:pPr>
          </w:p>
        </w:tc>
        <w:tc>
          <w:tcPr>
            <w:tcW w:w="3140" w:type="dxa"/>
          </w:tcPr>
          <w:p w:rsidRPr="009E3E18" w:rsidR="00EB14E3" w:rsidP="00EB14E3" w:rsidRDefault="00EB14E3" w14:paraId="67130BD8" w14:textId="145196AE">
            <w:pPr>
              <w:pStyle w:val="TableText"/>
            </w:pPr>
          </w:p>
        </w:tc>
        <w:tc>
          <w:tcPr>
            <w:tcW w:w="1241" w:type="dxa"/>
          </w:tcPr>
          <w:p w:rsidRPr="009E3E18" w:rsidR="00EB14E3" w:rsidP="00EB14E3" w:rsidRDefault="00EB14E3" w14:paraId="60BA5C3F" w14:textId="77777777">
            <w:pPr>
              <w:pStyle w:val="TableText"/>
            </w:pPr>
          </w:p>
        </w:tc>
      </w:tr>
    </w:tbl>
    <w:p w:rsidRPr="002E0D83" w:rsidR="003A10D8" w:rsidP="00250E66" w:rsidRDefault="556A8C65" w14:paraId="4AFB2D81" w14:textId="77777777">
      <w:pPr>
        <w:pStyle w:val="Heading4"/>
      </w:pPr>
      <w:r>
        <w:t>Novel Chemicals:</w:t>
      </w:r>
    </w:p>
    <w:p w:rsidR="003A10D8" w:rsidP="00AE293A" w:rsidRDefault="125683A2" w14:paraId="210D9B4C" w14:textId="5879E99D">
      <w:pPr>
        <w:pStyle w:val="Question"/>
      </w:pPr>
      <w:r>
        <w:t>If there will be novel chemicals associated with this project, h</w:t>
      </w:r>
      <w:r w:rsidR="003A10D8">
        <w:t>ow will you be obtaining the</w:t>
      </w:r>
      <w:r w:rsidR="7DEFADA7">
        <w:t>m?</w:t>
      </w:r>
      <w:r w:rsidR="003A10D8">
        <w:t xml:space="preserve"> </w:t>
      </w:r>
    </w:p>
    <w:p w:rsidR="003A10D8" w:rsidP="00CB277D" w:rsidRDefault="00000000" w14:paraId="220B8449" w14:textId="2F366209">
      <w:pPr>
        <w:pStyle w:val="TickBoxes"/>
      </w:pPr>
      <w:sdt>
        <w:sdtPr>
          <w:id w:val="159844568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003A10D8">
        <w:t>Synthesised by project team</w:t>
      </w:r>
    </w:p>
    <w:p w:rsidR="003A10D8" w:rsidP="00CB277D" w:rsidRDefault="00000000" w14:paraId="2EDE978C" w14:textId="1AEE9DF1">
      <w:pPr>
        <w:pStyle w:val="TickBoxes"/>
      </w:pPr>
      <w:sdt>
        <w:sdtPr>
          <w:id w:val="145514004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003A10D8">
        <w:t>Synthesised by internal (Deakin) collaborators</w:t>
      </w:r>
    </w:p>
    <w:p w:rsidR="003A10D8" w:rsidP="00CB277D" w:rsidRDefault="00000000" w14:paraId="2C68A416" w14:textId="262BFB79">
      <w:pPr>
        <w:pStyle w:val="TickBoxes"/>
      </w:pPr>
      <w:sdt>
        <w:sdtPr>
          <w:id w:val="83272872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A10D8">
        <w:tab/>
      </w:r>
      <w:r w:rsidR="003A10D8">
        <w:t>Synthesised by external collaborators</w:t>
      </w:r>
    </w:p>
    <w:p w:rsidR="003A10D8" w:rsidP="00CB277D" w:rsidRDefault="00000000" w14:paraId="456BABBF" w14:textId="4C5B9530">
      <w:pPr>
        <w:pStyle w:val="TickBoxes"/>
      </w:pPr>
      <w:sdt>
        <w:sdtPr>
          <w:id w:val="647165386"/>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3A10D8">
        <w:tab/>
      </w:r>
      <w:r w:rsidR="003A10D8">
        <w:t xml:space="preserve">Other (please specify)  </w:t>
      </w:r>
    </w:p>
    <w:p w:rsidRPr="00AD461C" w:rsidR="003A10D8" w:rsidP="002E5BF6" w:rsidRDefault="003A10D8" w14:paraId="4EA88A5D" w14:textId="4D111341">
      <w:pPr>
        <w:pStyle w:val="Question"/>
      </w:pPr>
      <w:r w:rsidRPr="00AD461C">
        <w:t>Novel Chemicals synthesised by the project team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C53BB8" w:rsidTr="00621E6E" w14:paraId="3C1C0DCF" w14:textId="77777777">
        <w:trPr>
          <w:trHeight w:val="850"/>
        </w:trPr>
        <w:tc>
          <w:tcPr>
            <w:tcW w:w="9638" w:type="dxa"/>
            <w:shd w:val="clear" w:color="auto" w:fill="FFE9E1"/>
            <w:vAlign w:val="center"/>
          </w:tcPr>
          <w:p w:rsidRPr="00D96708" w:rsidR="00C53BB8" w:rsidP="00621E6E" w:rsidRDefault="00C53BB8" w14:paraId="63973D6B" w14:textId="7531FF93">
            <w:pPr>
              <w:pStyle w:val="TableText2"/>
            </w:pPr>
            <w:bookmarkStart w:name="_Hlk58310418" w:id="12"/>
            <w:r w:rsidRPr="001C096F">
              <w:t xml:space="preserve">Please search the </w:t>
            </w:r>
            <w:hyperlink r:id="rId22">
              <w:r w:rsidRPr="001C096F">
                <w:rPr>
                  <w:rStyle w:val="Hyperlink"/>
                  <w:i/>
                  <w:iCs w:val="0"/>
                </w:rPr>
                <w:t>Australian Industrial Chemicals Introduction Scheme (AICIS) website</w:t>
              </w:r>
            </w:hyperlink>
            <w:r w:rsidRPr="001C096F">
              <w:t xml:space="preserve"> to determine if your products are considered ‘novel’ and if there are any regulations on manufacture.  Please note that </w:t>
            </w:r>
            <w:r w:rsidRPr="001C096F">
              <w:lastRenderedPageBreak/>
              <w:t>as a manufacturer/supplier you will be under obligation to provide safety documentation (e.g. SDS, labels) for synthesised materials – please discuss with the Health and Safety Team.</w:t>
            </w:r>
          </w:p>
        </w:tc>
      </w:tr>
      <w:bookmarkEnd w:id="12"/>
    </w:tbl>
    <w:p w:rsidR="008D1442" w:rsidRDefault="008D1442" w14:paraId="39FD91C0" w14:textId="77777777">
      <w:pPr>
        <w:spacing w:before="0" w:after="160" w:line="259" w:lineRule="auto"/>
        <w:rPr>
          <w:b/>
          <w:bCs/>
          <w:i/>
          <w:iCs w:val="0"/>
        </w:rPr>
      </w:pPr>
      <w:r>
        <w:br w:type="page"/>
      </w:r>
    </w:p>
    <w:p w:rsidR="003A10D8" w:rsidP="00C53BB8" w:rsidRDefault="00C53BB8" w14:paraId="32D0F2AB" w14:textId="038254D8">
      <w:pPr>
        <w:pStyle w:val="Question"/>
      </w:pPr>
      <w:r>
        <w:lastRenderedPageBreak/>
        <w:t>Provide details here: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075759" w:rsidTr="0048441C" w14:paraId="6C316AB2" w14:textId="77777777">
        <w:trPr>
          <w:trHeight w:val="1134"/>
        </w:trPr>
        <w:tc>
          <w:tcPr>
            <w:tcW w:w="9638" w:type="dxa"/>
          </w:tcPr>
          <w:p w:rsidR="00075759" w:rsidP="00E87589" w:rsidRDefault="00075759" w14:paraId="184362C9" w14:textId="184D947C"/>
        </w:tc>
      </w:tr>
    </w:tbl>
    <w:p w:rsidR="003A10D8" w:rsidP="008167E7" w:rsidRDefault="556A8C65" w14:paraId="14FA5EA5" w14:textId="77777777">
      <w:pPr>
        <w:pStyle w:val="Question"/>
      </w:pPr>
      <w:r>
        <w:t>Will you be providing the synthesised compounds to other collaborators (within or external to the institute)?</w:t>
      </w:r>
    </w:p>
    <w:p w:rsidR="7119271E" w:rsidP="00CB277D" w:rsidRDefault="00000000" w14:paraId="3DCCF89E" w14:textId="77845F48">
      <w:pPr>
        <w:pStyle w:val="TickBoxes"/>
      </w:pPr>
      <w:sdt>
        <w:sdtPr>
          <w:id w:val="27483540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7119271E">
        <w:t xml:space="preserve">  </w:t>
      </w:r>
      <w:r w:rsidR="006D655F">
        <w:tab/>
      </w:r>
      <w:r w:rsidR="7119271E">
        <w:t>Yes</w:t>
      </w:r>
    </w:p>
    <w:p w:rsidR="7119271E" w:rsidP="00CB277D" w:rsidRDefault="00000000" w14:paraId="57E00406" w14:textId="266C3C8A">
      <w:pPr>
        <w:pStyle w:val="TickBoxes"/>
      </w:pPr>
      <w:sdt>
        <w:sdtPr>
          <w:id w:val="14903251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7119271E">
        <w:t xml:space="preserve">  </w:t>
      </w:r>
      <w:r w:rsidR="006D655F">
        <w:tab/>
      </w:r>
      <w:r w:rsidR="7119271E">
        <w:t>No</w:t>
      </w:r>
    </w:p>
    <w:p w:rsidR="003A10D8" w:rsidP="002E5BF6" w:rsidRDefault="7119271E" w14:paraId="640D8F38" w14:textId="26DE1836">
      <w:pPr>
        <w:pStyle w:val="Question"/>
      </w:pPr>
      <w:r w:rsidRPr="002E5BF6">
        <w:t>If yes please provide d</w:t>
      </w:r>
      <w:r w:rsidRPr="002E5BF6" w:rsidR="556A8C65">
        <w:t>etails</w:t>
      </w:r>
      <w:r w:rsidRPr="002E5BF6" w:rsidR="002E5BF6">
        <w:t xml:space="preserve">. </w:t>
      </w:r>
      <w:r w:rsidR="3F349F9A">
        <w:t>Who you will be supplying to</w:t>
      </w:r>
      <w:r w:rsidR="7C8A5EE2">
        <w:t>?</w:t>
      </w:r>
      <w:r w:rsidR="3F349F9A">
        <w:t xml:space="preserve"> I</w:t>
      </w:r>
      <w:r w:rsidR="22AFF2EC">
        <w:t xml:space="preserve">f known: approximate </w:t>
      </w:r>
      <w:r w:rsidR="556A8C65">
        <w:t>quantit</w:t>
      </w:r>
      <w:r w:rsidR="73CADAB4">
        <w:t>ies</w:t>
      </w:r>
      <w:r w:rsidR="3A7C5A79">
        <w:t>,</w:t>
      </w:r>
      <w:r w:rsidR="556A8C65">
        <w:t xml:space="preserve"> structur</w:t>
      </w:r>
      <w:r w:rsidR="64D4AB7E">
        <w:t>es</w:t>
      </w:r>
      <w:r w:rsidR="556A8C65">
        <w:t xml:space="preserve">, </w:t>
      </w:r>
      <w:r w:rsidR="72A848D7">
        <w:t>hazardous substance</w:t>
      </w:r>
      <w:r w:rsidR="556A8C65">
        <w:t xml:space="preserve"> </w:t>
      </w:r>
      <w:r w:rsidR="1D7121D4">
        <w:t>e</w:t>
      </w:r>
      <w:r w:rsidR="556A8C65">
        <w:t>tc.</w:t>
      </w:r>
      <w:r w:rsidR="0D9A5F88">
        <w:t xml:space="preserve">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075759" w:rsidTr="0048441C" w14:paraId="3D93B436" w14:textId="77777777">
        <w:trPr>
          <w:trHeight w:val="1134"/>
        </w:trPr>
        <w:tc>
          <w:tcPr>
            <w:tcW w:w="9638" w:type="dxa"/>
          </w:tcPr>
          <w:p w:rsidR="00075759" w:rsidP="00E87589" w:rsidRDefault="00075759" w14:paraId="532495CD" w14:textId="6BF2D8F1"/>
        </w:tc>
      </w:tr>
    </w:tbl>
    <w:p w:rsidRPr="006D655F" w:rsidR="003A10D8" w:rsidP="00250E66" w:rsidRDefault="003A10D8" w14:paraId="7D6D7942" w14:textId="77777777">
      <w:pPr>
        <w:pStyle w:val="Heading4"/>
      </w:pPr>
      <w:r w:rsidRPr="006D655F">
        <w:t>Novel Chemicals synthesised by collaborators:</w:t>
      </w:r>
    </w:p>
    <w:p w:rsidR="003A10D8" w:rsidP="008167E7" w:rsidRDefault="556A8C65" w14:paraId="6BD1CA31" w14:textId="58344F1C">
      <w:pPr>
        <w:pStyle w:val="Question"/>
      </w:pPr>
      <w:r>
        <w:t>Please provide details (</w:t>
      </w:r>
      <w:r w:rsidR="466C5DCD">
        <w:t>who is the supplier? If known: approximate quantities, structures, hazardous substance? Etc.)</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075759" w:rsidTr="0048441C" w14:paraId="3E28857B" w14:textId="77777777">
        <w:trPr>
          <w:trHeight w:val="1134"/>
        </w:trPr>
        <w:tc>
          <w:tcPr>
            <w:tcW w:w="9638" w:type="dxa"/>
          </w:tcPr>
          <w:p w:rsidR="00075759" w:rsidP="00E87589" w:rsidRDefault="00075759" w14:paraId="7485700C" w14:textId="12FBCEED"/>
        </w:tc>
      </w:tr>
    </w:tbl>
    <w:p w:rsidR="008D1442" w:rsidP="00250E66" w:rsidRDefault="008D1442" w14:paraId="349BE0D0" w14:textId="77777777">
      <w:pPr>
        <w:pStyle w:val="Heading4"/>
      </w:pPr>
    </w:p>
    <w:p w:rsidR="008D1442" w:rsidRDefault="008D1442" w14:paraId="057873A5" w14:textId="77777777">
      <w:pPr>
        <w:spacing w:before="0" w:after="160" w:line="259" w:lineRule="auto"/>
        <w:rPr>
          <w:rFonts w:eastAsiaTheme="majorEastAsia" w:cstheme="majorBidi"/>
          <w:b/>
          <w:bCs/>
          <w:smallCaps/>
          <w:color w:val="262626" w:themeColor="text1" w:themeTint="D9"/>
          <w:sz w:val="32"/>
          <w:szCs w:val="36"/>
        </w:rPr>
      </w:pPr>
      <w:r>
        <w:br w:type="page"/>
      </w:r>
    </w:p>
    <w:p w:rsidRPr="002E0D83" w:rsidR="003A10D8" w:rsidP="00250E66" w:rsidRDefault="556A8C65" w14:paraId="66870AB4" w14:textId="5B0C6480">
      <w:pPr>
        <w:pStyle w:val="Heading4"/>
      </w:pPr>
      <w:r>
        <w:lastRenderedPageBreak/>
        <w:t>Large Scale Reactions:</w:t>
      </w:r>
    </w:p>
    <w:p w:rsidRPr="001C096F" w:rsidR="00CB024D" w:rsidP="00E87589" w:rsidRDefault="326DEC9F" w14:paraId="2C83DF7E" w14:textId="48F92F4A">
      <w:r w:rsidRPr="001C096F">
        <w:t>Refer to the table below for definition of ‘large scale’</w:t>
      </w:r>
      <w:r w:rsidR="00AE293A">
        <w:t>.</w:t>
      </w:r>
    </w:p>
    <w:tbl>
      <w:tblPr>
        <w:tblW w:w="10173" w:type="dxa"/>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Layout w:type="fixed"/>
        <w:tblLook w:val="0000" w:firstRow="0" w:lastRow="0" w:firstColumn="0" w:lastColumn="0" w:noHBand="0" w:noVBand="0"/>
      </w:tblPr>
      <w:tblGrid>
        <w:gridCol w:w="2235"/>
        <w:gridCol w:w="1134"/>
        <w:gridCol w:w="1701"/>
        <w:gridCol w:w="1843"/>
        <w:gridCol w:w="3260"/>
      </w:tblGrid>
      <w:tr w:rsidRPr="00AE6DDF" w:rsidR="00CB024D" w:rsidTr="002E5BF6" w14:paraId="19649403" w14:textId="77777777">
        <w:trPr>
          <w:cantSplit/>
        </w:trPr>
        <w:tc>
          <w:tcPr>
            <w:tcW w:w="2235" w:type="dxa"/>
          </w:tcPr>
          <w:p w:rsidRPr="00AE6DDF" w:rsidR="00CB024D" w:rsidP="00E87589" w:rsidRDefault="00CB024D" w14:paraId="3FC05C74" w14:textId="4C42312D">
            <w:pPr>
              <w:pStyle w:val="TableText"/>
            </w:pPr>
            <w:r w:rsidRPr="00AE6DDF">
              <w:t>Class 2.1 Flammables Gases</w:t>
            </w:r>
          </w:p>
        </w:tc>
        <w:tc>
          <w:tcPr>
            <w:tcW w:w="1134" w:type="dxa"/>
          </w:tcPr>
          <w:p w:rsidRPr="00AE6DDF" w:rsidR="00CB024D" w:rsidP="00E87589" w:rsidRDefault="00CB024D" w14:paraId="51A7A49B" w14:textId="77777777">
            <w:pPr>
              <w:pStyle w:val="TableText"/>
            </w:pPr>
            <w:r>
              <w:t>H220, H222, H223</w:t>
            </w:r>
          </w:p>
        </w:tc>
        <w:tc>
          <w:tcPr>
            <w:tcW w:w="1701" w:type="dxa"/>
          </w:tcPr>
          <w:p w:rsidRPr="00AE6DDF" w:rsidR="00CB024D" w:rsidP="00E87589" w:rsidRDefault="00CB024D" w14:paraId="2762BFAD" w14:textId="77777777">
            <w:pPr>
              <w:pStyle w:val="TableText"/>
              <w:rPr>
                <w:rFonts w:cstheme="minorHAnsi"/>
                <w:sz w:val="18"/>
                <w:szCs w:val="18"/>
              </w:rPr>
            </w:pPr>
            <w:r>
              <w:rPr>
                <w:noProof/>
                <w:lang w:eastAsia="en-AU"/>
              </w:rPr>
              <w:drawing>
                <wp:inline distT="0" distB="0" distL="0" distR="0" wp14:anchorId="070ABF47" wp14:editId="70F36277">
                  <wp:extent cx="466725" cy="466725"/>
                  <wp:effectExtent l="0" t="0" r="0" b="0"/>
                  <wp:docPr id="843"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126022DF" w14:textId="77777777">
            <w:pPr>
              <w:pStyle w:val="TableText"/>
            </w:pPr>
            <w:r w:rsidRPr="00AE6DDF">
              <w:t>1.25 kg or 0.25m</w:t>
            </w:r>
            <w:r w:rsidRPr="00AE6DDF">
              <w:rPr>
                <w:vertAlign w:val="superscript"/>
              </w:rPr>
              <w:t xml:space="preserve">3 </w:t>
            </w:r>
            <w:r w:rsidRPr="00AE6DDF">
              <w:t xml:space="preserve">   </w:t>
            </w:r>
          </w:p>
        </w:tc>
        <w:tc>
          <w:tcPr>
            <w:tcW w:w="3260" w:type="dxa"/>
          </w:tcPr>
          <w:p w:rsidRPr="00AE6DDF" w:rsidR="00CB024D" w:rsidP="00E87589" w:rsidRDefault="00CB024D" w14:paraId="0D268262" w14:textId="77777777">
            <w:pPr>
              <w:pStyle w:val="TableText"/>
            </w:pPr>
            <w:r w:rsidRPr="00AE6DDF">
              <w:t>Hydrogen, LP Gas, Acetylene</w:t>
            </w:r>
          </w:p>
        </w:tc>
      </w:tr>
      <w:tr w:rsidRPr="00AE6DDF" w:rsidR="00CB024D" w:rsidTr="002E5BF6" w14:paraId="44DBCC82" w14:textId="77777777">
        <w:trPr>
          <w:cantSplit/>
        </w:trPr>
        <w:tc>
          <w:tcPr>
            <w:tcW w:w="2235" w:type="dxa"/>
          </w:tcPr>
          <w:p w:rsidRPr="00AE6DDF" w:rsidR="00CB024D" w:rsidP="00E87589" w:rsidRDefault="00CB024D" w14:paraId="428F0996" w14:textId="226574BD">
            <w:pPr>
              <w:pStyle w:val="TableText"/>
            </w:pPr>
            <w:r w:rsidRPr="00AE6DDF">
              <w:t>Class 2.2 Compressed Gases</w:t>
            </w:r>
          </w:p>
        </w:tc>
        <w:tc>
          <w:tcPr>
            <w:tcW w:w="1134" w:type="dxa"/>
          </w:tcPr>
          <w:p w:rsidRPr="00AE6DDF" w:rsidR="00CB024D" w:rsidP="00E87589" w:rsidRDefault="00CB024D" w14:paraId="046F98D0" w14:textId="77777777">
            <w:pPr>
              <w:pStyle w:val="TableText"/>
            </w:pPr>
            <w:r>
              <w:t>H280</w:t>
            </w:r>
          </w:p>
        </w:tc>
        <w:tc>
          <w:tcPr>
            <w:tcW w:w="1701" w:type="dxa"/>
          </w:tcPr>
          <w:p w:rsidRPr="00AE6DDF" w:rsidR="00CB024D" w:rsidP="00E87589" w:rsidRDefault="00CB024D" w14:paraId="48460475" w14:textId="77777777">
            <w:pPr>
              <w:pStyle w:val="TableText"/>
              <w:rPr>
                <w:rFonts w:cstheme="minorHAnsi"/>
                <w:sz w:val="18"/>
                <w:szCs w:val="18"/>
              </w:rPr>
            </w:pPr>
            <w:r>
              <w:rPr>
                <w:noProof/>
                <w:lang w:eastAsia="en-AU"/>
              </w:rPr>
              <w:drawing>
                <wp:inline distT="0" distB="0" distL="0" distR="0" wp14:anchorId="62C62587" wp14:editId="31C5E18A">
                  <wp:extent cx="447675" cy="447675"/>
                  <wp:effectExtent l="0" t="0" r="0" b="0"/>
                  <wp:docPr id="844" name="Picture 36" descr="Compressed gas or dissolved gas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1843" w:type="dxa"/>
          </w:tcPr>
          <w:p w:rsidRPr="00AE6DDF" w:rsidR="00CB024D" w:rsidP="00E87589" w:rsidRDefault="00CB024D" w14:paraId="4125CC61" w14:textId="77777777">
            <w:pPr>
              <w:pStyle w:val="TableText"/>
            </w:pPr>
            <w:r w:rsidRPr="00AE6DDF">
              <w:t>1.25 kg or 0.25m</w:t>
            </w:r>
            <w:r w:rsidRPr="00AE6DDF">
              <w:rPr>
                <w:vertAlign w:val="superscript"/>
              </w:rPr>
              <w:t>3</w:t>
            </w:r>
          </w:p>
        </w:tc>
        <w:tc>
          <w:tcPr>
            <w:tcW w:w="3260" w:type="dxa"/>
          </w:tcPr>
          <w:p w:rsidRPr="00AE6DDF" w:rsidR="00CB024D" w:rsidP="00E87589" w:rsidRDefault="00CB024D" w14:paraId="621E70D7" w14:textId="77777777">
            <w:pPr>
              <w:pStyle w:val="TableText"/>
            </w:pPr>
            <w:r w:rsidRPr="00AE6DDF">
              <w:t>Nitrogen, Argon</w:t>
            </w:r>
          </w:p>
        </w:tc>
      </w:tr>
      <w:tr w:rsidRPr="006E7403" w:rsidR="00CB024D" w:rsidTr="002E5BF6" w14:paraId="58056EA8" w14:textId="77777777">
        <w:trPr>
          <w:cantSplit/>
        </w:trPr>
        <w:tc>
          <w:tcPr>
            <w:tcW w:w="2235" w:type="dxa"/>
          </w:tcPr>
          <w:p w:rsidRPr="006E7403" w:rsidR="00CB024D" w:rsidP="00E87589" w:rsidRDefault="00CB024D" w14:paraId="3F41805A" w14:textId="293C2950">
            <w:pPr>
              <w:pStyle w:val="TableText"/>
            </w:pPr>
            <w:r w:rsidRPr="006E7403">
              <w:t xml:space="preserve">Class 2.2 </w:t>
            </w:r>
            <w:r>
              <w:t>Cryogenic Gases</w:t>
            </w:r>
          </w:p>
        </w:tc>
        <w:tc>
          <w:tcPr>
            <w:tcW w:w="1134" w:type="dxa"/>
          </w:tcPr>
          <w:p w:rsidRPr="006E7403" w:rsidR="00CB024D" w:rsidP="00E87589" w:rsidRDefault="00CB024D" w14:paraId="4EE5D077" w14:textId="77777777">
            <w:pPr>
              <w:pStyle w:val="TableText"/>
            </w:pPr>
            <w:r w:rsidRPr="006E7403">
              <w:t>H28</w:t>
            </w:r>
            <w:r>
              <w:t>1</w:t>
            </w:r>
          </w:p>
        </w:tc>
        <w:tc>
          <w:tcPr>
            <w:tcW w:w="1701" w:type="dxa"/>
          </w:tcPr>
          <w:p w:rsidRPr="006E7403" w:rsidR="00CB024D" w:rsidP="00E87589" w:rsidRDefault="00CB024D" w14:paraId="617B41EA" w14:textId="77777777">
            <w:pPr>
              <w:pStyle w:val="TableText"/>
              <w:rPr>
                <w:rFonts w:cs="Calibri"/>
                <w:sz w:val="18"/>
                <w:szCs w:val="18"/>
              </w:rPr>
            </w:pPr>
            <w:r>
              <w:rPr>
                <w:noProof/>
                <w:lang w:eastAsia="en-AU"/>
              </w:rPr>
              <w:drawing>
                <wp:inline distT="0" distB="0" distL="0" distR="0" wp14:anchorId="53312833" wp14:editId="03EDE111">
                  <wp:extent cx="447675" cy="447675"/>
                  <wp:effectExtent l="0" t="0" r="0" b="0"/>
                  <wp:docPr id="845" name="Picture 36" descr="Compressed gas or dissolved gas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1843" w:type="dxa"/>
          </w:tcPr>
          <w:p w:rsidRPr="006E7403" w:rsidR="00CB024D" w:rsidP="00E87589" w:rsidRDefault="00CB024D" w14:paraId="509CA24C" w14:textId="77777777">
            <w:pPr>
              <w:pStyle w:val="TableText"/>
            </w:pPr>
            <w:r w:rsidRPr="006E7403">
              <w:t>1.25 kg or 0.25m</w:t>
            </w:r>
            <w:r w:rsidRPr="006E7403">
              <w:rPr>
                <w:vertAlign w:val="superscript"/>
              </w:rPr>
              <w:t>3</w:t>
            </w:r>
          </w:p>
        </w:tc>
        <w:tc>
          <w:tcPr>
            <w:tcW w:w="3260" w:type="dxa"/>
          </w:tcPr>
          <w:p w:rsidRPr="006E7403" w:rsidR="00CB024D" w:rsidP="00E87589" w:rsidRDefault="00CB024D" w14:paraId="240B13DB" w14:textId="77777777">
            <w:pPr>
              <w:pStyle w:val="TableText"/>
            </w:pPr>
            <w:r>
              <w:t xml:space="preserve">Liquid Carbon Dioxide, </w:t>
            </w:r>
            <w:r w:rsidRPr="006E7403">
              <w:t>Nitrogen, Argon</w:t>
            </w:r>
          </w:p>
        </w:tc>
      </w:tr>
      <w:tr w:rsidRPr="00AE6DDF" w:rsidR="00CB024D" w:rsidTr="002E5BF6" w14:paraId="77605565" w14:textId="77777777">
        <w:trPr>
          <w:cantSplit/>
        </w:trPr>
        <w:tc>
          <w:tcPr>
            <w:tcW w:w="2235" w:type="dxa"/>
          </w:tcPr>
          <w:p w:rsidR="00CB024D" w:rsidP="00E87589" w:rsidRDefault="00CB024D" w14:paraId="6373026A" w14:textId="0409B3D0">
            <w:pPr>
              <w:pStyle w:val="TableText"/>
            </w:pPr>
            <w:r>
              <w:t xml:space="preserve">Class 2.2 SubRisk 5.1 </w:t>
            </w:r>
          </w:p>
          <w:p w:rsidRPr="00AE6DDF" w:rsidR="00CB024D" w:rsidP="00E87589" w:rsidRDefault="00CB024D" w14:paraId="4E307F1D" w14:textId="77777777">
            <w:pPr>
              <w:pStyle w:val="TableText"/>
            </w:pPr>
            <w:r>
              <w:tab/>
            </w:r>
            <w:r>
              <w:t>Oxidising Gases</w:t>
            </w:r>
          </w:p>
        </w:tc>
        <w:tc>
          <w:tcPr>
            <w:tcW w:w="1134" w:type="dxa"/>
          </w:tcPr>
          <w:p w:rsidR="00CB024D" w:rsidP="00E87589" w:rsidRDefault="00CB024D" w14:paraId="358956E0" w14:textId="77777777">
            <w:pPr>
              <w:pStyle w:val="TableText"/>
            </w:pPr>
            <w:r>
              <w:t>H270</w:t>
            </w:r>
          </w:p>
        </w:tc>
        <w:tc>
          <w:tcPr>
            <w:tcW w:w="1701" w:type="dxa"/>
          </w:tcPr>
          <w:p w:rsidRPr="00AE6DDF" w:rsidR="00CB024D" w:rsidP="00E87589" w:rsidRDefault="00CB024D" w14:paraId="70D692F5" w14:textId="77777777">
            <w:pPr>
              <w:pStyle w:val="TableText"/>
              <w:rPr>
                <w:rFonts w:cstheme="minorHAnsi"/>
                <w:sz w:val="18"/>
                <w:szCs w:val="18"/>
              </w:rPr>
            </w:pPr>
            <w:r>
              <w:rPr>
                <w:noProof/>
                <w:lang w:eastAsia="en-AU"/>
              </w:rPr>
              <w:drawing>
                <wp:inline distT="0" distB="0" distL="0" distR="0" wp14:anchorId="73B3EF89" wp14:editId="632570E3">
                  <wp:extent cx="447675" cy="447675"/>
                  <wp:effectExtent l="0" t="0" r="0" b="0"/>
                  <wp:docPr id="846" name="Picture 37" descr="Oxidising substanc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1843" w:type="dxa"/>
          </w:tcPr>
          <w:p w:rsidRPr="00AE6DDF" w:rsidR="00CB024D" w:rsidP="00E87589" w:rsidRDefault="00CB024D" w14:paraId="72D0BB0F" w14:textId="77777777">
            <w:pPr>
              <w:pStyle w:val="TableText"/>
            </w:pPr>
          </w:p>
        </w:tc>
        <w:tc>
          <w:tcPr>
            <w:tcW w:w="3260" w:type="dxa"/>
          </w:tcPr>
          <w:p w:rsidRPr="00AE6DDF" w:rsidR="00CB024D" w:rsidP="00E87589" w:rsidRDefault="00CB024D" w14:paraId="4CA52A9B" w14:textId="77777777">
            <w:pPr>
              <w:pStyle w:val="TableText"/>
              <w:rPr>
                <w:rFonts w:cstheme="minorHAnsi"/>
              </w:rPr>
            </w:pPr>
            <w:r w:rsidRPr="006E7403">
              <w:t>Oxygen,</w:t>
            </w:r>
          </w:p>
        </w:tc>
      </w:tr>
      <w:tr w:rsidRPr="00AE6DDF" w:rsidR="00CB024D" w:rsidTr="002E5BF6" w14:paraId="5528D069" w14:textId="77777777">
        <w:trPr>
          <w:cantSplit/>
        </w:trPr>
        <w:tc>
          <w:tcPr>
            <w:tcW w:w="2235" w:type="dxa"/>
          </w:tcPr>
          <w:p w:rsidRPr="00AE6DDF" w:rsidR="00CB024D" w:rsidP="00E87589" w:rsidRDefault="00CB024D" w14:paraId="45B902C5" w14:textId="0343EC90">
            <w:pPr>
              <w:pStyle w:val="TableText"/>
            </w:pPr>
            <w:r w:rsidRPr="00AE6DDF">
              <w:t>Class 2.3 Poisonous Gases</w:t>
            </w:r>
          </w:p>
        </w:tc>
        <w:tc>
          <w:tcPr>
            <w:tcW w:w="1134" w:type="dxa"/>
          </w:tcPr>
          <w:p w:rsidRPr="00AE6DDF" w:rsidR="00CB024D" w:rsidP="00E87589" w:rsidRDefault="00CB024D" w14:paraId="65AC1BCD" w14:textId="77777777">
            <w:pPr>
              <w:pStyle w:val="TableText"/>
            </w:pPr>
            <w:r>
              <w:t>H280, H300, H310, H330</w:t>
            </w:r>
          </w:p>
        </w:tc>
        <w:tc>
          <w:tcPr>
            <w:tcW w:w="1701" w:type="dxa"/>
          </w:tcPr>
          <w:p w:rsidRPr="00AE6DDF" w:rsidR="00CB024D" w:rsidP="00E87589" w:rsidRDefault="00CB024D" w14:paraId="16B37851" w14:textId="77777777">
            <w:pPr>
              <w:pStyle w:val="TableText"/>
              <w:rPr>
                <w:rFonts w:cstheme="minorHAnsi"/>
                <w:sz w:val="18"/>
                <w:szCs w:val="18"/>
              </w:rPr>
            </w:pPr>
            <w:r>
              <w:rPr>
                <w:noProof/>
                <w:lang w:eastAsia="en-AU"/>
              </w:rPr>
              <w:drawing>
                <wp:inline distT="0" distB="0" distL="0" distR="0" wp14:anchorId="723D8787" wp14:editId="359CB626">
                  <wp:extent cx="466725" cy="466725"/>
                  <wp:effectExtent l="0" t="0" r="0" b="0"/>
                  <wp:docPr id="847" name="Picture 34" descr="Toxic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7E1B8407" w14:textId="77777777">
            <w:pPr>
              <w:pStyle w:val="TableText"/>
            </w:pPr>
            <w:r w:rsidRPr="00AE6DDF">
              <w:t>0.125 kg or 0.025m</w:t>
            </w:r>
            <w:r w:rsidRPr="00AE6DDF">
              <w:rPr>
                <w:vertAlign w:val="superscript"/>
              </w:rPr>
              <w:t>3</w:t>
            </w:r>
          </w:p>
        </w:tc>
        <w:tc>
          <w:tcPr>
            <w:tcW w:w="3260" w:type="dxa"/>
          </w:tcPr>
          <w:p w:rsidRPr="00AE6DDF" w:rsidR="00CB024D" w:rsidP="00E87589" w:rsidRDefault="00CB024D" w14:paraId="00A50120" w14:textId="77777777">
            <w:pPr>
              <w:pStyle w:val="TableText"/>
            </w:pPr>
            <w:r w:rsidRPr="00AE6DDF">
              <w:t>Ammonia, Chlorine</w:t>
            </w:r>
          </w:p>
        </w:tc>
      </w:tr>
      <w:tr w:rsidRPr="00AE6DDF" w:rsidR="00CB024D" w:rsidTr="002E5BF6" w14:paraId="36A34639" w14:textId="77777777">
        <w:trPr>
          <w:cantSplit/>
        </w:trPr>
        <w:tc>
          <w:tcPr>
            <w:tcW w:w="2235" w:type="dxa"/>
          </w:tcPr>
          <w:p w:rsidRPr="00AE6DDF" w:rsidR="00CB024D" w:rsidP="00E87589" w:rsidRDefault="00CB024D" w14:paraId="19D0374C" w14:textId="2CBC3B78">
            <w:pPr>
              <w:pStyle w:val="TableText"/>
            </w:pPr>
            <w:r w:rsidRPr="00AE6DDF">
              <w:t>Class 3 Flammable Liquids</w:t>
            </w:r>
          </w:p>
        </w:tc>
        <w:tc>
          <w:tcPr>
            <w:tcW w:w="1134" w:type="dxa"/>
          </w:tcPr>
          <w:p w:rsidRPr="00AE6DDF" w:rsidR="00CB024D" w:rsidP="00E87589" w:rsidRDefault="00CB024D" w14:paraId="63E613CE" w14:textId="77777777">
            <w:pPr>
              <w:pStyle w:val="TableText"/>
            </w:pPr>
            <w:r>
              <w:t>H224, H225, H226</w:t>
            </w:r>
          </w:p>
        </w:tc>
        <w:tc>
          <w:tcPr>
            <w:tcW w:w="1701" w:type="dxa"/>
          </w:tcPr>
          <w:p w:rsidRPr="00AE6DDF" w:rsidR="00CB024D" w:rsidP="00E87589" w:rsidRDefault="00CB024D" w14:paraId="0C92C4B1" w14:textId="77777777">
            <w:pPr>
              <w:pStyle w:val="TableText"/>
              <w:rPr>
                <w:rFonts w:cstheme="minorHAnsi"/>
                <w:sz w:val="18"/>
                <w:szCs w:val="18"/>
              </w:rPr>
            </w:pPr>
            <w:r>
              <w:rPr>
                <w:noProof/>
                <w:lang w:eastAsia="en-AU"/>
              </w:rPr>
              <w:drawing>
                <wp:inline distT="0" distB="0" distL="0" distR="0" wp14:anchorId="3AD6A83A" wp14:editId="3E91200F">
                  <wp:extent cx="466725" cy="466725"/>
                  <wp:effectExtent l="0" t="0" r="0" b="0"/>
                  <wp:docPr id="848"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759081A1" w14:textId="77777777">
            <w:pPr>
              <w:pStyle w:val="TableText"/>
            </w:pPr>
            <w:r w:rsidRPr="00AE6DDF">
              <w:t xml:space="preserve">2.5 L </w:t>
            </w:r>
          </w:p>
        </w:tc>
        <w:tc>
          <w:tcPr>
            <w:tcW w:w="3260" w:type="dxa"/>
          </w:tcPr>
          <w:p w:rsidRPr="00AE6DDF" w:rsidR="00CB024D" w:rsidP="00E87589" w:rsidRDefault="00CB024D" w14:paraId="43C9FAB2" w14:textId="77777777">
            <w:pPr>
              <w:pStyle w:val="TableText"/>
            </w:pPr>
            <w:r w:rsidRPr="00AE6DDF">
              <w:t>Ethanol, Acetone, Petrol, Kerosene, Diethyl Ether</w:t>
            </w:r>
          </w:p>
        </w:tc>
      </w:tr>
      <w:tr w:rsidRPr="00AE6DDF" w:rsidR="00CB024D" w:rsidTr="002E5BF6" w14:paraId="30ED5728" w14:textId="77777777">
        <w:trPr>
          <w:cantSplit/>
        </w:trPr>
        <w:tc>
          <w:tcPr>
            <w:tcW w:w="2235" w:type="dxa"/>
          </w:tcPr>
          <w:p w:rsidRPr="00AE6DDF" w:rsidR="00CB024D" w:rsidP="00E87589" w:rsidRDefault="00CB024D" w14:paraId="30C9BE18" w14:textId="77777777">
            <w:pPr>
              <w:pStyle w:val="TableText"/>
            </w:pPr>
            <w:r w:rsidRPr="00AE6DDF">
              <w:t>Class 4.1 Flammable Solids</w:t>
            </w:r>
            <w:r>
              <w:t>, Self-Reactive Substance</w:t>
            </w:r>
          </w:p>
        </w:tc>
        <w:tc>
          <w:tcPr>
            <w:tcW w:w="1134" w:type="dxa"/>
          </w:tcPr>
          <w:p w:rsidRPr="00AE6DDF" w:rsidR="00CB024D" w:rsidP="00E87589" w:rsidRDefault="00CB024D" w14:paraId="468E59D6" w14:textId="77777777">
            <w:pPr>
              <w:pStyle w:val="TableText"/>
            </w:pPr>
            <w:r w:rsidRPr="30619A52">
              <w:t xml:space="preserve">H228, </w:t>
            </w:r>
            <w:r w:rsidRPr="001C096F">
              <w:t>H240, H241, H242</w:t>
            </w:r>
          </w:p>
        </w:tc>
        <w:tc>
          <w:tcPr>
            <w:tcW w:w="1701" w:type="dxa"/>
          </w:tcPr>
          <w:p w:rsidRPr="003571BA" w:rsidR="00CB024D" w:rsidP="00E87589" w:rsidRDefault="00CB024D" w14:paraId="5E194CA5" w14:textId="77777777">
            <w:pPr>
              <w:pStyle w:val="TableText"/>
              <w:rPr>
                <w:noProof/>
                <w:color w:val="5F5F5F"/>
                <w:lang w:eastAsia="en-AU"/>
              </w:rPr>
            </w:pPr>
            <w:r>
              <w:rPr>
                <w:noProof/>
                <w:lang w:eastAsia="en-AU"/>
              </w:rPr>
              <w:drawing>
                <wp:inline distT="0" distB="0" distL="0" distR="0" wp14:anchorId="27087DBA" wp14:editId="415BF730">
                  <wp:extent cx="457200" cy="457200"/>
                  <wp:effectExtent l="0" t="0" r="0" b="0"/>
                  <wp:docPr id="850" name="Picture 39" descr="Corrosiv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lang w:eastAsia="en-AU"/>
              </w:rPr>
              <w:drawing>
                <wp:inline distT="0" distB="0" distL="0" distR="0" wp14:anchorId="2E0C6D74" wp14:editId="719F98FE">
                  <wp:extent cx="466725" cy="466725"/>
                  <wp:effectExtent l="0" t="0" r="0" b="0"/>
                  <wp:docPr id="849"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0B9E30FC" w14:textId="77777777">
            <w:pPr>
              <w:pStyle w:val="TableText"/>
            </w:pPr>
            <w:r w:rsidRPr="00AE6DDF">
              <w:t>0.5 kg</w:t>
            </w:r>
          </w:p>
        </w:tc>
        <w:tc>
          <w:tcPr>
            <w:tcW w:w="3260" w:type="dxa"/>
          </w:tcPr>
          <w:p w:rsidRPr="00AE6DDF" w:rsidR="00CB024D" w:rsidP="00E87589" w:rsidRDefault="00CB024D" w14:paraId="4EC9DB42" w14:textId="77777777">
            <w:pPr>
              <w:pStyle w:val="TableText"/>
            </w:pPr>
            <w:r w:rsidRPr="00AE6DDF">
              <w:t>Metaldehyde, Red Phosphorus, Nitrocellulose products, Sulphur, Magnesium, Picric Acid (wetted)</w:t>
            </w:r>
          </w:p>
        </w:tc>
      </w:tr>
      <w:tr w:rsidRPr="00AE6DDF" w:rsidR="00CB024D" w:rsidTr="002E5BF6" w14:paraId="0F2DEDF9" w14:textId="77777777">
        <w:trPr>
          <w:cantSplit/>
        </w:trPr>
        <w:tc>
          <w:tcPr>
            <w:tcW w:w="2235" w:type="dxa"/>
          </w:tcPr>
          <w:p w:rsidRPr="00AE6DDF" w:rsidR="00CB024D" w:rsidP="00E87589" w:rsidRDefault="00CB024D" w14:paraId="1C356DC1" w14:textId="016221ED">
            <w:pPr>
              <w:pStyle w:val="TableText"/>
            </w:pPr>
            <w:r w:rsidRPr="00AE6DDF">
              <w:t xml:space="preserve">Class 4.2 </w:t>
            </w:r>
            <w:r>
              <w:t>Pyrophorics and Self heating substances</w:t>
            </w:r>
          </w:p>
        </w:tc>
        <w:tc>
          <w:tcPr>
            <w:tcW w:w="1134" w:type="dxa"/>
          </w:tcPr>
          <w:p w:rsidRPr="00AE6DDF" w:rsidR="00CB024D" w:rsidP="00E87589" w:rsidRDefault="00CB024D" w14:paraId="48C03EE2" w14:textId="77777777">
            <w:pPr>
              <w:pStyle w:val="TableText"/>
            </w:pPr>
            <w:r>
              <w:t>H250, H251, H252,</w:t>
            </w:r>
          </w:p>
        </w:tc>
        <w:tc>
          <w:tcPr>
            <w:tcW w:w="1701" w:type="dxa"/>
          </w:tcPr>
          <w:p w:rsidRPr="00AE6DDF" w:rsidR="00CB024D" w:rsidP="00E87589" w:rsidRDefault="00CB024D" w14:paraId="12393FAB" w14:textId="77777777">
            <w:pPr>
              <w:pStyle w:val="TableText"/>
              <w:rPr>
                <w:rFonts w:cstheme="minorHAnsi"/>
                <w:sz w:val="18"/>
                <w:szCs w:val="18"/>
              </w:rPr>
            </w:pPr>
            <w:r>
              <w:rPr>
                <w:noProof/>
                <w:lang w:eastAsia="en-AU"/>
              </w:rPr>
              <w:drawing>
                <wp:inline distT="0" distB="0" distL="0" distR="0" wp14:anchorId="14D7C4A6" wp14:editId="5BBCA0AA">
                  <wp:extent cx="466725" cy="466725"/>
                  <wp:effectExtent l="0" t="0" r="0" b="0"/>
                  <wp:docPr id="851"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394C3540" w14:textId="77777777">
            <w:pPr>
              <w:pStyle w:val="TableText"/>
            </w:pPr>
            <w:r w:rsidRPr="00AE6DDF">
              <w:t xml:space="preserve">0.25 L or 0.25 kg  </w:t>
            </w:r>
          </w:p>
        </w:tc>
        <w:tc>
          <w:tcPr>
            <w:tcW w:w="3260" w:type="dxa"/>
          </w:tcPr>
          <w:p w:rsidRPr="00AE6DDF" w:rsidR="00CB024D" w:rsidP="00E87589" w:rsidRDefault="00CB024D" w14:paraId="3BA39F95" w14:textId="77777777">
            <w:pPr>
              <w:pStyle w:val="TableText"/>
            </w:pPr>
            <w:r w:rsidRPr="00AE6DDF">
              <w:t>Sodium Dithionite, Thiurea Dioxide, White Phosphorus, Yellow Phosphorus</w:t>
            </w:r>
          </w:p>
        </w:tc>
      </w:tr>
      <w:tr w:rsidRPr="00AE6DDF" w:rsidR="00CB024D" w:rsidTr="002E5BF6" w14:paraId="13FF5A7E" w14:textId="77777777">
        <w:trPr>
          <w:cantSplit/>
        </w:trPr>
        <w:tc>
          <w:tcPr>
            <w:tcW w:w="2235" w:type="dxa"/>
          </w:tcPr>
          <w:p w:rsidRPr="00AE6DDF" w:rsidR="00CB024D" w:rsidP="00E87589" w:rsidRDefault="00CB024D" w14:paraId="700F30F0" w14:textId="543B48BB">
            <w:pPr>
              <w:pStyle w:val="TableText"/>
            </w:pPr>
            <w:r w:rsidRPr="00AE6DDF">
              <w:t>Class 4.3 Substances Emitting Flammable Gases When Wet</w:t>
            </w:r>
          </w:p>
        </w:tc>
        <w:tc>
          <w:tcPr>
            <w:tcW w:w="1134" w:type="dxa"/>
          </w:tcPr>
          <w:p w:rsidRPr="00AE6DDF" w:rsidR="00CB024D" w:rsidP="00E87589" w:rsidRDefault="00CB024D" w14:paraId="11D54BF8" w14:textId="77777777">
            <w:pPr>
              <w:pStyle w:val="TableText"/>
            </w:pPr>
            <w:r>
              <w:t>H260, H261</w:t>
            </w:r>
          </w:p>
        </w:tc>
        <w:tc>
          <w:tcPr>
            <w:tcW w:w="1701" w:type="dxa"/>
          </w:tcPr>
          <w:p w:rsidRPr="00AE6DDF" w:rsidR="00CB024D" w:rsidP="00E87589" w:rsidRDefault="00CB024D" w14:paraId="3ED02869" w14:textId="77777777">
            <w:pPr>
              <w:pStyle w:val="TableText"/>
              <w:rPr>
                <w:rFonts w:cstheme="minorHAnsi"/>
                <w:sz w:val="18"/>
                <w:szCs w:val="18"/>
              </w:rPr>
            </w:pPr>
            <w:r>
              <w:rPr>
                <w:noProof/>
                <w:lang w:eastAsia="en-AU"/>
              </w:rPr>
              <w:drawing>
                <wp:inline distT="0" distB="0" distL="0" distR="0" wp14:anchorId="72BCDE6F" wp14:editId="15F1BADB">
                  <wp:extent cx="466725" cy="466725"/>
                  <wp:effectExtent l="0" t="0" r="0" b="0"/>
                  <wp:docPr id="852"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52AB0A47" w14:textId="77777777">
            <w:pPr>
              <w:pStyle w:val="TableText"/>
            </w:pPr>
            <w:r w:rsidRPr="00AE6DDF">
              <w:t>0.25 L or 0.25 kg</w:t>
            </w:r>
          </w:p>
        </w:tc>
        <w:tc>
          <w:tcPr>
            <w:tcW w:w="3260" w:type="dxa"/>
          </w:tcPr>
          <w:p w:rsidRPr="00AE6DDF" w:rsidR="00CB024D" w:rsidP="00E87589" w:rsidRDefault="00CB024D" w14:paraId="06B6203C" w14:textId="77777777">
            <w:pPr>
              <w:pStyle w:val="TableText"/>
            </w:pPr>
            <w:r w:rsidRPr="00AE6DDF">
              <w:t>Sodium, Calcium Carbide, Aluminium Phosphide</w:t>
            </w:r>
          </w:p>
        </w:tc>
      </w:tr>
      <w:tr w:rsidRPr="00AE6DDF" w:rsidR="00CB024D" w:rsidTr="002E5BF6" w14:paraId="36212B15" w14:textId="77777777">
        <w:trPr>
          <w:cantSplit/>
        </w:trPr>
        <w:tc>
          <w:tcPr>
            <w:tcW w:w="2235" w:type="dxa"/>
          </w:tcPr>
          <w:p w:rsidRPr="00AE6DDF" w:rsidR="00CB024D" w:rsidP="00E87589" w:rsidRDefault="00CB024D" w14:paraId="463F4C32" w14:textId="1A97FFC1">
            <w:pPr>
              <w:pStyle w:val="TableText"/>
            </w:pPr>
            <w:r w:rsidRPr="00AE6DDF">
              <w:t>Class 5.1 Oxidising Agents</w:t>
            </w:r>
          </w:p>
        </w:tc>
        <w:tc>
          <w:tcPr>
            <w:tcW w:w="1134" w:type="dxa"/>
          </w:tcPr>
          <w:p w:rsidRPr="00AE6DDF" w:rsidR="00CB024D" w:rsidP="00E87589" w:rsidRDefault="00CB024D" w14:paraId="055AEB64" w14:textId="77777777">
            <w:pPr>
              <w:pStyle w:val="TableText"/>
            </w:pPr>
            <w:r>
              <w:t>H271, H272</w:t>
            </w:r>
          </w:p>
        </w:tc>
        <w:tc>
          <w:tcPr>
            <w:tcW w:w="1701" w:type="dxa"/>
          </w:tcPr>
          <w:p w:rsidRPr="00AE6DDF" w:rsidR="00CB024D" w:rsidP="00E87589" w:rsidRDefault="00CB024D" w14:paraId="0C050AE9" w14:textId="77777777">
            <w:pPr>
              <w:pStyle w:val="TableText"/>
              <w:rPr>
                <w:rFonts w:cstheme="minorHAnsi"/>
                <w:sz w:val="18"/>
                <w:szCs w:val="18"/>
              </w:rPr>
            </w:pPr>
            <w:r>
              <w:rPr>
                <w:noProof/>
                <w:lang w:eastAsia="en-AU"/>
              </w:rPr>
              <w:drawing>
                <wp:inline distT="0" distB="0" distL="0" distR="0" wp14:anchorId="02FBD68D" wp14:editId="0F38BEB7">
                  <wp:extent cx="447675" cy="447675"/>
                  <wp:effectExtent l="0" t="0" r="0" b="0"/>
                  <wp:docPr id="853" name="Picture 37" descr="Oxidising substanc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1843" w:type="dxa"/>
          </w:tcPr>
          <w:p w:rsidRPr="00AE6DDF" w:rsidR="00CB024D" w:rsidP="00E87589" w:rsidRDefault="00CB024D" w14:paraId="38804D3C" w14:textId="77777777">
            <w:pPr>
              <w:pStyle w:val="TableText"/>
            </w:pPr>
            <w:r w:rsidRPr="00AE6DDF">
              <w:t>0.5 L or 0.5 kg</w:t>
            </w:r>
          </w:p>
        </w:tc>
        <w:tc>
          <w:tcPr>
            <w:tcW w:w="3260" w:type="dxa"/>
          </w:tcPr>
          <w:p w:rsidRPr="00AE6DDF" w:rsidR="00CB024D" w:rsidP="00E87589" w:rsidRDefault="00CB024D" w14:paraId="2D1FC04E" w14:textId="77777777">
            <w:pPr>
              <w:pStyle w:val="TableText"/>
            </w:pPr>
            <w:r w:rsidRPr="00AE6DDF">
              <w:t>Ammonium Nitrate, Potassium Permanganate</w:t>
            </w:r>
          </w:p>
        </w:tc>
      </w:tr>
      <w:tr w:rsidRPr="00AE6DDF" w:rsidR="00CB024D" w:rsidTr="002E5BF6" w14:paraId="6015568A" w14:textId="77777777">
        <w:trPr>
          <w:cantSplit/>
        </w:trPr>
        <w:tc>
          <w:tcPr>
            <w:tcW w:w="2235" w:type="dxa"/>
          </w:tcPr>
          <w:p w:rsidRPr="00AE6DDF" w:rsidR="00CB024D" w:rsidP="00E87589" w:rsidRDefault="00CB024D" w14:paraId="317E87B1" w14:textId="77777777">
            <w:pPr>
              <w:pStyle w:val="TableText"/>
            </w:pPr>
            <w:r w:rsidRPr="00AE6DDF">
              <w:t>Class 5.2 Organic Peroxides</w:t>
            </w:r>
          </w:p>
        </w:tc>
        <w:tc>
          <w:tcPr>
            <w:tcW w:w="1134" w:type="dxa"/>
          </w:tcPr>
          <w:p w:rsidRPr="00AE6DDF" w:rsidR="00CB024D" w:rsidP="00E87589" w:rsidRDefault="00CB024D" w14:paraId="5E285A94" w14:textId="77777777">
            <w:pPr>
              <w:pStyle w:val="TableText"/>
              <w:rPr>
                <w:rFonts w:cstheme="minorHAnsi"/>
              </w:rPr>
            </w:pPr>
            <w:r w:rsidRPr="003571BA">
              <w:t>H240, H241, H242</w:t>
            </w:r>
          </w:p>
        </w:tc>
        <w:tc>
          <w:tcPr>
            <w:tcW w:w="1701" w:type="dxa"/>
          </w:tcPr>
          <w:p w:rsidRPr="00AE6DDF" w:rsidR="00CB024D" w:rsidP="00E87589" w:rsidRDefault="00CB024D" w14:paraId="4D27D255" w14:textId="77777777">
            <w:pPr>
              <w:pStyle w:val="TableText"/>
              <w:rPr>
                <w:rFonts w:cstheme="minorHAnsi"/>
                <w:sz w:val="18"/>
                <w:szCs w:val="18"/>
              </w:rPr>
            </w:pPr>
            <w:r>
              <w:rPr>
                <w:noProof/>
                <w:lang w:eastAsia="en-AU"/>
              </w:rPr>
              <w:drawing>
                <wp:inline distT="0" distB="0" distL="0" distR="0" wp14:anchorId="692FDF62" wp14:editId="00831BCC">
                  <wp:extent cx="457200" cy="457200"/>
                  <wp:effectExtent l="0" t="0" r="0" b="0"/>
                  <wp:docPr id="855" name="Picture 39" descr="Corrosiv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Pr>
                <w:noProof/>
                <w:lang w:eastAsia="en-AU"/>
              </w:rPr>
              <w:drawing>
                <wp:inline distT="0" distB="0" distL="0" distR="0" wp14:anchorId="5C3CFF3C" wp14:editId="463EDD6F">
                  <wp:extent cx="466725" cy="466725"/>
                  <wp:effectExtent l="0" t="0" r="0" b="0"/>
                  <wp:docPr id="854" name="Picture 38" descr="Flammabl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1843" w:type="dxa"/>
          </w:tcPr>
          <w:p w:rsidRPr="00AE6DDF" w:rsidR="00CB024D" w:rsidP="00E87589" w:rsidRDefault="00CB024D" w14:paraId="0BBCD64E" w14:textId="77777777">
            <w:pPr>
              <w:pStyle w:val="TableText"/>
            </w:pPr>
            <w:r w:rsidRPr="00AE6DDF">
              <w:t>0.25 L or 0.25 kg</w:t>
            </w:r>
          </w:p>
        </w:tc>
        <w:tc>
          <w:tcPr>
            <w:tcW w:w="3260" w:type="dxa"/>
          </w:tcPr>
          <w:p w:rsidRPr="00AE6DDF" w:rsidR="00CB024D" w:rsidP="00E87589" w:rsidRDefault="00CB024D" w14:paraId="6676367D" w14:textId="77777777">
            <w:pPr>
              <w:pStyle w:val="TableText"/>
            </w:pPr>
            <w:r w:rsidRPr="00AE6DDF">
              <w:t>MEK Peroxide</w:t>
            </w:r>
          </w:p>
        </w:tc>
      </w:tr>
      <w:tr w:rsidRPr="00AE6DDF" w:rsidR="00CB024D" w:rsidTr="002E5BF6" w14:paraId="40554870" w14:textId="77777777">
        <w:trPr>
          <w:cantSplit/>
        </w:trPr>
        <w:tc>
          <w:tcPr>
            <w:tcW w:w="2235" w:type="dxa"/>
          </w:tcPr>
          <w:p w:rsidRPr="00AE6DDF" w:rsidR="00CB024D" w:rsidP="00E87589" w:rsidRDefault="00CB024D" w14:paraId="2DA5D303" w14:textId="77777777">
            <w:pPr>
              <w:pStyle w:val="TableText"/>
            </w:pPr>
            <w:r w:rsidRPr="00AE6DDF">
              <w:t>Class 6.1 Toxic Substances</w:t>
            </w:r>
          </w:p>
        </w:tc>
        <w:tc>
          <w:tcPr>
            <w:tcW w:w="1134" w:type="dxa"/>
          </w:tcPr>
          <w:p w:rsidR="00CB024D" w:rsidP="00E87589" w:rsidRDefault="00CB024D" w14:paraId="4D9CDCA0" w14:textId="77777777">
            <w:pPr>
              <w:pStyle w:val="TableText"/>
            </w:pPr>
            <w:r>
              <w:t>H300, H301, H310, H311, H330, H331, H334,</w:t>
            </w:r>
          </w:p>
          <w:p w:rsidRPr="00AE6DDF" w:rsidR="00CB024D" w:rsidP="00E87589" w:rsidRDefault="00CB024D" w14:paraId="15C8CB5B" w14:textId="77777777">
            <w:pPr>
              <w:pStyle w:val="TableText"/>
            </w:pPr>
            <w:r>
              <w:t>H340-H373</w:t>
            </w:r>
          </w:p>
        </w:tc>
        <w:tc>
          <w:tcPr>
            <w:tcW w:w="1701" w:type="dxa"/>
          </w:tcPr>
          <w:p w:rsidRPr="00AE6DDF" w:rsidR="00CB024D" w:rsidP="00E87589" w:rsidRDefault="00CB024D" w14:paraId="532E24BE" w14:textId="77777777">
            <w:pPr>
              <w:pStyle w:val="TableText"/>
              <w:rPr>
                <w:rFonts w:cstheme="minorHAnsi"/>
                <w:sz w:val="18"/>
                <w:szCs w:val="18"/>
              </w:rPr>
            </w:pPr>
            <w:r>
              <w:rPr>
                <w:noProof/>
                <w:lang w:eastAsia="en-AU"/>
              </w:rPr>
              <w:drawing>
                <wp:inline distT="0" distB="0" distL="0" distR="0" wp14:anchorId="68056FC7" wp14:editId="2767D0C5">
                  <wp:extent cx="428625" cy="428625"/>
                  <wp:effectExtent l="0" t="0" r="0" b="0"/>
                  <wp:docPr id="856" name="Picture 34" descr="Toxic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Pr>
                <w:noProof/>
                <w:lang w:eastAsia="en-AU"/>
              </w:rPr>
              <w:drawing>
                <wp:inline distT="0" distB="0" distL="0" distR="0" wp14:anchorId="52202CB1" wp14:editId="6324364C">
                  <wp:extent cx="447675" cy="447675"/>
                  <wp:effectExtent l="0" t="0" r="0" b="0"/>
                  <wp:docPr id="857" name="Picture 31" descr="Respiratory  hazard, carcinogencity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1843" w:type="dxa"/>
          </w:tcPr>
          <w:p w:rsidRPr="00AE6DDF" w:rsidR="00CB024D" w:rsidP="00E87589" w:rsidRDefault="00CB024D" w14:paraId="2C448031" w14:textId="77777777">
            <w:pPr>
              <w:pStyle w:val="TableText"/>
            </w:pPr>
            <w:r w:rsidRPr="00AE6DDF">
              <w:t>0.25 L or 0.25 kg</w:t>
            </w:r>
          </w:p>
        </w:tc>
        <w:tc>
          <w:tcPr>
            <w:tcW w:w="3260" w:type="dxa"/>
          </w:tcPr>
          <w:p w:rsidRPr="00AE6DDF" w:rsidR="00CB024D" w:rsidP="00E87589" w:rsidRDefault="00CB024D" w14:paraId="5AF6923E" w14:textId="77777777">
            <w:pPr>
              <w:pStyle w:val="TableText"/>
            </w:pPr>
            <w:r w:rsidRPr="00AE6DDF">
              <w:t>Some Pesticides, Some Drugs, Sodium Cyanide</w:t>
            </w:r>
          </w:p>
        </w:tc>
      </w:tr>
      <w:tr w:rsidRPr="00AE6DDF" w:rsidR="00CB024D" w:rsidTr="002E5BF6" w14:paraId="2C565515" w14:textId="77777777">
        <w:trPr>
          <w:cantSplit/>
        </w:trPr>
        <w:tc>
          <w:tcPr>
            <w:tcW w:w="2235" w:type="dxa"/>
          </w:tcPr>
          <w:p w:rsidRPr="00AE6DDF" w:rsidR="00CB024D" w:rsidP="00E87589" w:rsidRDefault="00CB024D" w14:paraId="22C8CA74" w14:textId="77777777">
            <w:pPr>
              <w:pStyle w:val="TableText"/>
            </w:pPr>
            <w:r w:rsidRPr="00AE6DDF">
              <w:lastRenderedPageBreak/>
              <w:t>Class 8 Corrosives</w:t>
            </w:r>
          </w:p>
        </w:tc>
        <w:tc>
          <w:tcPr>
            <w:tcW w:w="1134" w:type="dxa"/>
          </w:tcPr>
          <w:p w:rsidRPr="00AE6DDF" w:rsidR="00CB024D" w:rsidP="00E87589" w:rsidRDefault="00CB024D" w14:paraId="0C0B8ED9" w14:textId="77777777">
            <w:pPr>
              <w:pStyle w:val="TableText"/>
            </w:pPr>
            <w:r>
              <w:t>H314, H318</w:t>
            </w:r>
          </w:p>
        </w:tc>
        <w:tc>
          <w:tcPr>
            <w:tcW w:w="1701" w:type="dxa"/>
          </w:tcPr>
          <w:p w:rsidRPr="00AE6DDF" w:rsidR="00CB024D" w:rsidP="00E87589" w:rsidRDefault="00CB024D" w14:paraId="3273D1FB" w14:textId="77777777">
            <w:pPr>
              <w:pStyle w:val="TableText"/>
              <w:rPr>
                <w:rFonts w:cstheme="minorHAnsi"/>
                <w:sz w:val="18"/>
                <w:szCs w:val="18"/>
              </w:rPr>
            </w:pPr>
            <w:r>
              <w:rPr>
                <w:noProof/>
                <w:lang w:eastAsia="en-AU"/>
              </w:rPr>
              <w:drawing>
                <wp:inline distT="0" distB="0" distL="0" distR="0" wp14:anchorId="612219F4" wp14:editId="6641A733">
                  <wp:extent cx="409575" cy="409575"/>
                  <wp:effectExtent l="0" t="0" r="0" b="0"/>
                  <wp:docPr id="858" name="Picture 35" descr="Corrosive GH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c>
          <w:tcPr>
            <w:tcW w:w="1843" w:type="dxa"/>
          </w:tcPr>
          <w:p w:rsidRPr="00AE6DDF" w:rsidR="00CB024D" w:rsidP="00E87589" w:rsidRDefault="00CB024D" w14:paraId="204B5809" w14:textId="77777777">
            <w:pPr>
              <w:pStyle w:val="TableText"/>
            </w:pPr>
            <w:r w:rsidRPr="00AE6DDF">
              <w:t>1.25 L or 1.25 kg</w:t>
            </w:r>
          </w:p>
        </w:tc>
        <w:tc>
          <w:tcPr>
            <w:tcW w:w="3260" w:type="dxa"/>
          </w:tcPr>
          <w:p w:rsidRPr="00AE6DDF" w:rsidR="00CB024D" w:rsidP="00E87589" w:rsidRDefault="00CB024D" w14:paraId="057D208C" w14:textId="77777777">
            <w:pPr>
              <w:pStyle w:val="TableText"/>
            </w:pPr>
            <w:r w:rsidRPr="00AE6DDF">
              <w:t>Acids, Alkalis</w:t>
            </w:r>
          </w:p>
        </w:tc>
      </w:tr>
    </w:tbl>
    <w:p w:rsidR="003A10D8" w:rsidP="008167E7" w:rsidRDefault="556A8C65" w14:paraId="65B2978B" w14:textId="47D0B385">
      <w:pPr>
        <w:pStyle w:val="Question"/>
      </w:pPr>
      <w:r w:rsidRPr="001C096F">
        <w:t>Provide details of chemicals used in large scale and include:</w:t>
      </w:r>
    </w:p>
    <w:p w:rsidR="003A10D8" w:rsidP="00E87589" w:rsidRDefault="003A10D8" w14:paraId="0F6CAEE1" w14:textId="5798B5D5">
      <w:pPr>
        <w:pStyle w:val="Bullets"/>
      </w:pPr>
      <w:r>
        <w:t>Reasons why large amounts are required</w:t>
      </w:r>
    </w:p>
    <w:p w:rsidR="003A10D8" w:rsidP="00E87589" w:rsidRDefault="003A10D8" w14:paraId="577D991F" w14:textId="32869ED2">
      <w:pPr>
        <w:pStyle w:val="Bullets"/>
      </w:pPr>
      <w:r>
        <w:t>The processes the large scales will be used in</w:t>
      </w:r>
    </w:p>
    <w:p w:rsidR="003A10D8" w:rsidP="00AD461C" w:rsidRDefault="003A10D8" w14:paraId="08681AA0" w14:textId="446AE3A5">
      <w:pPr>
        <w:pStyle w:val="Bullets"/>
        <w:spacing w:after="120"/>
      </w:pPr>
      <w:r>
        <w:t>Special control measures to be used to reduce associated risk</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48441C" w14:paraId="7B3F2A26" w14:textId="77777777">
        <w:trPr>
          <w:trHeight w:val="1134"/>
        </w:trPr>
        <w:tc>
          <w:tcPr>
            <w:tcW w:w="9638" w:type="dxa"/>
          </w:tcPr>
          <w:p w:rsidR="00CB024D" w:rsidP="00E87589" w:rsidRDefault="00CB024D" w14:paraId="0585DB6A" w14:textId="7C245AC9"/>
        </w:tc>
      </w:tr>
    </w:tbl>
    <w:p w:rsidR="003A10D8" w:rsidP="002E5BF6" w:rsidRDefault="556A8C65" w14:paraId="1E4C5F08" w14:textId="6629EEB8">
      <w:pPr>
        <w:pStyle w:val="Question"/>
      </w:pPr>
      <w:r>
        <w:t>Any other chemical hazards that you wish to discuss?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48441C" w14:paraId="3B0D17B4" w14:textId="77777777">
        <w:trPr>
          <w:trHeight w:val="1134"/>
        </w:trPr>
        <w:tc>
          <w:tcPr>
            <w:tcW w:w="9638" w:type="dxa"/>
          </w:tcPr>
          <w:p w:rsidR="00CB024D" w:rsidP="00E87589" w:rsidRDefault="00CB024D" w14:paraId="71072B17" w14:textId="57C508F6"/>
        </w:tc>
      </w:tr>
    </w:tbl>
    <w:p w:rsidRPr="002A77FA" w:rsidR="003A10D8" w:rsidP="000C4F40" w:rsidRDefault="002A77FA" w14:paraId="62019DD9" w14:textId="107C6F0F">
      <w:pPr>
        <w:pStyle w:val="Heading2"/>
      </w:pPr>
      <w:bookmarkStart w:name="_Hlk54791194" w:id="13"/>
      <w:r w:rsidRPr="002A77FA">
        <w:t>SECTION 2: CONTROL MEASURES</w:t>
      </w:r>
    </w:p>
    <w:p w:rsidR="003A10D8" w:rsidP="008167E7" w:rsidRDefault="003A10D8" w14:paraId="7311712F" w14:textId="77777777">
      <w:pPr>
        <w:pStyle w:val="Question"/>
      </w:pPr>
      <w:r>
        <w:t>Select and provide details of controls that will be used to reduce the overall risk:</w:t>
      </w:r>
    </w:p>
    <w:p w:rsidR="003A10D8" w:rsidP="00CB277D" w:rsidRDefault="00000000" w14:paraId="7F3012BA" w14:textId="1585E9AC">
      <w:pPr>
        <w:pStyle w:val="TickBoxes"/>
      </w:pPr>
      <w:sdt>
        <w:sdtPr>
          <w:id w:val="-1124008827"/>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CB024D">
        <w:t xml:space="preserve">  </w:t>
      </w:r>
      <w:r w:rsidR="003A10D8">
        <w:tab/>
      </w:r>
      <w:r w:rsidR="003A10D8">
        <w:t>Has elimination of the activity been considered?</w:t>
      </w:r>
    </w:p>
    <w:p w:rsidR="003A10D8" w:rsidP="00CB277D" w:rsidRDefault="00000000" w14:paraId="724B771B" w14:textId="5AD5A619">
      <w:pPr>
        <w:pStyle w:val="TickBoxes"/>
      </w:pPr>
      <w:sdt>
        <w:sdtPr>
          <w:id w:val="18351843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Has substitution of a less hazardous chemical or activity been considered?</w:t>
      </w:r>
    </w:p>
    <w:p w:rsidR="003A10D8" w:rsidP="00CB277D" w:rsidRDefault="00000000" w14:paraId="54254BA8" w14:textId="5033FDD7">
      <w:pPr>
        <w:pStyle w:val="TickBoxes"/>
      </w:pPr>
      <w:sdt>
        <w:sdtPr>
          <w:id w:val="-28543083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Isolation &amp; Engineering Controls</w:t>
      </w:r>
    </w:p>
    <w:p w:rsidR="003A10D8" w:rsidP="00CB277D" w:rsidRDefault="00000000" w14:paraId="35D447D2" w14:textId="4B7E1283">
      <w:pPr>
        <w:pStyle w:val="TickBoxes"/>
      </w:pPr>
      <w:sdt>
        <w:sdtPr>
          <w:id w:val="25463622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 xml:space="preserve">Administrative Controls </w:t>
      </w:r>
    </w:p>
    <w:p w:rsidR="7576699E" w:rsidP="00CB277D" w:rsidRDefault="00000000" w14:paraId="0F01C9D8" w14:textId="75EF0AC4">
      <w:pPr>
        <w:pStyle w:val="TickBoxes"/>
      </w:pPr>
      <w:sdt>
        <w:sdtPr>
          <w:id w:val="2361315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Personal Protective Equipment</w:t>
      </w:r>
    </w:p>
    <w:p w:rsidRPr="002A77FA" w:rsidR="003A10D8" w:rsidP="000C4F40" w:rsidRDefault="556A8C65" w14:paraId="009CCD20" w14:textId="77777777">
      <w:pPr>
        <w:pStyle w:val="Heading3"/>
      </w:pPr>
      <w:r w:rsidRPr="002A77FA">
        <w:t>Elimination and Substitution:</w:t>
      </w:r>
    </w:p>
    <w:p w:rsidR="003A10D8" w:rsidP="008167E7" w:rsidRDefault="556A8C65" w14:paraId="1A75F63B" w14:textId="77777777">
      <w:pPr>
        <w:pStyle w:val="Question"/>
      </w:pPr>
      <w:r>
        <w:t>Were there any chemicals or high-risk activities able to be eliminated, or substituted with less hazardous alternatives?</w:t>
      </w:r>
    </w:p>
    <w:tbl>
      <w:tblPr>
        <w:tblStyle w:val="TableGrid"/>
        <w:tblW w:w="0" w:type="auto"/>
        <w:tblLook w:val="04A0" w:firstRow="1" w:lastRow="0" w:firstColumn="1" w:lastColumn="0" w:noHBand="0" w:noVBand="1"/>
      </w:tblPr>
      <w:tblGrid>
        <w:gridCol w:w="9638"/>
      </w:tblGrid>
      <w:tr w:rsidR="00CB024D" w:rsidTr="0048441C" w14:paraId="6333B336" w14:textId="77777777">
        <w:trPr>
          <w:trHeight w:val="1134"/>
        </w:trPr>
        <w:tc>
          <w:tcPr>
            <w:tcW w:w="9638"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00CB024D" w:rsidP="00E87589" w:rsidRDefault="00CB024D" w14:paraId="7B4362D6" w14:textId="65B335F7"/>
        </w:tc>
      </w:tr>
      <w:bookmarkEnd w:id="13"/>
    </w:tbl>
    <w:p w:rsidR="008D1442" w:rsidP="00EF0FF7" w:rsidRDefault="008D1442" w14:paraId="2B15705C" w14:textId="77777777"/>
    <w:p w:rsidR="008D1442" w:rsidRDefault="008D1442" w14:paraId="1FF69D74" w14:textId="77777777">
      <w:pPr>
        <w:spacing w:before="0" w:after="160" w:line="259" w:lineRule="auto"/>
        <w:rPr>
          <w:rFonts w:eastAsiaTheme="majorEastAsia" w:cstheme="majorBidi"/>
          <w:b/>
          <w:bCs/>
          <w:smallCaps/>
          <w:color w:val="262626" w:themeColor="text1" w:themeTint="D9"/>
          <w:sz w:val="32"/>
          <w:szCs w:val="36"/>
        </w:rPr>
      </w:pPr>
      <w:r>
        <w:br w:type="page"/>
      </w:r>
    </w:p>
    <w:p w:rsidR="003A10D8" w:rsidP="00250E66" w:rsidRDefault="556A8C65" w14:paraId="0D253F87" w14:textId="7084567B">
      <w:pPr>
        <w:pStyle w:val="Heading4"/>
      </w:pPr>
      <w:r>
        <w:lastRenderedPageBreak/>
        <w:t>Isolation and Engineering Controls:</w:t>
      </w:r>
    </w:p>
    <w:p w:rsidR="003A10D8" w:rsidP="008167E7" w:rsidRDefault="003A10D8" w14:paraId="6902CB26" w14:textId="77777777">
      <w:pPr>
        <w:pStyle w:val="Question"/>
      </w:pPr>
      <w:r>
        <w:t>Please select the controls that will be used:</w:t>
      </w:r>
    </w:p>
    <w:p w:rsidR="003A10D8" w:rsidP="00CB277D" w:rsidRDefault="00000000" w14:paraId="2B3857FC" w14:textId="0200A3CE">
      <w:pPr>
        <w:pStyle w:val="TickBoxes"/>
      </w:pPr>
      <w:sdt>
        <w:sdtPr>
          <w:id w:val="30829526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Fumehood</w:t>
      </w:r>
    </w:p>
    <w:p w:rsidR="003A10D8" w:rsidP="00CB277D" w:rsidRDefault="00000000" w14:paraId="2B941698" w14:textId="28A4EBB2">
      <w:pPr>
        <w:pStyle w:val="TickBoxes"/>
      </w:pPr>
      <w:sdt>
        <w:sdtPr>
          <w:id w:val="-16556566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Glove Box</w:t>
      </w:r>
    </w:p>
    <w:p w:rsidR="003A10D8" w:rsidP="00CB277D" w:rsidRDefault="00000000" w14:paraId="6B3399F6" w14:textId="611EAC77">
      <w:pPr>
        <w:pStyle w:val="TickBoxes"/>
      </w:pPr>
      <w:sdt>
        <w:sdtPr>
          <w:id w:val="-182782010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Other ventilation system (e.g. Snorkel extraction)</w:t>
      </w:r>
    </w:p>
    <w:p w:rsidR="003A10D8" w:rsidP="00CB277D" w:rsidRDefault="00000000" w14:paraId="35A65CEB" w14:textId="1F936ACE">
      <w:pPr>
        <w:pStyle w:val="TickBoxes"/>
      </w:pPr>
      <w:sdt>
        <w:sdtPr>
          <w:id w:val="2341298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Shielding</w:t>
      </w:r>
    </w:p>
    <w:p w:rsidR="003A10D8" w:rsidP="00CB277D" w:rsidRDefault="00000000" w14:paraId="4A47623C" w14:textId="0324CEA0">
      <w:pPr>
        <w:pStyle w:val="TickBoxes"/>
      </w:pPr>
      <w:sdt>
        <w:sdtPr>
          <w:id w:val="-190706438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Special storage conditions (e.g. under oil or inert gas)</w:t>
      </w:r>
    </w:p>
    <w:p w:rsidR="003A10D8" w:rsidP="00CB277D" w:rsidRDefault="00000000" w14:paraId="2F9080D9" w14:textId="1AA608E5">
      <w:pPr>
        <w:pStyle w:val="TickBoxes"/>
      </w:pPr>
      <w:sdt>
        <w:sdtPr>
          <w:id w:val="-83345268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Other (please specify):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48441C" w14:paraId="3FFFB539" w14:textId="77777777">
        <w:trPr>
          <w:trHeight w:val="1134"/>
        </w:trPr>
        <w:tc>
          <w:tcPr>
            <w:tcW w:w="9638" w:type="dxa"/>
          </w:tcPr>
          <w:p w:rsidR="00CB024D" w:rsidP="00E87589" w:rsidRDefault="00CB024D" w14:paraId="059BAB1A" w14:textId="0EA4EBEA"/>
        </w:tc>
      </w:tr>
    </w:tbl>
    <w:p w:rsidRPr="00AD461C" w:rsidR="003A10D8" w:rsidP="00250E66" w:rsidRDefault="556A8C65" w14:paraId="55ABD1A2" w14:textId="7985BB83">
      <w:pPr>
        <w:pStyle w:val="Heading4"/>
      </w:pPr>
      <w:r w:rsidRPr="00AD461C">
        <w:t>Administrative Controls</w:t>
      </w:r>
    </w:p>
    <w:p w:rsidRPr="00AD461C" w:rsidR="003A10D8" w:rsidP="00C53BB8" w:rsidRDefault="003A10D8" w14:paraId="3B9614A9" w14:textId="0DC0FABE">
      <w:pPr>
        <w:pStyle w:val="Heading5"/>
        <w:spacing w:after="240"/>
      </w:pPr>
      <w:r w:rsidRPr="00AD461C">
        <w:t>Unattended Experiment Declaration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C53BB8" w:rsidTr="00621E6E" w14:paraId="3577ECEC" w14:textId="77777777">
        <w:trPr>
          <w:trHeight w:val="850"/>
        </w:trPr>
        <w:tc>
          <w:tcPr>
            <w:tcW w:w="9638" w:type="dxa"/>
            <w:shd w:val="clear" w:color="auto" w:fill="FFE9E1"/>
            <w:vAlign w:val="center"/>
          </w:tcPr>
          <w:p w:rsidRPr="00D96708" w:rsidR="00C53BB8" w:rsidP="00C53BB8" w:rsidRDefault="00C53BB8" w14:paraId="0E7B910A" w14:textId="6BBF8AA0">
            <w:pPr>
              <w:pStyle w:val="TableText2"/>
            </w:pPr>
            <w:r w:rsidRPr="001C096F">
              <w:t>You are required to place a completed ‘Unattended Experiment Form’ alongside any experiments which will be left for more than a few hours (e.g. overnight, weekends). High risk experiments must never be left unattended.</w:t>
            </w:r>
          </w:p>
        </w:tc>
      </w:tr>
    </w:tbl>
    <w:p w:rsidR="00C4489D" w:rsidP="00C4489D" w:rsidRDefault="00C53BB8" w14:paraId="6618504B" w14:textId="1FC820FD">
      <w:pPr>
        <w:pStyle w:val="Question"/>
      </w:pPr>
      <w:r>
        <w:t>T</w:t>
      </w:r>
      <w:r w:rsidR="00C4489D">
        <w:t>ick the box to indicate that you have read and agree to this statement.</w:t>
      </w:r>
    </w:p>
    <w:p w:rsidR="003A10D8" w:rsidP="00CB277D" w:rsidRDefault="00000000" w14:paraId="226471AE" w14:textId="3D87A655">
      <w:pPr>
        <w:pStyle w:val="TickBoxes"/>
      </w:pPr>
      <w:sdt>
        <w:sdtPr>
          <w:id w:val="189384194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 xml:space="preserve"> </w:t>
      </w:r>
      <w:r w:rsidR="001531A9">
        <w:tab/>
      </w:r>
      <w:r w:rsidR="00C4489D">
        <w:t xml:space="preserve">I </w:t>
      </w:r>
      <w:r w:rsidR="002E5BF6">
        <w:t xml:space="preserve">have read and </w:t>
      </w:r>
      <w:r w:rsidR="00C4489D">
        <w:t>agree with this statement.</w:t>
      </w:r>
    </w:p>
    <w:p w:rsidRPr="00107F8D" w:rsidR="003A10D8" w:rsidP="008167E7" w:rsidRDefault="00C53BB8" w14:paraId="0269EAEB" w14:textId="15093F92">
      <w:pPr>
        <w:pStyle w:val="Question"/>
      </w:pPr>
      <w:r>
        <w:t>S</w:t>
      </w:r>
      <w:r w:rsidRPr="7576699E" w:rsidR="556A8C65">
        <w:t xml:space="preserve">elect the </w:t>
      </w:r>
      <w:r w:rsidRPr="7576699E" w:rsidR="1A9E9218">
        <w:t xml:space="preserve">additional </w:t>
      </w:r>
      <w:r w:rsidRPr="7576699E" w:rsidR="556A8C65">
        <w:t>administrative controls that will be used:</w:t>
      </w:r>
    </w:p>
    <w:p w:rsidR="003A10D8" w:rsidP="00CB277D" w:rsidRDefault="00000000" w14:paraId="481913E6" w14:textId="3BF8F267">
      <w:pPr>
        <w:pStyle w:val="TickBoxes"/>
      </w:pPr>
      <w:sdt>
        <w:sdtPr>
          <w:id w:val="-211935935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Controlled work area (</w:t>
      </w:r>
      <w:r w:rsidR="470833B4">
        <w:t>e.g.</w:t>
      </w:r>
      <w:r w:rsidR="556A8C65">
        <w:t xml:space="preserve"> restricted HF lab) </w:t>
      </w:r>
    </w:p>
    <w:p w:rsidR="003A10D8" w:rsidP="00CB277D" w:rsidRDefault="00000000" w14:paraId="051D3613" w14:textId="268361BC">
      <w:pPr>
        <w:pStyle w:val="TickBoxes"/>
      </w:pPr>
      <w:sdt>
        <w:sdtPr>
          <w:id w:val="166404594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Relevant inductions completed by all team members (IFM level 1 safety, Level 2 chemical induction, local area induction).</w:t>
      </w:r>
    </w:p>
    <w:p w:rsidR="003A10D8" w:rsidP="00CB277D" w:rsidRDefault="00000000" w14:paraId="4CB0305F" w14:textId="5E0E9B84">
      <w:pPr>
        <w:pStyle w:val="TickBoxes"/>
      </w:pPr>
      <w:sdt>
        <w:sdtPr>
          <w:id w:val="-204797284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 xml:space="preserve">Team members have </w:t>
      </w:r>
      <w:r w:rsidR="00260A9C">
        <w:t>completed/</w:t>
      </w:r>
      <w:r w:rsidR="556A8C65">
        <w:t>read all relevant local area procedures</w:t>
      </w:r>
      <w:r w:rsidR="218471CE">
        <w:t xml:space="preserve"> (</w:t>
      </w:r>
      <w:r w:rsidR="003911F6">
        <w:t>Inductions</w:t>
      </w:r>
      <w:r w:rsidR="218471CE">
        <w:t>, relevant SOP/SWP’s</w:t>
      </w:r>
      <w:r w:rsidR="00260A9C">
        <w:t xml:space="preserve"> and risk assessments</w:t>
      </w:r>
      <w:r w:rsidR="218471CE">
        <w:t>)</w:t>
      </w:r>
    </w:p>
    <w:p w:rsidRPr="00C4489D" w:rsidR="001C096F" w:rsidP="00CB277D" w:rsidRDefault="00000000" w14:paraId="4FB4FDBC" w14:textId="22A46F9C">
      <w:pPr>
        <w:pStyle w:val="TickBoxes"/>
      </w:pPr>
      <w:sdt>
        <w:sdtPr>
          <w:id w:val="2529296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 xml:space="preserve">Specific training for higher hazard processes or chemicals completed (e.g. HF lab). If yes, provide </w:t>
      </w:r>
      <w:r w:rsidRPr="00C4489D" w:rsidR="556A8C65">
        <w:t>details.</w:t>
      </w:r>
    </w:p>
    <w:tbl>
      <w:tblPr>
        <w:tblStyle w:val="TableGrid"/>
        <w:tblW w:w="9071" w:type="dxa"/>
        <w:tblInd w:w="56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071"/>
      </w:tblGrid>
      <w:tr w:rsidR="001C096F" w:rsidTr="002E5BF6" w14:paraId="5C2D1D31" w14:textId="77777777">
        <w:trPr>
          <w:trHeight w:val="1134"/>
        </w:trPr>
        <w:tc>
          <w:tcPr>
            <w:tcW w:w="9071" w:type="dxa"/>
          </w:tcPr>
          <w:p w:rsidR="001C096F" w:rsidP="00E87589" w:rsidRDefault="001C096F" w14:paraId="06E361D7" w14:textId="429B8B7B"/>
        </w:tc>
      </w:tr>
    </w:tbl>
    <w:p w:rsidR="0BEB6560" w:rsidP="00B94616" w:rsidRDefault="00000000" w14:paraId="4A59AE60" w14:textId="33DC3DF6">
      <w:pPr>
        <w:pStyle w:val="TickBoxes"/>
        <w:spacing w:before="240"/>
      </w:pPr>
      <w:sdt>
        <w:sdtPr>
          <w:id w:val="21486047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90B18">
        <w:tab/>
      </w:r>
      <w:r w:rsidR="0BEB6560">
        <w:t xml:space="preserve">Environmental monitoring (contact the Health and Safety Team for more information) </w:t>
      </w:r>
    </w:p>
    <w:p w:rsidR="0BEB6560" w:rsidP="00CB277D" w:rsidRDefault="00000000" w14:paraId="748B3DD7" w14:textId="436E5CE9">
      <w:pPr>
        <w:pStyle w:val="TickBoxes"/>
      </w:pPr>
      <w:sdt>
        <w:sdtPr>
          <w:id w:val="-126939161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AD461C">
        <w:tab/>
      </w:r>
      <w:r w:rsidR="00AD461C">
        <w:t>H</w:t>
      </w:r>
      <w:r w:rsidR="0BEB6560">
        <w:t>ealth surveillance (contact the Health and Safety Team for more information)</w:t>
      </w:r>
    </w:p>
    <w:p w:rsidR="008D1442" w:rsidRDefault="008D1442" w14:paraId="240333A9" w14:textId="77777777">
      <w:pPr>
        <w:spacing w:before="0" w:after="160" w:line="259" w:lineRule="auto"/>
        <w:rPr>
          <w:rFonts w:eastAsia="Times New Roman" w:cs="Calibri"/>
          <w:iCs w:val="0"/>
          <w:lang w:eastAsia="en-AU"/>
        </w:rPr>
      </w:pPr>
      <w:r>
        <w:br w:type="page"/>
      </w:r>
    </w:p>
    <w:p w:rsidR="003A10D8" w:rsidP="00CB277D" w:rsidRDefault="00000000" w14:paraId="4A755565" w14:textId="2B6FE36C">
      <w:pPr>
        <w:pStyle w:val="TickBoxes"/>
      </w:pPr>
      <w:sdt>
        <w:sdtPr>
          <w:id w:val="147027349"/>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00790B18">
        <w:tab/>
      </w:r>
      <w:r w:rsidR="556A8C65">
        <w:t>Other Administrative Controls? (Please specify)</w:t>
      </w:r>
    </w:p>
    <w:tbl>
      <w:tblPr>
        <w:tblStyle w:val="TableGrid"/>
        <w:tblW w:w="0" w:type="auto"/>
        <w:tblInd w:w="562"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071"/>
      </w:tblGrid>
      <w:tr w:rsidR="00CB024D" w:rsidTr="002E5BF6" w14:paraId="08B71354" w14:textId="77777777">
        <w:trPr>
          <w:trHeight w:val="1134"/>
        </w:trPr>
        <w:tc>
          <w:tcPr>
            <w:tcW w:w="9071" w:type="dxa"/>
          </w:tcPr>
          <w:p w:rsidR="00CB024D" w:rsidP="00E87589" w:rsidRDefault="00CB024D" w14:paraId="44C65BA8" w14:textId="302E7F87"/>
        </w:tc>
      </w:tr>
    </w:tbl>
    <w:p w:rsidR="003A10D8" w:rsidP="00250E66" w:rsidRDefault="556A8C65" w14:paraId="1228D306" w14:textId="08C4CE1F">
      <w:pPr>
        <w:pStyle w:val="Heading4"/>
      </w:pPr>
      <w:r>
        <w:t>Personal Protective Equipment (PPE):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C53BB8" w:rsidTr="00C53BB8" w14:paraId="6512A59E" w14:textId="77777777">
        <w:trPr>
          <w:trHeight w:val="624"/>
        </w:trPr>
        <w:tc>
          <w:tcPr>
            <w:tcW w:w="9638" w:type="dxa"/>
            <w:shd w:val="clear" w:color="auto" w:fill="FFE9E1"/>
            <w:vAlign w:val="center"/>
          </w:tcPr>
          <w:p w:rsidRPr="00D96708" w:rsidR="00C53BB8" w:rsidP="00C53BB8" w:rsidRDefault="00C53BB8" w14:paraId="0D53DB59" w14:textId="76CE34CA">
            <w:pPr>
              <w:pStyle w:val="TableText2"/>
            </w:pPr>
            <w:bookmarkStart w:name="_Hlk58310601" w:id="14"/>
            <w:r w:rsidRPr="007C6B54">
              <w:t xml:space="preserve">Refer to the </w:t>
            </w:r>
            <w:hyperlink w:history="1" r:id="rId30">
              <w:r w:rsidRPr="007C6B54">
                <w:rPr>
                  <w:rStyle w:val="Hyperlink"/>
                  <w:i/>
                  <w:iCs w:val="0"/>
                </w:rPr>
                <w:t>IFM Personal Protective Equipment Procedure</w:t>
              </w:r>
            </w:hyperlink>
            <w:r w:rsidRPr="007C6B54">
              <w:t xml:space="preserve"> for guidance on this section.</w:t>
            </w:r>
          </w:p>
        </w:tc>
      </w:tr>
    </w:tbl>
    <w:bookmarkEnd w:id="14"/>
    <w:p w:rsidRPr="00107F8D" w:rsidR="003A10D8" w:rsidP="008167E7" w:rsidRDefault="003A10D8" w14:paraId="43343FE8" w14:textId="77777777">
      <w:pPr>
        <w:pStyle w:val="Question"/>
      </w:pPr>
      <w:r w:rsidRPr="30619A52">
        <w:t>Please select the personal protective equipment that will be used:</w:t>
      </w:r>
    </w:p>
    <w:p w:rsidRPr="00306224" w:rsidR="003A10D8" w:rsidP="00AD461C" w:rsidRDefault="003A10D8" w14:paraId="46847FFF" w14:textId="5D49AA6D">
      <w:pPr>
        <w:rPr>
          <w:b/>
          <w:bCs/>
        </w:rPr>
      </w:pPr>
      <w:r w:rsidRPr="00306224">
        <w:rPr>
          <w:b/>
          <w:bCs/>
        </w:rPr>
        <w:t>Eye Protection</w:t>
      </w:r>
    </w:p>
    <w:p w:rsidR="003A10D8" w:rsidP="00CB277D" w:rsidRDefault="00000000" w14:paraId="642F35DF" w14:textId="379DB2CC">
      <w:pPr>
        <w:pStyle w:val="TickBoxes"/>
      </w:pPr>
      <w:sdt>
        <w:sdtPr>
          <w:id w:val="1157647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Safety Glasses</w:t>
      </w:r>
    </w:p>
    <w:p w:rsidR="003A10D8" w:rsidP="00CB277D" w:rsidRDefault="00000000" w14:paraId="02329CDC" w14:textId="42018159">
      <w:pPr>
        <w:pStyle w:val="TickBoxes"/>
      </w:pPr>
      <w:sdt>
        <w:sdtPr>
          <w:id w:val="21085317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Safety Goggles</w:t>
      </w:r>
    </w:p>
    <w:p w:rsidR="003A10D8" w:rsidP="00CB277D" w:rsidRDefault="00000000" w14:paraId="6AB84629" w14:textId="081DF3C7">
      <w:pPr>
        <w:pStyle w:val="TickBoxes"/>
      </w:pPr>
      <w:sdt>
        <w:sdtPr>
          <w:id w:val="-121342367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Face shield</w:t>
      </w:r>
    </w:p>
    <w:p w:rsidRPr="00CB277D" w:rsidR="003A10D8" w:rsidP="00CB277D" w:rsidRDefault="00000000" w14:paraId="3A689379" w14:textId="4D9D6AC2">
      <w:pPr>
        <w:pStyle w:val="TickBoxes"/>
      </w:pPr>
      <w:sdt>
        <w:sdtPr>
          <w:id w:val="-653835968"/>
          <w14:checkbox>
            <w14:checked w14:val="0"/>
            <w14:checkedState w14:val="2612" w14:font="MS Gothic"/>
            <w14:uncheckedState w14:val="2610" w14:font="MS Gothic"/>
          </w14:checkbox>
        </w:sdtPr>
        <w:sdtContent>
          <w:r w:rsidR="000740B6">
            <w:rPr>
              <w:rFonts w:hint="eastAsia" w:ascii="MS Gothic" w:hAnsi="MS Gothic" w:eastAsia="MS Gothic"/>
            </w:rPr>
            <w:t>☐</w:t>
          </w:r>
        </w:sdtContent>
      </w:sdt>
      <w:r w:rsidRPr="00CB277D" w:rsidR="00CB024D">
        <w:t xml:space="preserve">  </w:t>
      </w:r>
      <w:r w:rsidRPr="00CB277D" w:rsidR="003A10D8">
        <w:tab/>
      </w:r>
      <w:r w:rsidRPr="00CB277D" w:rsidR="556A8C65">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0942B5B6" w14:textId="77777777">
        <w:trPr>
          <w:trHeight w:val="1020"/>
        </w:trPr>
        <w:tc>
          <w:tcPr>
            <w:tcW w:w="9638" w:type="dxa"/>
          </w:tcPr>
          <w:p w:rsidR="00CB024D" w:rsidP="00306224" w:rsidRDefault="00CB024D" w14:paraId="20EB9869" w14:textId="1F869FD4">
            <w:pPr>
              <w:pStyle w:val="TableText"/>
            </w:pPr>
          </w:p>
        </w:tc>
      </w:tr>
    </w:tbl>
    <w:p w:rsidRPr="00306224" w:rsidR="003A10D8" w:rsidP="00CB277D" w:rsidRDefault="003A10D8" w14:paraId="58EE6E1C" w14:textId="6E1C0703">
      <w:pPr>
        <w:rPr>
          <w:b/>
          <w:bCs/>
        </w:rPr>
      </w:pPr>
      <w:r w:rsidRPr="00306224">
        <w:rPr>
          <w:b/>
          <w:bCs/>
        </w:rPr>
        <w:t>Body Protection</w:t>
      </w:r>
    </w:p>
    <w:p w:rsidR="003A10D8" w:rsidP="00CB277D" w:rsidRDefault="00000000" w14:paraId="4E030A41" w14:textId="232E0866">
      <w:pPr>
        <w:pStyle w:val="TickBoxes"/>
      </w:pPr>
      <w:sdt>
        <w:sdtPr>
          <w:id w:val="-74187638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Lab Coat</w:t>
      </w:r>
    </w:p>
    <w:p w:rsidR="003A10D8" w:rsidP="00CB277D" w:rsidRDefault="00000000" w14:paraId="65AD3089" w14:textId="5EE2AF1A">
      <w:pPr>
        <w:pStyle w:val="TickBoxes"/>
      </w:pPr>
      <w:sdt>
        <w:sdtPr>
          <w:id w:val="-39166256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Lab gown</w:t>
      </w:r>
    </w:p>
    <w:p w:rsidR="003A10D8" w:rsidP="00CB277D" w:rsidRDefault="00000000" w14:paraId="402BD834" w14:textId="2111E66C">
      <w:pPr>
        <w:pStyle w:val="TickBoxes"/>
      </w:pPr>
      <w:sdt>
        <w:sdtPr>
          <w:id w:val="127914221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Apron</w:t>
      </w:r>
    </w:p>
    <w:p w:rsidR="003A10D8" w:rsidP="00CB277D" w:rsidRDefault="00000000" w14:paraId="6D1213F6" w14:textId="3CBFE674">
      <w:pPr>
        <w:pStyle w:val="TickBoxes"/>
      </w:pPr>
      <w:sdt>
        <w:sdtPr>
          <w:id w:val="-167070631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5A3C53ED" w14:textId="77777777">
        <w:trPr>
          <w:trHeight w:val="1020"/>
        </w:trPr>
        <w:tc>
          <w:tcPr>
            <w:tcW w:w="9638" w:type="dxa"/>
          </w:tcPr>
          <w:p w:rsidR="00CB024D" w:rsidP="00306224" w:rsidRDefault="00CB024D" w14:paraId="7AAA6C0B" w14:textId="77777777">
            <w:pPr>
              <w:pStyle w:val="TableText"/>
            </w:pPr>
          </w:p>
          <w:p w:rsidR="00CB024D" w:rsidP="00306224" w:rsidRDefault="00CB024D" w14:paraId="3852C42A" w14:textId="1D19A48E">
            <w:pPr>
              <w:pStyle w:val="TableText"/>
            </w:pPr>
          </w:p>
        </w:tc>
      </w:tr>
    </w:tbl>
    <w:p w:rsidRPr="00306224" w:rsidR="003A10D8" w:rsidP="00CB277D" w:rsidRDefault="003A10D8" w14:paraId="6994B2BC" w14:textId="4446021D">
      <w:pPr>
        <w:rPr>
          <w:b/>
          <w:bCs/>
        </w:rPr>
      </w:pPr>
      <w:r w:rsidRPr="00306224">
        <w:rPr>
          <w:b/>
          <w:bCs/>
        </w:rPr>
        <w:t>Hand Protection</w:t>
      </w:r>
    </w:p>
    <w:p w:rsidR="003A10D8" w:rsidP="00CB277D" w:rsidRDefault="00000000" w14:paraId="0899C592" w14:textId="68CAE7A4">
      <w:pPr>
        <w:pStyle w:val="TickBoxes"/>
      </w:pPr>
      <w:sdt>
        <w:sdtPr>
          <w:id w:val="49399928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Gloves (Please specify type below)</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0B1F4822" w14:textId="77777777">
        <w:trPr>
          <w:trHeight w:val="1020"/>
        </w:trPr>
        <w:tc>
          <w:tcPr>
            <w:tcW w:w="9638" w:type="dxa"/>
          </w:tcPr>
          <w:p w:rsidR="00CB024D" w:rsidP="00306224" w:rsidRDefault="00CB024D" w14:paraId="223A69A5" w14:textId="77777777">
            <w:pPr>
              <w:pStyle w:val="TableText"/>
            </w:pPr>
          </w:p>
          <w:p w:rsidR="00CB024D" w:rsidP="00306224" w:rsidRDefault="00CB024D" w14:paraId="5B23E544" w14:textId="4A1EFF71">
            <w:pPr>
              <w:pStyle w:val="TableText"/>
            </w:pPr>
          </w:p>
        </w:tc>
      </w:tr>
    </w:tbl>
    <w:p w:rsidR="008D1442" w:rsidP="00CB277D" w:rsidRDefault="008D1442" w14:paraId="4D938F9B" w14:textId="77777777">
      <w:pPr>
        <w:rPr>
          <w:b/>
          <w:bCs/>
        </w:rPr>
      </w:pPr>
    </w:p>
    <w:p w:rsidR="008D1442" w:rsidRDefault="008D1442" w14:paraId="5C3AF27C" w14:textId="77777777">
      <w:pPr>
        <w:spacing w:before="0" w:after="160" w:line="259" w:lineRule="auto"/>
        <w:rPr>
          <w:b/>
          <w:bCs/>
        </w:rPr>
      </w:pPr>
      <w:r>
        <w:rPr>
          <w:b/>
          <w:bCs/>
        </w:rPr>
        <w:br w:type="page"/>
      </w:r>
    </w:p>
    <w:p w:rsidRPr="00306224" w:rsidR="003A10D8" w:rsidP="00CB277D" w:rsidRDefault="003A10D8" w14:paraId="5950FC15" w14:textId="30F904D3">
      <w:pPr>
        <w:rPr>
          <w:b/>
          <w:bCs/>
        </w:rPr>
      </w:pPr>
      <w:r w:rsidRPr="00306224">
        <w:rPr>
          <w:b/>
          <w:bCs/>
        </w:rPr>
        <w:lastRenderedPageBreak/>
        <w:t>Foot Protection</w:t>
      </w:r>
    </w:p>
    <w:p w:rsidR="003A10D8" w:rsidP="00CB277D" w:rsidRDefault="00000000" w14:paraId="12E39E47" w14:textId="76178698">
      <w:pPr>
        <w:pStyle w:val="TickBoxes"/>
      </w:pPr>
      <w:sdt>
        <w:sdtPr>
          <w:id w:val="-86852079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Enclosed footwear</w:t>
      </w:r>
    </w:p>
    <w:p w:rsidR="003A10D8" w:rsidP="00CB277D" w:rsidRDefault="00000000" w14:paraId="413BCBCE" w14:textId="3BE99B1E">
      <w:pPr>
        <w:pStyle w:val="TickBoxes"/>
      </w:pPr>
      <w:sdt>
        <w:sdtPr>
          <w:id w:val="-2065660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003A10D8">
        <w:t>Steel-cap boots</w:t>
      </w:r>
    </w:p>
    <w:p w:rsidR="00CB024D" w:rsidP="00CB277D" w:rsidRDefault="00000000" w14:paraId="0191BDEE" w14:textId="41908366">
      <w:pPr>
        <w:pStyle w:val="TickBoxes"/>
      </w:pPr>
      <w:sdt>
        <w:sdtPr>
          <w:id w:val="195960853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CB024D">
        <w:tab/>
      </w:r>
      <w:r w:rsidR="00CB024D">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0DC2EDB6" w14:textId="77777777">
        <w:trPr>
          <w:trHeight w:val="1020"/>
        </w:trPr>
        <w:tc>
          <w:tcPr>
            <w:tcW w:w="9638" w:type="dxa"/>
          </w:tcPr>
          <w:p w:rsidR="00CB024D" w:rsidP="00306224" w:rsidRDefault="00CB024D" w14:paraId="11E62666" w14:textId="77777777">
            <w:pPr>
              <w:pStyle w:val="TableText"/>
            </w:pPr>
          </w:p>
          <w:p w:rsidR="00CB024D" w:rsidP="00306224" w:rsidRDefault="00CB024D" w14:paraId="03A28B34" w14:textId="7C1A240E">
            <w:pPr>
              <w:pStyle w:val="TableText"/>
            </w:pPr>
          </w:p>
        </w:tc>
      </w:tr>
    </w:tbl>
    <w:p w:rsidRPr="00306224" w:rsidR="003A10D8" w:rsidP="00CB277D" w:rsidRDefault="003A10D8" w14:paraId="494F57D7" w14:textId="46886CED">
      <w:pPr>
        <w:rPr>
          <w:b/>
          <w:bCs/>
        </w:rPr>
      </w:pPr>
      <w:r w:rsidRPr="00306224">
        <w:rPr>
          <w:b/>
          <w:bCs/>
        </w:rPr>
        <w:t>Other Protection</w:t>
      </w:r>
    </w:p>
    <w:p w:rsidR="003A10D8" w:rsidP="00CB277D" w:rsidRDefault="00000000" w14:paraId="03E99D4A" w14:textId="43DC4B86">
      <w:pPr>
        <w:pStyle w:val="TickBoxes"/>
      </w:pPr>
      <w:sdt>
        <w:sdtPr>
          <w:id w:val="-27347995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Respiratory protection (Please specify)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58086FE0" w14:textId="77777777">
        <w:trPr>
          <w:trHeight w:val="1020"/>
        </w:trPr>
        <w:tc>
          <w:tcPr>
            <w:tcW w:w="9638" w:type="dxa"/>
          </w:tcPr>
          <w:p w:rsidR="00CB024D" w:rsidP="00306224" w:rsidRDefault="00CB024D" w14:paraId="187337B6" w14:textId="77777777">
            <w:pPr>
              <w:pStyle w:val="TableText"/>
            </w:pPr>
          </w:p>
          <w:p w:rsidR="00CB024D" w:rsidP="00306224" w:rsidRDefault="00CB024D" w14:paraId="27613A5B" w14:textId="78240225">
            <w:pPr>
              <w:pStyle w:val="TableText"/>
            </w:pPr>
          </w:p>
        </w:tc>
      </w:tr>
    </w:tbl>
    <w:p w:rsidR="003A10D8" w:rsidP="00CB277D" w:rsidRDefault="00000000" w14:paraId="280D8DBC" w14:textId="2536FBE2">
      <w:sdt>
        <w:sdtPr>
          <w:id w:val="-128495420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B024D">
        <w:t xml:space="preserve">  </w:t>
      </w:r>
      <w:r w:rsidR="003A10D8">
        <w:tab/>
      </w:r>
      <w:r w:rsidR="556A8C65">
        <w:t>Any additional PPE not listed above? (Please specify)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CB024D" w:rsidTr="00306224" w14:paraId="1F13EB67" w14:textId="77777777">
        <w:trPr>
          <w:trHeight w:val="1020"/>
        </w:trPr>
        <w:tc>
          <w:tcPr>
            <w:tcW w:w="9638" w:type="dxa"/>
          </w:tcPr>
          <w:p w:rsidR="00CB024D" w:rsidP="00306224" w:rsidRDefault="00CB024D" w14:paraId="3AE69731" w14:textId="77777777">
            <w:pPr>
              <w:pStyle w:val="TableText"/>
            </w:pPr>
          </w:p>
          <w:p w:rsidR="00CB024D" w:rsidP="00306224" w:rsidRDefault="00CB024D" w14:paraId="3DB68B89" w14:textId="448B9BD8">
            <w:pPr>
              <w:pStyle w:val="TableText"/>
            </w:pPr>
          </w:p>
        </w:tc>
      </w:tr>
    </w:tbl>
    <w:p w:rsidR="003A10D8" w:rsidP="00E87589" w:rsidRDefault="003A10D8" w14:paraId="2B0331F3" w14:textId="77777777">
      <w:r>
        <w:br w:type="page"/>
      </w:r>
    </w:p>
    <w:p w:rsidRPr="00955F97" w:rsidR="003A10D8" w:rsidP="00FC54AE" w:rsidRDefault="556A8C65" w14:paraId="54C2ECB4" w14:textId="668B47C8">
      <w:pPr>
        <w:pStyle w:val="Heading1"/>
      </w:pPr>
      <w:bookmarkStart w:name="_WSA:_Plant,_equipment_1" w:id="15"/>
      <w:bookmarkEnd w:id="15"/>
      <w:r w:rsidRPr="00955F97">
        <w:lastRenderedPageBreak/>
        <w:t xml:space="preserve">WSA: Plant, equipment </w:t>
      </w:r>
      <w:r w:rsidR="00790B18">
        <w:t>and</w:t>
      </w:r>
      <w:r w:rsidRPr="00955F97">
        <w:t xml:space="preserve"> Physical Hazard</w:t>
      </w:r>
    </w:p>
    <w:p w:rsidR="003A10D8" w:rsidP="008167E7" w:rsidRDefault="556A8C65" w14:paraId="545D95C6" w14:textId="77777777">
      <w:pPr>
        <w:pStyle w:val="Heading2"/>
      </w:pPr>
      <w:r>
        <w:t>Section 1: Summary of plant &amp; physical processes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306224" w:rsidTr="00621E6E" w14:paraId="7084C9FF" w14:textId="77777777">
        <w:trPr>
          <w:trHeight w:val="624"/>
        </w:trPr>
        <w:tc>
          <w:tcPr>
            <w:tcW w:w="9638" w:type="dxa"/>
            <w:shd w:val="clear" w:color="auto" w:fill="FFE9E1"/>
            <w:vAlign w:val="center"/>
          </w:tcPr>
          <w:p w:rsidRPr="00306224" w:rsidR="00306224" w:rsidP="00306224" w:rsidRDefault="00306224" w14:paraId="17C4B5F2" w14:textId="659615F9">
            <w:pPr>
              <w:pStyle w:val="TableText2"/>
              <w:rPr>
                <w:color w:val="262626" w:themeColor="text1" w:themeTint="D9"/>
              </w:rPr>
            </w:pPr>
            <w:r w:rsidRPr="00790B18">
              <w:t>Provide a brief summary of the plant and physical process aspects of the proposed work, using plain language with non-scientific terms</w:t>
            </w:r>
            <w:r w:rsidRPr="00790B18">
              <w:rPr>
                <w:rStyle w:val="SubtleEmphasis"/>
                <w:b/>
                <w:bCs/>
              </w:rPr>
              <w:t xml:space="preserve">. </w:t>
            </w:r>
          </w:p>
        </w:tc>
      </w:tr>
    </w:tbl>
    <w:p w:rsidRPr="00306224" w:rsidR="007A1881" w:rsidP="00306224" w:rsidRDefault="003A10D8" w14:paraId="04DC5320" w14:textId="5DC0CA86">
      <w:pPr>
        <w:pStyle w:val="Question"/>
        <w:rPr>
          <w:rStyle w:val="SubtleEmphasis"/>
          <w:i/>
          <w:color w:val="auto"/>
        </w:rPr>
      </w:pPr>
      <w:r w:rsidRPr="00306224">
        <w:rPr>
          <w:rStyle w:val="SubtleEmphasis"/>
          <w:i/>
          <w:color w:val="auto"/>
        </w:rPr>
        <w:t>Include plant or process to be used, location, frequency of use and likely hazards for participants, as well as previous experience if applicable)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7A1881" w:rsidTr="008E5C76" w14:paraId="1256837F" w14:textId="77777777">
        <w:trPr>
          <w:trHeight w:val="1134"/>
        </w:trPr>
        <w:tc>
          <w:tcPr>
            <w:tcW w:w="9638" w:type="dxa"/>
          </w:tcPr>
          <w:p w:rsidR="007A1881" w:rsidP="00E87589" w:rsidRDefault="007A1881" w14:paraId="0488E219" w14:textId="4E78C9DC"/>
        </w:tc>
      </w:tr>
    </w:tbl>
    <w:p w:rsidR="003A10D8" w:rsidP="00E87589" w:rsidRDefault="003A10D8" w14:paraId="4D4EB877" w14:textId="6076450D">
      <w:pPr>
        <w:rPr>
          <w:rStyle w:val="SubtleEmphasis"/>
        </w:rPr>
      </w:pPr>
      <w:r w:rsidRPr="008E5C76">
        <w:rPr>
          <w:rStyle w:val="QuestionChar"/>
        </w:rPr>
        <w:t xml:space="preserve">Location(s) of physical work </w:t>
      </w:r>
      <w:r w:rsidRPr="004B7578">
        <w:rPr>
          <w:rStyle w:val="SubtleEmphasis"/>
        </w:rPr>
        <w:t xml:space="preserve">(include </w:t>
      </w:r>
      <w:r w:rsidRPr="0054103C">
        <w:t>lab/workshop number</w:t>
      </w:r>
      <w:r w:rsidRPr="004B7578">
        <w:rPr>
          <w:rStyle w:val="SubtleEmphasis"/>
        </w:rPr>
        <w:t xml:space="preserve"> or address if off-campus):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7A1881" w:rsidTr="008E5C76" w14:paraId="27DCEBCE" w14:textId="77777777">
        <w:trPr>
          <w:trHeight w:val="1134"/>
        </w:trPr>
        <w:tc>
          <w:tcPr>
            <w:tcW w:w="9638" w:type="dxa"/>
          </w:tcPr>
          <w:p w:rsidR="007A1881" w:rsidP="00E87589" w:rsidRDefault="007A1881" w14:paraId="5CAB049D" w14:textId="7D85A87B"/>
        </w:tc>
      </w:tr>
    </w:tbl>
    <w:p w:rsidR="003A10D8" w:rsidP="00E87589" w:rsidRDefault="003A10D8" w14:paraId="60079408" w14:textId="2A40DCD6">
      <w:r w:rsidRPr="008E5C76">
        <w:rPr>
          <w:rStyle w:val="QuestionChar"/>
        </w:rPr>
        <w:t>Routine Work</w:t>
      </w:r>
      <w:r>
        <w:t xml:space="preserve">: The work is best described as routine and has been previously assessed for hazards, there is a clearly defined procedure for the physical processes </w:t>
      </w:r>
    </w:p>
    <w:p w:rsidR="002128FB" w:rsidP="00CB277D" w:rsidRDefault="00000000" w14:paraId="43363A36" w14:textId="54D0DA8C">
      <w:pPr>
        <w:pStyle w:val="TickBoxes"/>
      </w:pPr>
      <w:sdt>
        <w:sdtPr>
          <w:id w:val="211748713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A1881">
        <w:t xml:space="preserve">  </w:t>
      </w:r>
      <w:r w:rsidR="003A10D8">
        <w:tab/>
      </w:r>
      <w:r w:rsidR="003A10D8">
        <w:t>Yes</w:t>
      </w:r>
      <w:r w:rsidR="002128FB">
        <w:t xml:space="preserve">. If yes, please upload these to your project folder on the WSA SharePoint site as supporting documentation. </w:t>
      </w:r>
    </w:p>
    <w:p w:rsidR="003A10D8" w:rsidP="00CB277D" w:rsidRDefault="00000000" w14:paraId="70797317" w14:textId="7D21943F">
      <w:pPr>
        <w:pStyle w:val="TickBoxes"/>
      </w:pPr>
      <w:sdt>
        <w:sdtPr>
          <w:id w:val="-11298591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A1881">
        <w:t xml:space="preserve">  </w:t>
      </w:r>
      <w:r w:rsidR="003A10D8">
        <w:tab/>
      </w:r>
      <w:r w:rsidR="002128FB">
        <w:t xml:space="preserve">No. </w:t>
      </w:r>
      <w:r w:rsidR="003A10D8">
        <w:t>If non-routine work is planned an assessment of potential hazards is required, and a safe operating procedure is to be written and approved by the work supervisor prior to work commencing</w:t>
      </w:r>
      <w:r w:rsidR="007A1881">
        <w:t>.</w:t>
      </w:r>
    </w:p>
    <w:p w:rsidR="30619A52" w:rsidP="008167E7" w:rsidRDefault="556A8C65" w14:paraId="3B660D93" w14:textId="1359AD19">
      <w:pPr>
        <w:pStyle w:val="Heading2"/>
      </w:pPr>
      <w:r>
        <w:t>Section 2: Information about plant and physical processes</w:t>
      </w:r>
    </w:p>
    <w:p w:rsidRPr="00FE7304" w:rsidR="003A10D8" w:rsidP="00250E66" w:rsidRDefault="003A10D8" w14:paraId="158A2FEC" w14:textId="77777777">
      <w:pPr>
        <w:pStyle w:val="Heading3"/>
      </w:pPr>
      <w:r w:rsidRPr="00FE7304">
        <w:t xml:space="preserve">Hazardous Plant </w:t>
      </w:r>
    </w:p>
    <w:p w:rsidR="003A10D8" w:rsidP="00E87589" w:rsidRDefault="003A10D8" w14:paraId="715D1CF0" w14:textId="77777777">
      <w:pPr>
        <w:pStyle w:val="Bullets"/>
      </w:pPr>
      <w:r>
        <w:t>Hazardous Plant under OHS legislation is described as any plant that is power operated, fixed, and:</w:t>
      </w:r>
    </w:p>
    <w:p w:rsidRPr="00790B18" w:rsidR="003A10D8" w:rsidP="00E87589" w:rsidRDefault="003A10D8" w14:paraId="1C2C29D6" w14:textId="0144A105">
      <w:pPr>
        <w:pStyle w:val="Bullets"/>
        <w:rPr>
          <w:rStyle w:val="SubtleEmphasis"/>
          <w:i w:val="0"/>
          <w:iCs w:val="0"/>
          <w:color w:val="000000"/>
          <w14:textFill>
            <w14:solidFill>
              <w14:srgbClr w14:val="000000">
                <w14:lumMod w14:val="85000"/>
                <w14:lumOff w14:val="15000"/>
              </w14:srgbClr>
            </w14:solidFill>
          </w14:textFill>
        </w:rPr>
      </w:pPr>
      <w:r w:rsidRPr="00790B18">
        <w:t>Cuts, drills, punches or grinds material (e.g. LA Workshop equipment)</w:t>
      </w:r>
    </w:p>
    <w:p w:rsidRPr="00790B18" w:rsidR="003A10D8" w:rsidP="00E87589" w:rsidRDefault="003A10D8" w14:paraId="654DB9F3" w14:textId="367EA269">
      <w:pPr>
        <w:pStyle w:val="Bullets"/>
        <w:rPr>
          <w:rStyle w:val="SubtleEmphasis"/>
          <w:i w:val="0"/>
          <w:iCs w:val="0"/>
          <w:color w:val="000000"/>
          <w14:textFill>
            <w14:solidFill>
              <w14:srgbClr w14:val="000000">
                <w14:lumMod w14:val="85000"/>
                <w14:lumOff w14:val="15000"/>
              </w14:srgbClr>
            </w14:solidFill>
          </w14:textFill>
        </w:rPr>
      </w:pPr>
      <w:r w:rsidRPr="00790B18">
        <w:t>Presses, forms, hammers, joins or moulds material ( eg Instron )</w:t>
      </w:r>
    </w:p>
    <w:p w:rsidRPr="00790B18" w:rsidR="003A10D8" w:rsidP="00E87589" w:rsidRDefault="003A10D8" w14:paraId="71E39CDB" w14:textId="58CDDBCD">
      <w:pPr>
        <w:pStyle w:val="Bullets"/>
      </w:pPr>
      <w:r w:rsidRPr="00790B18">
        <w:t>Combines, mixes, sorts, packages, assembles, knits or weaves material (e.g. Welding, Molten Metal)</w:t>
      </w:r>
    </w:p>
    <w:p w:rsidRPr="00790B18" w:rsidR="003A10D8" w:rsidP="00E87589" w:rsidRDefault="003A10D8" w14:paraId="440567E2" w14:textId="0ECB5EFE">
      <w:pPr>
        <w:pStyle w:val="Bullets"/>
      </w:pPr>
      <w:r w:rsidRPr="00790B18">
        <w:t>Lifts or moves materials or people (e.g. forklift)</w:t>
      </w:r>
    </w:p>
    <w:p w:rsidRPr="00790B18" w:rsidR="003A10D8" w:rsidP="00306224" w:rsidRDefault="003A10D8" w14:paraId="1E6F195A" w14:textId="6896C851">
      <w:pPr>
        <w:pStyle w:val="Bullets"/>
        <w:spacing w:after="360"/>
      </w:pPr>
      <w:r w:rsidRPr="00790B18">
        <w:t>Boilers, pressure vessels and explosive powered tools, furnaces, ovens</w:t>
      </w:r>
    </w:p>
    <w:tbl>
      <w:tblPr>
        <w:tblStyle w:val="TableGrid"/>
        <w:tblW w:w="963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00306224" w:rsidTr="00306224" w14:paraId="0536E373" w14:textId="77777777">
        <w:trPr>
          <w:trHeight w:val="680"/>
        </w:trPr>
        <w:tc>
          <w:tcPr>
            <w:tcW w:w="9638" w:type="dxa"/>
            <w:shd w:val="clear" w:color="auto" w:fill="E5ECFF"/>
            <w:vAlign w:val="center"/>
          </w:tcPr>
          <w:p w:rsidR="00306224" w:rsidP="00306224" w:rsidRDefault="00306224" w14:paraId="4D710E1A" w14:textId="2A52F12E">
            <w:pPr>
              <w:pStyle w:val="TableText2"/>
            </w:pPr>
            <w:r>
              <w:t xml:space="preserve">For more information about hazardous plant see the </w:t>
            </w:r>
            <w:hyperlink r:id="rId31">
              <w:r w:rsidRPr="30619A52">
                <w:rPr>
                  <w:rStyle w:val="Hyperlink"/>
                </w:rPr>
                <w:t>University OHS Manual</w:t>
              </w:r>
            </w:hyperlink>
            <w:r>
              <w:t xml:space="preserve">. </w:t>
            </w:r>
          </w:p>
        </w:tc>
      </w:tr>
    </w:tbl>
    <w:p w:rsidR="30619A52" w:rsidP="00CB277D" w:rsidRDefault="00CB277D" w14:paraId="58E24D0C" w14:textId="7897992C">
      <w:pPr>
        <w:pStyle w:val="Stars"/>
      </w:pPr>
      <w:r>
        <w:lastRenderedPageBreak/>
        <w:t>*****</w:t>
      </w:r>
    </w:p>
    <w:p w:rsidR="003A10D8" w:rsidP="008167E7" w:rsidRDefault="003A10D8" w14:paraId="6B7CF717" w14:textId="056F330D">
      <w:pPr>
        <w:pStyle w:val="Question"/>
      </w:pPr>
      <w:r w:rsidRPr="001C096F">
        <w:t xml:space="preserve">Is there Hazardous Plant to be used in this work? </w:t>
      </w:r>
    </w:p>
    <w:p w:rsidR="003A10D8" w:rsidP="00CB277D" w:rsidRDefault="00000000" w14:paraId="3420185B" w14:textId="2EC1BA99">
      <w:pPr>
        <w:pStyle w:val="TickBoxes"/>
      </w:pPr>
      <w:sdt>
        <w:sdtPr>
          <w:id w:val="-205352798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128FB">
        <w:t xml:space="preserve">   </w:t>
      </w:r>
      <w:r w:rsidR="002128FB">
        <w:tab/>
      </w:r>
      <w:r w:rsidR="003A10D8">
        <w:t xml:space="preserve">Yes, Hazardous Plant will be used – Provide details of Plant </w:t>
      </w:r>
    </w:p>
    <w:tbl>
      <w:tblPr>
        <w:tblStyle w:val="TableGrid"/>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412"/>
        <w:gridCol w:w="5227"/>
      </w:tblGrid>
      <w:tr w:rsidR="003A10D8" w:rsidTr="00F67EC9" w14:paraId="19E62E03" w14:textId="77777777">
        <w:trPr>
          <w:trHeight w:val="454"/>
        </w:trPr>
        <w:tc>
          <w:tcPr>
            <w:tcW w:w="4266" w:type="dxa"/>
            <w:shd w:val="clear" w:color="auto" w:fill="EAF1CD" w:themeFill="accent1" w:themeFillTint="33"/>
            <w:vAlign w:val="center"/>
          </w:tcPr>
          <w:p w:rsidR="003A10D8" w:rsidP="00F67EC9" w:rsidRDefault="003A10D8" w14:paraId="4E531D38" w14:textId="77777777">
            <w:pPr>
              <w:pStyle w:val="TblHead"/>
            </w:pPr>
            <w:r>
              <w:t>Hazardous Plant name/description</w:t>
            </w:r>
          </w:p>
        </w:tc>
        <w:tc>
          <w:tcPr>
            <w:tcW w:w="5055" w:type="dxa"/>
            <w:shd w:val="clear" w:color="auto" w:fill="EAF1CD" w:themeFill="accent1" w:themeFillTint="33"/>
            <w:vAlign w:val="center"/>
          </w:tcPr>
          <w:p w:rsidR="003A10D8" w:rsidP="00F67EC9" w:rsidRDefault="003A10D8" w14:paraId="6594D617" w14:textId="77777777">
            <w:pPr>
              <w:pStyle w:val="TblHead"/>
            </w:pPr>
            <w:r>
              <w:t>Location</w:t>
            </w:r>
          </w:p>
        </w:tc>
      </w:tr>
      <w:tr w:rsidR="003A10D8" w:rsidTr="00F67EC9" w14:paraId="77563F7F" w14:textId="77777777">
        <w:trPr>
          <w:trHeight w:val="454"/>
        </w:trPr>
        <w:tc>
          <w:tcPr>
            <w:tcW w:w="4266" w:type="dxa"/>
          </w:tcPr>
          <w:p w:rsidR="003A10D8" w:rsidP="00E87589" w:rsidRDefault="003A10D8" w14:paraId="2E7FF405" w14:textId="77777777">
            <w:pPr>
              <w:pStyle w:val="TableText"/>
            </w:pPr>
          </w:p>
        </w:tc>
        <w:tc>
          <w:tcPr>
            <w:tcW w:w="5055" w:type="dxa"/>
          </w:tcPr>
          <w:p w:rsidR="003A10D8" w:rsidP="00E87589" w:rsidRDefault="003A10D8" w14:paraId="7DC12FDD" w14:textId="77777777">
            <w:pPr>
              <w:pStyle w:val="TableText"/>
            </w:pPr>
          </w:p>
        </w:tc>
      </w:tr>
    </w:tbl>
    <w:p w:rsidRPr="00FE7304" w:rsidR="003A10D8" w:rsidP="008167E7" w:rsidRDefault="003A10D8" w14:paraId="77B6703F" w14:textId="163CC123">
      <w:pPr>
        <w:pStyle w:val="Question"/>
      </w:pPr>
      <w:r w:rsidRPr="00FE7304">
        <w:t>Is the work with hazardous plant best described as routine?</w:t>
      </w:r>
    </w:p>
    <w:p w:rsidRPr="00490BA2" w:rsidR="00490BA2" w:rsidP="00490BA2" w:rsidRDefault="00000000" w14:paraId="47952D13" w14:textId="09E5797F">
      <w:pPr>
        <w:pStyle w:val="TickBoxes"/>
        <w:rPr>
          <w:rFonts w:eastAsiaTheme="minorEastAsia"/>
        </w:rPr>
      </w:pPr>
      <w:sdt>
        <w:sdtPr>
          <w:id w:val="75023377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490BA2" w:rsidR="002128FB">
        <w:rPr>
          <w:rFonts w:eastAsiaTheme="minorEastAsia"/>
        </w:rPr>
        <w:t xml:space="preserve">  </w:t>
      </w:r>
      <w:r w:rsidRPr="00490BA2" w:rsidR="00490BA2">
        <w:rPr>
          <w:rFonts w:eastAsiaTheme="minorEastAsia"/>
        </w:rPr>
        <w:tab/>
      </w:r>
      <w:r w:rsidRPr="00490BA2" w:rsidR="003A10D8">
        <w:rPr>
          <w:rFonts w:eastAsiaTheme="minorEastAsia"/>
        </w:rPr>
        <w:t>Yes, all Hazardous Plant has been previously assessed for hazards the work is considered routine work and will follow an approved written procedure or SOP</w:t>
      </w:r>
      <w:r w:rsidRPr="00490BA2" w:rsidR="002128FB">
        <w:rPr>
          <w:rFonts w:eastAsiaTheme="minorEastAsia"/>
        </w:rPr>
        <w:t>.</w:t>
      </w:r>
      <w:r w:rsidRPr="00490BA2" w:rsidR="002128FB">
        <w:rPr>
          <w:rFonts w:eastAsiaTheme="minorEastAsia"/>
          <w:i/>
          <w:iCs/>
        </w:rPr>
        <w:t xml:space="preserve"> </w:t>
      </w:r>
      <w:r w:rsidRPr="00490BA2" w:rsidR="00490BA2">
        <w:rPr>
          <w:rFonts w:eastAsiaTheme="minorEastAsia"/>
        </w:rPr>
        <w:t>If yes, please upload these to your project folder on the WSA SharePoint site as supporting documentation.</w:t>
      </w:r>
      <w:r w:rsidRPr="00490BA2" w:rsidR="00490BA2">
        <w:rPr>
          <w:rFonts w:eastAsiaTheme="minorEastAsia"/>
          <w:b/>
          <w:bCs/>
          <w:i/>
          <w:iCs/>
        </w:rPr>
        <w:t xml:space="preserve"> </w:t>
      </w:r>
    </w:p>
    <w:p w:rsidR="003A10D8" w:rsidP="00CB277D" w:rsidRDefault="00490BA2" w14:paraId="02114D64" w14:textId="6B6A6A21">
      <w:pPr>
        <w:pStyle w:val="TickBoxes"/>
      </w:pPr>
      <w:r>
        <w:t xml:space="preserve"> </w:t>
      </w:r>
      <w:sdt>
        <w:sdtPr>
          <w:id w:val="-127555134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128FB">
        <w:t xml:space="preserve">   </w:t>
      </w:r>
      <w:r w:rsidR="003A10D8">
        <w:tab/>
      </w:r>
      <w:r w:rsidR="003A10D8">
        <w:t>No</w:t>
      </w:r>
      <w:r w:rsidR="002128FB">
        <w:t xml:space="preserve">. </w:t>
      </w:r>
      <w:r w:rsidR="003A10D8">
        <w:t>If non-routine work is planned an assessment of potential hazards is required, and a safe operating procedure is to be written and approved by the work supervisor prior to work commencing</w:t>
      </w:r>
    </w:p>
    <w:p w:rsidR="003A10D8" w:rsidP="00E87589" w:rsidRDefault="003A10D8" w14:paraId="67AE6380" w14:textId="37E26A39">
      <w:r w:rsidRPr="00CB277D">
        <w:rPr>
          <w:rStyle w:val="QuestionChar"/>
        </w:rPr>
        <w:t xml:space="preserve">Will Hazardous Plant be modified in any way so that it will be used differently from its initial intended use? </w:t>
      </w:r>
      <w:r>
        <w:t>This includes removing or replacing guarding and processing material that is not normally used with this equipment</w:t>
      </w:r>
    </w:p>
    <w:p w:rsidR="00C4450B" w:rsidP="00CB277D" w:rsidRDefault="00000000" w14:paraId="625C412A" w14:textId="4E833FAA">
      <w:pPr>
        <w:pStyle w:val="TickBoxes"/>
      </w:pPr>
      <w:sdt>
        <w:sdtPr>
          <w:id w:val="-48007944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C4450B">
        <w:t xml:space="preserve">Yes. If yes, please upload these to your project folder on the WSA SharePoint site as supporting documentation. </w:t>
      </w:r>
    </w:p>
    <w:p w:rsidR="00C4450B" w:rsidP="00CB277D" w:rsidRDefault="00000000" w14:paraId="42AA7E47" w14:textId="0F7452F8">
      <w:pPr>
        <w:pStyle w:val="TickBoxes"/>
      </w:pPr>
      <w:sdt>
        <w:sdtPr>
          <w:id w:val="143717647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3A10D8">
        <w:tab/>
      </w:r>
      <w:r w:rsidR="003A10D8">
        <w:t>No</w:t>
      </w:r>
    </w:p>
    <w:p w:rsidRPr="00FE7304" w:rsidR="003A10D8" w:rsidP="008167E7" w:rsidRDefault="003A10D8" w14:paraId="16047AF3" w14:textId="3C98881C">
      <w:pPr>
        <w:pStyle w:val="Question"/>
      </w:pPr>
      <w:r w:rsidRPr="00FE7304">
        <w:t>Will any Hazardous Plant be designed, manufactured or supplied for use at Deakin or another  workplace?</w:t>
      </w:r>
    </w:p>
    <w:p w:rsidR="003A10D8" w:rsidP="00CB277D" w:rsidRDefault="00000000" w14:paraId="44ED7AEB" w14:textId="619C3750">
      <w:pPr>
        <w:pStyle w:val="TickBoxes"/>
      </w:pPr>
      <w:sdt>
        <w:sdtPr>
          <w:id w:val="152228412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 xml:space="preserve">Yes – There are additional requirements under OHS legislation. Contact the </w:t>
      </w:r>
      <w:hyperlink w:history="1" r:id="rId32">
        <w:r w:rsidRPr="00FE7304" w:rsidR="003A10D8">
          <w:rPr>
            <w:rStyle w:val="Hyperlink"/>
          </w:rPr>
          <w:t>University Manager, OHS &amp; Wellbeing</w:t>
        </w:r>
      </w:hyperlink>
      <w:r w:rsidR="003A10D8">
        <w:t xml:space="preserve"> for advice.</w:t>
      </w:r>
    </w:p>
    <w:p w:rsidR="003A10D8" w:rsidP="00CB277D" w:rsidRDefault="00000000" w14:paraId="14BD6A1F" w14:textId="330E7DBD">
      <w:pPr>
        <w:pStyle w:val="TickBoxes"/>
      </w:pPr>
      <w:sdt>
        <w:sdtPr>
          <w:id w:val="58326454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 xml:space="preserve">No, Hazardous Plant will NOT be used </w:t>
      </w:r>
    </w:p>
    <w:p w:rsidRPr="00FE7304" w:rsidR="003A10D8" w:rsidP="00250E66" w:rsidRDefault="003A10D8" w14:paraId="3A608C3F" w14:textId="21BB370C">
      <w:pPr>
        <w:pStyle w:val="Heading4"/>
      </w:pPr>
      <w:r w:rsidRPr="00FE7304">
        <w:t>Hazardous Manual Handling &amp; Physical Processes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F67EC9" w:rsidTr="00621E6E" w14:paraId="58A659BF" w14:textId="77777777">
        <w:trPr>
          <w:trHeight w:val="624"/>
        </w:trPr>
        <w:tc>
          <w:tcPr>
            <w:tcW w:w="9638" w:type="dxa"/>
            <w:shd w:val="clear" w:color="auto" w:fill="FFE9E1"/>
            <w:vAlign w:val="center"/>
          </w:tcPr>
          <w:p w:rsidR="00F67EC9" w:rsidP="00F67EC9" w:rsidRDefault="00F67EC9" w14:paraId="69124212" w14:textId="77777777">
            <w:bookmarkStart w:name="_Hlk58310953" w:id="16"/>
            <w:r>
              <w:t>Manual Handling means using your body to exert force to handle, support or restrain any object and includes not only lifting and carrying but also repetitive tasks.</w:t>
            </w:r>
          </w:p>
          <w:p w:rsidR="00F67EC9" w:rsidP="00F67EC9" w:rsidRDefault="00F67EC9" w14:paraId="7C7D9955" w14:textId="77777777">
            <w:r>
              <w:t>A Hazardous Manual Handling Task is any manual handling task that has the potential to cause injury</w:t>
            </w:r>
          </w:p>
          <w:p w:rsidR="00F67EC9" w:rsidP="00F67EC9" w:rsidRDefault="00F67EC9" w14:paraId="79704830" w14:textId="77777777">
            <w:r>
              <w:t>(E.g. lifting heavy objects, repeated lifting of objects, etc.).</w:t>
            </w:r>
          </w:p>
          <w:p w:rsidRPr="00E87589" w:rsidR="00F67EC9" w:rsidP="00F67EC9" w:rsidRDefault="00F67EC9" w14:paraId="638E5272" w14:textId="77777777">
            <w:pPr>
              <w:rPr>
                <w:color w:val="0D0D0D" w:themeColor="text1" w:themeTint="F2"/>
              </w:rPr>
            </w:pPr>
            <w:r>
              <w:t xml:space="preserve">If manual handling is planned, an assessment of potential hazards and control measures to be used is required. A safe working procedure is to be written and approved by the work supervisor prior to work </w:t>
            </w:r>
            <w:r w:rsidRPr="00E87589">
              <w:rPr>
                <w:color w:val="0D0D0D" w:themeColor="text1" w:themeTint="F2"/>
              </w:rPr>
              <w:t>commencing.</w:t>
            </w:r>
          </w:p>
          <w:p w:rsidRPr="00E87589" w:rsidR="00F67EC9" w:rsidP="00F67EC9" w:rsidRDefault="00F67EC9" w14:paraId="65FDC6BD" w14:textId="77777777">
            <w:pPr>
              <w:rPr>
                <w:rStyle w:val="SubtleEmphasis"/>
                <w:color w:val="0D0D0D" w:themeColor="text1" w:themeTint="F2"/>
              </w:rPr>
            </w:pPr>
            <w:r w:rsidRPr="00E87589">
              <w:rPr>
                <w:rStyle w:val="SubtleEmphasis"/>
                <w:color w:val="0D0D0D" w:themeColor="text1" w:themeTint="F2"/>
              </w:rPr>
              <w:t>(Note: Using Hazardous Plant is not necessarily Hazardous Manual handling unless there are additional manual handling hazards)</w:t>
            </w:r>
          </w:p>
          <w:p w:rsidRPr="00F67EC9" w:rsidR="00F67EC9" w:rsidP="00F67EC9" w:rsidRDefault="00F67EC9" w14:paraId="34CDDD0F" w14:textId="0AD8C2AF">
            <w:r>
              <w:lastRenderedPageBreak/>
              <w:t xml:space="preserve">For more information about hazardous manual handling including risk assessment assistance, see the </w:t>
            </w:r>
            <w:hyperlink w:history="1" r:id="rId33">
              <w:r w:rsidRPr="00FE7304">
                <w:rPr>
                  <w:rStyle w:val="Hyperlink"/>
                </w:rPr>
                <w:t>University OHS Manual</w:t>
              </w:r>
            </w:hyperlink>
            <w:r>
              <w:t>.</w:t>
            </w:r>
          </w:p>
        </w:tc>
      </w:tr>
      <w:bookmarkEnd w:id="16"/>
    </w:tbl>
    <w:p w:rsidR="00F67EC9" w:rsidP="008167E7" w:rsidRDefault="00F67EC9" w14:paraId="7B8052B2" w14:textId="77777777">
      <w:pPr>
        <w:pStyle w:val="Question"/>
      </w:pPr>
    </w:p>
    <w:p w:rsidRPr="00E87589" w:rsidR="003A10D8" w:rsidP="008167E7" w:rsidRDefault="003A10D8" w14:paraId="6542D184" w14:textId="2FA22C0A">
      <w:pPr>
        <w:pStyle w:val="Question"/>
      </w:pPr>
      <w:r w:rsidRPr="00E87589">
        <w:t xml:space="preserve">Will the work involve </w:t>
      </w:r>
      <w:r w:rsidRPr="00E87589" w:rsidR="2DF81CD9">
        <w:t xml:space="preserve">hazardous </w:t>
      </w:r>
      <w:r w:rsidRPr="00E87589">
        <w:t>manual handling tasks?</w:t>
      </w:r>
    </w:p>
    <w:p w:rsidR="003A10D8" w:rsidP="00CB277D" w:rsidRDefault="00000000" w14:paraId="4F6CA80B" w14:textId="0B77120E">
      <w:pPr>
        <w:pStyle w:val="TickBoxes"/>
      </w:pPr>
      <w:sdt>
        <w:sdtPr>
          <w:id w:val="129525542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Yes – Provide details of manual handling tasks. Indicate whether a risk assessment has been completed and if a safe working procedure is available</w:t>
      </w:r>
      <w:r w:rsidR="00C4450B">
        <w:t>.</w:t>
      </w:r>
    </w:p>
    <w:tbl>
      <w:tblPr>
        <w:tblStyle w:val="TableGrid"/>
        <w:tblW w:w="9644"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5147"/>
        <w:gridCol w:w="1819"/>
        <w:gridCol w:w="2678"/>
      </w:tblGrid>
      <w:tr w:rsidR="003A10D8" w:rsidTr="00F67EC9" w14:paraId="260412C9" w14:textId="77777777">
        <w:trPr>
          <w:trHeight w:val="454"/>
        </w:trPr>
        <w:tc>
          <w:tcPr>
            <w:tcW w:w="5147" w:type="dxa"/>
            <w:shd w:val="clear" w:color="auto" w:fill="EAF1CD" w:themeFill="accent1" w:themeFillTint="33"/>
            <w:vAlign w:val="center"/>
          </w:tcPr>
          <w:p w:rsidRPr="0042362E" w:rsidR="003A10D8" w:rsidP="00F67EC9" w:rsidRDefault="003A10D8" w14:paraId="167787D7" w14:textId="77777777">
            <w:pPr>
              <w:pStyle w:val="TblHead"/>
            </w:pPr>
            <w:r w:rsidRPr="0042362E">
              <w:t>Hazardous manual handling task (include location)</w:t>
            </w:r>
          </w:p>
        </w:tc>
        <w:tc>
          <w:tcPr>
            <w:tcW w:w="1819" w:type="dxa"/>
            <w:shd w:val="clear" w:color="auto" w:fill="EAF1CD" w:themeFill="accent1" w:themeFillTint="33"/>
            <w:vAlign w:val="center"/>
          </w:tcPr>
          <w:p w:rsidRPr="0042362E" w:rsidR="003A10D8" w:rsidP="00F67EC9" w:rsidRDefault="003A10D8" w14:paraId="02A2EE6B" w14:textId="77777777">
            <w:pPr>
              <w:pStyle w:val="TblHead"/>
            </w:pPr>
            <w:r w:rsidRPr="0042362E">
              <w:t>Risk assessment completed (Y/N)</w:t>
            </w:r>
          </w:p>
        </w:tc>
        <w:tc>
          <w:tcPr>
            <w:tcW w:w="2678" w:type="dxa"/>
            <w:shd w:val="clear" w:color="auto" w:fill="EAF1CD" w:themeFill="accent1" w:themeFillTint="33"/>
            <w:vAlign w:val="center"/>
          </w:tcPr>
          <w:p w:rsidRPr="0042362E" w:rsidR="003A10D8" w:rsidP="00F67EC9" w:rsidRDefault="003A10D8" w14:paraId="3FA131E6" w14:textId="77777777">
            <w:pPr>
              <w:pStyle w:val="TblHead"/>
            </w:pPr>
            <w:r w:rsidRPr="0042362E">
              <w:t>Safe Working Procedure or JSA available (Y/N)</w:t>
            </w:r>
          </w:p>
        </w:tc>
      </w:tr>
      <w:tr w:rsidR="003A10D8" w:rsidTr="00F67EC9" w14:paraId="3A2D8A36" w14:textId="77777777">
        <w:trPr>
          <w:trHeight w:val="454"/>
        </w:trPr>
        <w:tc>
          <w:tcPr>
            <w:tcW w:w="5147" w:type="dxa"/>
            <w:vAlign w:val="center"/>
          </w:tcPr>
          <w:p w:rsidR="003A10D8" w:rsidP="00F67EC9" w:rsidRDefault="003A10D8" w14:paraId="0551656A" w14:textId="77777777">
            <w:pPr>
              <w:pStyle w:val="TableText"/>
            </w:pPr>
          </w:p>
        </w:tc>
        <w:tc>
          <w:tcPr>
            <w:tcW w:w="1819" w:type="dxa"/>
            <w:vAlign w:val="center"/>
          </w:tcPr>
          <w:p w:rsidR="003A10D8" w:rsidP="00F67EC9" w:rsidRDefault="003A10D8" w14:paraId="1EAC566C" w14:textId="77777777">
            <w:pPr>
              <w:pStyle w:val="TableText"/>
            </w:pPr>
          </w:p>
        </w:tc>
        <w:tc>
          <w:tcPr>
            <w:tcW w:w="2678" w:type="dxa"/>
            <w:vAlign w:val="center"/>
          </w:tcPr>
          <w:p w:rsidR="003A10D8" w:rsidP="00F67EC9" w:rsidRDefault="003A10D8" w14:paraId="547C2894" w14:textId="77777777">
            <w:pPr>
              <w:pStyle w:val="TableText"/>
            </w:pPr>
          </w:p>
        </w:tc>
      </w:tr>
      <w:tr w:rsidR="003A10D8" w:rsidTr="00F67EC9" w14:paraId="5FF1650F" w14:textId="77777777">
        <w:trPr>
          <w:trHeight w:val="454"/>
        </w:trPr>
        <w:tc>
          <w:tcPr>
            <w:tcW w:w="5147" w:type="dxa"/>
            <w:vAlign w:val="center"/>
          </w:tcPr>
          <w:p w:rsidR="003A10D8" w:rsidP="00F67EC9" w:rsidRDefault="003A10D8" w14:paraId="001C084C" w14:textId="77777777">
            <w:pPr>
              <w:pStyle w:val="TableText"/>
            </w:pPr>
          </w:p>
        </w:tc>
        <w:tc>
          <w:tcPr>
            <w:tcW w:w="1819" w:type="dxa"/>
            <w:vAlign w:val="center"/>
          </w:tcPr>
          <w:p w:rsidR="003A10D8" w:rsidP="00F67EC9" w:rsidRDefault="003A10D8" w14:paraId="4E76F472" w14:textId="77777777">
            <w:pPr>
              <w:pStyle w:val="TableText"/>
            </w:pPr>
          </w:p>
        </w:tc>
        <w:tc>
          <w:tcPr>
            <w:tcW w:w="2678" w:type="dxa"/>
            <w:vAlign w:val="center"/>
          </w:tcPr>
          <w:p w:rsidR="003A10D8" w:rsidP="00F67EC9" w:rsidRDefault="003A10D8" w14:paraId="448C9308" w14:textId="77777777">
            <w:pPr>
              <w:pStyle w:val="TableText"/>
            </w:pPr>
          </w:p>
        </w:tc>
      </w:tr>
      <w:tr w:rsidR="003A10D8" w:rsidTr="00F67EC9" w14:paraId="4640C24F" w14:textId="77777777">
        <w:trPr>
          <w:trHeight w:val="454"/>
        </w:trPr>
        <w:tc>
          <w:tcPr>
            <w:tcW w:w="5147" w:type="dxa"/>
            <w:vAlign w:val="center"/>
          </w:tcPr>
          <w:p w:rsidR="003A10D8" w:rsidP="00F67EC9" w:rsidRDefault="003A10D8" w14:paraId="4ABED168" w14:textId="77777777">
            <w:pPr>
              <w:pStyle w:val="TableText"/>
            </w:pPr>
          </w:p>
        </w:tc>
        <w:tc>
          <w:tcPr>
            <w:tcW w:w="1819" w:type="dxa"/>
            <w:vAlign w:val="center"/>
          </w:tcPr>
          <w:p w:rsidR="003A10D8" w:rsidP="00F67EC9" w:rsidRDefault="003A10D8" w14:paraId="15745E46" w14:textId="77777777">
            <w:pPr>
              <w:pStyle w:val="TableText"/>
            </w:pPr>
          </w:p>
        </w:tc>
        <w:tc>
          <w:tcPr>
            <w:tcW w:w="2678" w:type="dxa"/>
            <w:vAlign w:val="center"/>
          </w:tcPr>
          <w:p w:rsidR="003A10D8" w:rsidP="00F67EC9" w:rsidRDefault="003A10D8" w14:paraId="2C514E97" w14:textId="77777777">
            <w:pPr>
              <w:pStyle w:val="TableText"/>
            </w:pPr>
          </w:p>
        </w:tc>
      </w:tr>
    </w:tbl>
    <w:p w:rsidR="00F67EC9" w:rsidP="00F67EC9" w:rsidRDefault="00F67EC9" w14:paraId="26AE0717" w14:textId="77777777">
      <w:pPr>
        <w:pStyle w:val="TableText"/>
      </w:pPr>
    </w:p>
    <w:tbl>
      <w:tblPr>
        <w:tblStyle w:val="TableGrid"/>
        <w:tblW w:w="9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F67EC9" w:rsidTr="00F67EC9" w14:paraId="3E6694A1" w14:textId="77777777">
        <w:trPr>
          <w:trHeight w:val="680"/>
        </w:trPr>
        <w:tc>
          <w:tcPr>
            <w:tcW w:w="9638" w:type="dxa"/>
            <w:shd w:val="clear" w:color="auto" w:fill="E5ECFF"/>
          </w:tcPr>
          <w:p w:rsidRPr="0018235F" w:rsidR="00F67EC9" w:rsidP="00F67EC9" w:rsidRDefault="00F67EC9" w14:paraId="408160AD" w14:textId="5753CAF3">
            <w:pPr>
              <w:pStyle w:val="TableText2"/>
            </w:pPr>
            <w:r w:rsidRPr="001D1C7C">
              <w:rPr>
                <w:rStyle w:val="IntenseEmphasis"/>
                <w:b w:val="0"/>
                <w:bCs w:val="0"/>
                <w:i w:val="0"/>
                <w:iCs/>
                <w:caps w:val="0"/>
              </w:rPr>
              <w:t>Upload procedures and or risk assessment to your project folder on the WSA SharePoint site as supporting documentation.</w:t>
            </w:r>
          </w:p>
        </w:tc>
      </w:tr>
    </w:tbl>
    <w:p w:rsidR="003A10D8" w:rsidP="00F67EC9" w:rsidRDefault="00000000" w14:paraId="52CA67A0" w14:textId="28EF6AD4">
      <w:pPr>
        <w:pStyle w:val="TickBoxes"/>
        <w:spacing w:before="240"/>
      </w:pPr>
      <w:sdt>
        <w:sdtPr>
          <w:id w:val="-181540345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 xml:space="preserve">No </w:t>
      </w:r>
    </w:p>
    <w:p w:rsidRPr="0042362E" w:rsidR="003A10D8" w:rsidP="008167E7" w:rsidRDefault="003A10D8" w14:paraId="39F63825" w14:textId="77777777">
      <w:pPr>
        <w:pStyle w:val="Question"/>
      </w:pPr>
      <w:r w:rsidRPr="0042362E">
        <w:t>Is your work going to generate any hazardous waste products, emit fumes, smoke or particulates?</w:t>
      </w:r>
    </w:p>
    <w:p w:rsidR="003A10D8" w:rsidP="00CB277D" w:rsidRDefault="00000000" w14:paraId="35D4C72C" w14:textId="44D06D5A">
      <w:pPr>
        <w:pStyle w:val="TickBoxes"/>
      </w:pPr>
      <w:sdt>
        <w:sdtPr>
          <w:id w:val="72210757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Yes – Provide details of waste generated and control and/or disposal method:</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2"/>
        <w:gridCol w:w="3213"/>
        <w:gridCol w:w="3214"/>
      </w:tblGrid>
      <w:tr w:rsidR="003A10D8" w:rsidTr="00F67EC9" w14:paraId="31FA9050" w14:textId="77777777">
        <w:trPr>
          <w:trHeight w:val="454"/>
        </w:trPr>
        <w:tc>
          <w:tcPr>
            <w:tcW w:w="3005" w:type="dxa"/>
            <w:shd w:val="clear" w:color="auto" w:fill="EAF1CD" w:themeFill="accent1" w:themeFillTint="33"/>
            <w:vAlign w:val="center"/>
          </w:tcPr>
          <w:p w:rsidRPr="0042362E" w:rsidR="003A10D8" w:rsidP="00F67EC9" w:rsidRDefault="003A10D8" w14:paraId="26A1EBF9" w14:textId="77777777">
            <w:pPr>
              <w:pStyle w:val="TblHead"/>
            </w:pPr>
            <w:r w:rsidRPr="0042362E">
              <w:t>Description of hazardous waste generated</w:t>
            </w:r>
          </w:p>
        </w:tc>
        <w:tc>
          <w:tcPr>
            <w:tcW w:w="3005" w:type="dxa"/>
            <w:shd w:val="clear" w:color="auto" w:fill="EAF1CD" w:themeFill="accent1" w:themeFillTint="33"/>
            <w:vAlign w:val="center"/>
          </w:tcPr>
          <w:p w:rsidRPr="0042362E" w:rsidR="003A10D8" w:rsidP="00F67EC9" w:rsidRDefault="003A10D8" w14:paraId="2CE688C6" w14:textId="77777777">
            <w:pPr>
              <w:pStyle w:val="TblHead"/>
            </w:pPr>
            <w:r w:rsidRPr="0042362E">
              <w:t>Controls used to manage waste</w:t>
            </w:r>
          </w:p>
        </w:tc>
        <w:tc>
          <w:tcPr>
            <w:tcW w:w="3006" w:type="dxa"/>
            <w:shd w:val="clear" w:color="auto" w:fill="EAF1CD" w:themeFill="accent1" w:themeFillTint="33"/>
            <w:vAlign w:val="center"/>
          </w:tcPr>
          <w:p w:rsidRPr="0042362E" w:rsidR="003A10D8" w:rsidP="00F67EC9" w:rsidRDefault="003A10D8" w14:paraId="2319DB30" w14:textId="77777777">
            <w:pPr>
              <w:pStyle w:val="TblHead"/>
            </w:pPr>
            <w:r w:rsidRPr="0042362E">
              <w:t>Safe Working Procedure Available (Y/N)</w:t>
            </w:r>
          </w:p>
        </w:tc>
      </w:tr>
      <w:tr w:rsidR="003A10D8" w:rsidTr="00F67EC9" w14:paraId="64CEEF96" w14:textId="77777777">
        <w:trPr>
          <w:trHeight w:val="454"/>
        </w:trPr>
        <w:tc>
          <w:tcPr>
            <w:tcW w:w="3005" w:type="dxa"/>
            <w:vAlign w:val="center"/>
          </w:tcPr>
          <w:p w:rsidR="003A10D8" w:rsidP="00F67EC9" w:rsidRDefault="003A10D8" w14:paraId="747F18AA" w14:textId="77777777">
            <w:pPr>
              <w:pStyle w:val="TableText"/>
            </w:pPr>
          </w:p>
        </w:tc>
        <w:tc>
          <w:tcPr>
            <w:tcW w:w="3005" w:type="dxa"/>
            <w:vAlign w:val="center"/>
          </w:tcPr>
          <w:p w:rsidR="003A10D8" w:rsidP="00F67EC9" w:rsidRDefault="003A10D8" w14:paraId="4AE21629" w14:textId="77777777">
            <w:pPr>
              <w:pStyle w:val="TableText"/>
            </w:pPr>
          </w:p>
        </w:tc>
        <w:tc>
          <w:tcPr>
            <w:tcW w:w="3006" w:type="dxa"/>
            <w:vAlign w:val="center"/>
          </w:tcPr>
          <w:p w:rsidR="003A10D8" w:rsidP="00F67EC9" w:rsidRDefault="003A10D8" w14:paraId="5E790C04" w14:textId="77777777">
            <w:pPr>
              <w:pStyle w:val="TableText"/>
            </w:pPr>
          </w:p>
        </w:tc>
      </w:tr>
      <w:tr w:rsidR="003A10D8" w:rsidTr="00F67EC9" w14:paraId="623D500A" w14:textId="77777777">
        <w:trPr>
          <w:trHeight w:val="454"/>
        </w:trPr>
        <w:tc>
          <w:tcPr>
            <w:tcW w:w="3005" w:type="dxa"/>
            <w:vAlign w:val="center"/>
          </w:tcPr>
          <w:p w:rsidR="003A10D8" w:rsidP="00F67EC9" w:rsidRDefault="003A10D8" w14:paraId="71CA2A2D" w14:textId="77777777">
            <w:pPr>
              <w:pStyle w:val="TableText"/>
            </w:pPr>
          </w:p>
        </w:tc>
        <w:tc>
          <w:tcPr>
            <w:tcW w:w="3005" w:type="dxa"/>
            <w:vAlign w:val="center"/>
          </w:tcPr>
          <w:p w:rsidR="003A10D8" w:rsidP="00F67EC9" w:rsidRDefault="003A10D8" w14:paraId="73C0F4A2" w14:textId="77777777">
            <w:pPr>
              <w:pStyle w:val="TableText"/>
            </w:pPr>
          </w:p>
        </w:tc>
        <w:tc>
          <w:tcPr>
            <w:tcW w:w="3006" w:type="dxa"/>
            <w:vAlign w:val="center"/>
          </w:tcPr>
          <w:p w:rsidR="003A10D8" w:rsidP="00F67EC9" w:rsidRDefault="003A10D8" w14:paraId="4C75E775" w14:textId="77777777">
            <w:pPr>
              <w:pStyle w:val="TableText"/>
            </w:pPr>
          </w:p>
        </w:tc>
      </w:tr>
    </w:tbl>
    <w:p w:rsidRPr="00CB277D" w:rsidR="00C4450B" w:rsidP="00E87589" w:rsidRDefault="00C4450B" w14:paraId="0EE8E1EC" w14:textId="7B68843F">
      <w:pPr>
        <w:rPr>
          <w:rStyle w:val="IntenseEmphasis"/>
          <w:b w:val="0"/>
          <w:bCs w:val="0"/>
          <w:i w:val="0"/>
          <w:iCs/>
        </w:rPr>
      </w:pPr>
      <w:r w:rsidRPr="00CB277D">
        <w:rPr>
          <w:rStyle w:val="IntenseEmphasis"/>
          <w:b w:val="0"/>
          <w:bCs w:val="0"/>
          <w:i w:val="0"/>
          <w:iCs/>
        </w:rPr>
        <w:t>Upload procedures and or risk assessment to your project folder on the WSA SharePoint site as supporting documentation.</w:t>
      </w:r>
    </w:p>
    <w:p w:rsidR="003A10D8" w:rsidP="00CB277D" w:rsidRDefault="00000000" w14:paraId="289F2309" w14:textId="5EC7B14B">
      <w:pPr>
        <w:pStyle w:val="TickBoxes"/>
      </w:pPr>
      <w:sdt>
        <w:sdtPr>
          <w:id w:val="-213593514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C4450B">
        <w:t xml:space="preserve">  </w:t>
      </w:r>
      <w:r w:rsidR="00C4450B">
        <w:tab/>
      </w:r>
      <w:r w:rsidR="003A10D8">
        <w:t xml:space="preserve">No </w:t>
      </w:r>
    </w:p>
    <w:p w:rsidR="00A01F88" w:rsidRDefault="00A01F88" w14:paraId="0F24C348" w14:textId="77777777">
      <w:pPr>
        <w:spacing w:before="0" w:after="160" w:line="259" w:lineRule="auto"/>
        <w:rPr>
          <w:rFonts w:eastAsia="Times New Roman" w:cs="Calibri"/>
          <w:b/>
          <w:smallCaps/>
          <w:color w:val="002060"/>
          <w:sz w:val="40"/>
          <w:szCs w:val="40"/>
          <w:lang w:eastAsia="en-AU"/>
        </w:rPr>
      </w:pPr>
      <w:r>
        <w:br w:type="page"/>
      </w:r>
    </w:p>
    <w:p w:rsidRPr="00E87589" w:rsidR="003A10D8" w:rsidP="008167E7" w:rsidRDefault="556A8C65" w14:paraId="304CFB46" w14:textId="07DB9D0D">
      <w:pPr>
        <w:pStyle w:val="Heading2"/>
      </w:pPr>
      <w:r w:rsidRPr="00E87589">
        <w:lastRenderedPageBreak/>
        <w:t>Control measures</w:t>
      </w:r>
    </w:p>
    <w:p w:rsidR="003A10D8" w:rsidP="008D1442" w:rsidRDefault="003A10D8" w14:paraId="145068E6" w14:textId="4F142D87">
      <w:pPr>
        <w:pStyle w:val="Question"/>
      </w:pPr>
      <w:r>
        <w:t>Identify and provide details of controls will be used other than those identified above to reduce the overall risk</w:t>
      </w:r>
      <w:r w:rsidR="008D1442">
        <w:t>.</w:t>
      </w:r>
    </w:p>
    <w:tbl>
      <w:tblPr>
        <w:tblStyle w:val="TableGrid"/>
        <w:tblW w:w="9016"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508"/>
        <w:gridCol w:w="4508"/>
      </w:tblGrid>
      <w:tr w:rsidR="003A10D8" w:rsidTr="00A01F88" w14:paraId="7EA9F389" w14:textId="77777777">
        <w:trPr>
          <w:trHeight w:val="454"/>
        </w:trPr>
        <w:tc>
          <w:tcPr>
            <w:tcW w:w="4508" w:type="dxa"/>
            <w:shd w:val="clear" w:color="auto" w:fill="EAF1CD" w:themeFill="accent1" w:themeFillTint="33"/>
            <w:vAlign w:val="center"/>
          </w:tcPr>
          <w:p w:rsidRPr="0042362E" w:rsidR="003A10D8" w:rsidP="00270B3D" w:rsidRDefault="003A10D8" w14:paraId="6BD5096E" w14:textId="39458F8D">
            <w:pPr>
              <w:pStyle w:val="TblHead"/>
            </w:pPr>
            <w:r w:rsidRPr="0042362E">
              <w:t>Elimination</w:t>
            </w:r>
            <w:r w:rsidR="00E87589">
              <w:t xml:space="preserve"> and</w:t>
            </w:r>
            <w:r w:rsidRPr="0042362E">
              <w:t xml:space="preserve"> Substitution</w:t>
            </w:r>
          </w:p>
        </w:tc>
        <w:tc>
          <w:tcPr>
            <w:tcW w:w="4508" w:type="dxa"/>
            <w:shd w:val="clear" w:color="auto" w:fill="EAF1CD" w:themeFill="accent1" w:themeFillTint="33"/>
            <w:vAlign w:val="center"/>
          </w:tcPr>
          <w:p w:rsidRPr="0042362E" w:rsidR="003A10D8" w:rsidP="00270B3D" w:rsidRDefault="003A10D8" w14:paraId="66D7C4E8" w14:textId="77777777">
            <w:pPr>
              <w:pStyle w:val="TblHead"/>
            </w:pPr>
            <w:r w:rsidRPr="0042362E">
              <w:t>Details</w:t>
            </w:r>
          </w:p>
        </w:tc>
      </w:tr>
      <w:tr w:rsidR="003A10D8" w:rsidTr="00A01F88" w14:paraId="241A8995" w14:textId="77777777">
        <w:trPr>
          <w:trHeight w:val="454"/>
        </w:trPr>
        <w:tc>
          <w:tcPr>
            <w:tcW w:w="4508" w:type="dxa"/>
            <w:vAlign w:val="center"/>
          </w:tcPr>
          <w:p w:rsidR="003A10D8" w:rsidP="00E87589" w:rsidRDefault="003A10D8" w14:paraId="58F0C741" w14:textId="77777777">
            <w:pPr>
              <w:pStyle w:val="TableText"/>
            </w:pPr>
            <w:r>
              <w:t>Is</w:t>
            </w:r>
            <w:r w:rsidRPr="00E631FB">
              <w:t xml:space="preserve"> </w:t>
            </w:r>
            <w:r>
              <w:t>i</w:t>
            </w:r>
            <w:r w:rsidRPr="00E631FB">
              <w:t xml:space="preserve">t possible to eliminate the </w:t>
            </w:r>
            <w:r>
              <w:t>hazardous plant or activity?</w:t>
            </w:r>
          </w:p>
        </w:tc>
        <w:tc>
          <w:tcPr>
            <w:tcW w:w="4508" w:type="dxa"/>
          </w:tcPr>
          <w:p w:rsidRPr="002B59DE" w:rsidR="003A10D8" w:rsidP="00E87589" w:rsidRDefault="003A10D8" w14:paraId="2818E574" w14:textId="77777777">
            <w:pPr>
              <w:pStyle w:val="TableText"/>
            </w:pPr>
          </w:p>
          <w:p w:rsidR="003A10D8" w:rsidP="00E87589" w:rsidRDefault="003A10D8" w14:paraId="5E2748A3" w14:textId="77777777">
            <w:pPr>
              <w:pStyle w:val="TableText"/>
            </w:pPr>
          </w:p>
        </w:tc>
      </w:tr>
      <w:tr w:rsidR="003A10D8" w:rsidTr="00A01F88" w14:paraId="1FC16BC1" w14:textId="77777777">
        <w:trPr>
          <w:trHeight w:val="454"/>
        </w:trPr>
        <w:tc>
          <w:tcPr>
            <w:tcW w:w="4508" w:type="dxa"/>
            <w:vAlign w:val="center"/>
          </w:tcPr>
          <w:p w:rsidR="003A10D8" w:rsidP="00E87589" w:rsidRDefault="003A10D8" w14:paraId="291CCFFA" w14:textId="77777777">
            <w:pPr>
              <w:pStyle w:val="TableText"/>
            </w:pPr>
            <w:r>
              <w:t>Is it possible to substitute a less hazardous piece of equipment, material or activity?</w:t>
            </w:r>
          </w:p>
        </w:tc>
        <w:tc>
          <w:tcPr>
            <w:tcW w:w="4508" w:type="dxa"/>
          </w:tcPr>
          <w:p w:rsidRPr="002B59DE" w:rsidR="003A10D8" w:rsidP="00E87589" w:rsidRDefault="003A10D8" w14:paraId="51638229" w14:textId="77777777">
            <w:pPr>
              <w:pStyle w:val="TableText"/>
            </w:pPr>
          </w:p>
          <w:p w:rsidR="003A10D8" w:rsidP="00E87589" w:rsidRDefault="003A10D8" w14:paraId="71853EA6" w14:textId="77777777">
            <w:pPr>
              <w:pStyle w:val="TableText"/>
            </w:pPr>
          </w:p>
        </w:tc>
      </w:tr>
      <w:tr w:rsidR="00CB277D" w:rsidTr="00A01F88" w14:paraId="77542438" w14:textId="77777777">
        <w:trPr>
          <w:trHeight w:val="454"/>
        </w:trPr>
        <w:tc>
          <w:tcPr>
            <w:tcW w:w="9016" w:type="dxa"/>
            <w:gridSpan w:val="2"/>
            <w:shd w:val="clear" w:color="auto" w:fill="EAF1CD" w:themeFill="accent1" w:themeFillTint="33"/>
            <w:vAlign w:val="center"/>
          </w:tcPr>
          <w:p w:rsidR="00CB277D" w:rsidP="00270B3D" w:rsidRDefault="00CB277D" w14:paraId="399DD729" w14:textId="5246798A">
            <w:pPr>
              <w:pStyle w:val="TblHead"/>
            </w:pPr>
            <w:r w:rsidRPr="0042362E">
              <w:t xml:space="preserve">Engineering </w:t>
            </w:r>
            <w:r>
              <w:t>and</w:t>
            </w:r>
            <w:r w:rsidRPr="0042362E">
              <w:t xml:space="preserve"> Isolation Controls</w:t>
            </w:r>
          </w:p>
        </w:tc>
      </w:tr>
      <w:tr w:rsidR="003A10D8" w:rsidTr="00A01F88" w14:paraId="32A2387A" w14:textId="77777777">
        <w:trPr>
          <w:trHeight w:val="454"/>
        </w:trPr>
        <w:tc>
          <w:tcPr>
            <w:tcW w:w="4508" w:type="dxa"/>
            <w:vAlign w:val="center"/>
          </w:tcPr>
          <w:p w:rsidR="003A10D8" w:rsidP="00E87589" w:rsidRDefault="00000000" w14:paraId="71FE80DC" w14:textId="1B307792">
            <w:pPr>
              <w:pStyle w:val="TableText"/>
            </w:pPr>
            <w:sdt>
              <w:sdtPr>
                <w:id w:val="14301564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Additional guarding fitted/used</w:t>
            </w:r>
          </w:p>
        </w:tc>
        <w:tc>
          <w:tcPr>
            <w:tcW w:w="4508" w:type="dxa"/>
          </w:tcPr>
          <w:p w:rsidR="003A10D8" w:rsidP="00E87589" w:rsidRDefault="003A10D8" w14:paraId="4BA27653" w14:textId="77777777">
            <w:pPr>
              <w:pStyle w:val="TableText"/>
            </w:pPr>
          </w:p>
        </w:tc>
      </w:tr>
      <w:tr w:rsidR="003A10D8" w:rsidTr="00A01F88" w14:paraId="3685602C" w14:textId="77777777">
        <w:trPr>
          <w:trHeight w:val="454"/>
        </w:trPr>
        <w:tc>
          <w:tcPr>
            <w:tcW w:w="4508" w:type="dxa"/>
            <w:vAlign w:val="center"/>
          </w:tcPr>
          <w:p w:rsidR="003A10D8" w:rsidP="00E87589" w:rsidRDefault="00000000" w14:paraId="145D707F" w14:textId="61E8E537">
            <w:pPr>
              <w:pStyle w:val="TableText"/>
            </w:pPr>
            <w:sdt>
              <w:sdtPr>
                <w:id w:val="71339328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Air extraction system</w:t>
            </w:r>
          </w:p>
        </w:tc>
        <w:tc>
          <w:tcPr>
            <w:tcW w:w="4508" w:type="dxa"/>
          </w:tcPr>
          <w:p w:rsidR="003A10D8" w:rsidP="00E87589" w:rsidRDefault="003A10D8" w14:paraId="5FB1793F" w14:textId="77777777">
            <w:pPr>
              <w:pStyle w:val="TableText"/>
            </w:pPr>
          </w:p>
        </w:tc>
      </w:tr>
      <w:tr w:rsidR="003A10D8" w:rsidTr="00A01F88" w14:paraId="52F27208" w14:textId="77777777">
        <w:trPr>
          <w:trHeight w:val="454"/>
        </w:trPr>
        <w:tc>
          <w:tcPr>
            <w:tcW w:w="4508" w:type="dxa"/>
            <w:vAlign w:val="center"/>
          </w:tcPr>
          <w:p w:rsidR="003A10D8" w:rsidP="00E87589" w:rsidRDefault="00000000" w14:paraId="35C73C3F" w14:textId="76743D65">
            <w:pPr>
              <w:pStyle w:val="TableText"/>
            </w:pPr>
            <w:sdt>
              <w:sdtPr>
                <w:id w:val="-180845961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Safe lifting devices</w:t>
            </w:r>
          </w:p>
        </w:tc>
        <w:tc>
          <w:tcPr>
            <w:tcW w:w="4508" w:type="dxa"/>
          </w:tcPr>
          <w:p w:rsidR="003A10D8" w:rsidP="00E87589" w:rsidRDefault="003A10D8" w14:paraId="375F0292" w14:textId="77777777">
            <w:pPr>
              <w:pStyle w:val="TableText"/>
            </w:pPr>
          </w:p>
        </w:tc>
      </w:tr>
      <w:tr w:rsidR="003A10D8" w:rsidTr="00A01F88" w14:paraId="4458644A" w14:textId="77777777">
        <w:trPr>
          <w:trHeight w:val="454"/>
        </w:trPr>
        <w:tc>
          <w:tcPr>
            <w:tcW w:w="4508" w:type="dxa"/>
            <w:vAlign w:val="center"/>
          </w:tcPr>
          <w:p w:rsidR="003A10D8" w:rsidP="00E87589" w:rsidRDefault="00000000" w14:paraId="3A0D7253" w14:textId="0DCF0F57">
            <w:pPr>
              <w:pStyle w:val="TableText"/>
            </w:pPr>
            <w:sdt>
              <w:sdtPr>
                <w:id w:val="-160519105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Other Engineering controls</w:t>
            </w:r>
          </w:p>
        </w:tc>
        <w:tc>
          <w:tcPr>
            <w:tcW w:w="4508" w:type="dxa"/>
          </w:tcPr>
          <w:p w:rsidR="003A10D8" w:rsidP="00E87589" w:rsidRDefault="003A10D8" w14:paraId="30E7B6B1" w14:textId="77777777">
            <w:pPr>
              <w:pStyle w:val="TableText"/>
            </w:pPr>
          </w:p>
        </w:tc>
      </w:tr>
      <w:tr w:rsidR="00CB277D" w:rsidTr="00A01F88" w14:paraId="0447BC5A" w14:textId="77777777">
        <w:trPr>
          <w:trHeight w:val="454"/>
        </w:trPr>
        <w:tc>
          <w:tcPr>
            <w:tcW w:w="9016" w:type="dxa"/>
            <w:gridSpan w:val="2"/>
            <w:shd w:val="clear" w:color="auto" w:fill="EAF1CD" w:themeFill="accent1" w:themeFillTint="33"/>
            <w:vAlign w:val="center"/>
          </w:tcPr>
          <w:p w:rsidR="00CB277D" w:rsidP="00270B3D" w:rsidRDefault="00CB277D" w14:paraId="086776DD" w14:textId="44BD4062">
            <w:pPr>
              <w:pStyle w:val="TblHead"/>
            </w:pPr>
            <w:r w:rsidRPr="00735B9C">
              <w:t>Administrative Controls</w:t>
            </w:r>
          </w:p>
        </w:tc>
      </w:tr>
      <w:tr w:rsidR="003A10D8" w:rsidTr="00A01F88" w14:paraId="7572C8D0" w14:textId="77777777">
        <w:trPr>
          <w:trHeight w:val="454"/>
        </w:trPr>
        <w:tc>
          <w:tcPr>
            <w:tcW w:w="4508" w:type="dxa"/>
            <w:vAlign w:val="center"/>
          </w:tcPr>
          <w:p w:rsidR="003A10D8" w:rsidP="00E87589" w:rsidRDefault="00000000" w14:paraId="4F1187C9" w14:textId="3B90BBB3">
            <w:pPr>
              <w:pStyle w:val="TableText"/>
            </w:pPr>
            <w:sdt>
              <w:sdtPr>
                <w:id w:val="-85650690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All participants are/will be trained in safe use of all Hazardous Plant. Provide date and location of training if applicable</w:t>
            </w:r>
          </w:p>
        </w:tc>
        <w:tc>
          <w:tcPr>
            <w:tcW w:w="4508" w:type="dxa"/>
          </w:tcPr>
          <w:p w:rsidR="003A10D8" w:rsidP="00E87589" w:rsidRDefault="003A10D8" w14:paraId="6E93019C" w14:textId="77777777">
            <w:pPr>
              <w:pStyle w:val="TableText"/>
            </w:pPr>
          </w:p>
          <w:p w:rsidR="003A10D8" w:rsidP="00E87589" w:rsidRDefault="003A10D8" w14:paraId="18B1A47A" w14:textId="77777777">
            <w:pPr>
              <w:pStyle w:val="TableText"/>
            </w:pPr>
          </w:p>
          <w:p w:rsidR="003A10D8" w:rsidP="00E87589" w:rsidRDefault="003A10D8" w14:paraId="71FF97E3" w14:textId="77777777">
            <w:pPr>
              <w:pStyle w:val="TableText"/>
            </w:pPr>
          </w:p>
        </w:tc>
      </w:tr>
      <w:tr w:rsidR="003A10D8" w:rsidTr="00A01F88" w14:paraId="2CBE57C0" w14:textId="77777777">
        <w:trPr>
          <w:trHeight w:val="454"/>
        </w:trPr>
        <w:tc>
          <w:tcPr>
            <w:tcW w:w="4508" w:type="dxa"/>
            <w:vAlign w:val="center"/>
          </w:tcPr>
          <w:p w:rsidRPr="00490BA2" w:rsidR="003A10D8" w:rsidP="00E87589" w:rsidRDefault="003A10D8" w14:paraId="4F8EBC63" w14:textId="77777777">
            <w:pPr>
              <w:pStyle w:val="TableText"/>
              <w:rPr>
                <w:rStyle w:val="SubtleEmphasis"/>
                <w:i w:val="0"/>
                <w:iCs w:val="0"/>
              </w:rPr>
            </w:pPr>
            <w:r w:rsidRPr="00490BA2">
              <w:rPr>
                <w:rStyle w:val="SubtleEmphasis"/>
                <w:i w:val="0"/>
                <w:iCs w:val="0"/>
              </w:rPr>
              <w:t>Is further training required before work commences?</w:t>
            </w:r>
          </w:p>
        </w:tc>
        <w:tc>
          <w:tcPr>
            <w:tcW w:w="4508" w:type="dxa"/>
            <w:vAlign w:val="center"/>
          </w:tcPr>
          <w:p w:rsidRPr="006872C7" w:rsidR="003A10D8" w:rsidP="00E87589" w:rsidRDefault="00000000" w14:paraId="31DE004D" w14:textId="4E24FB87">
            <w:pPr>
              <w:pStyle w:val="TableText"/>
              <w:rPr>
                <w:rStyle w:val="SubtleEmphasis"/>
              </w:rPr>
            </w:pPr>
            <w:sdt>
              <w:sdtPr>
                <w:rPr>
                  <w:i/>
                  <w:color w:val="262626" w:themeColor="text1" w:themeTint="D9"/>
                </w:rPr>
                <w:id w:val="-1551826888"/>
                <w14:checkbox>
                  <w14:checked w14:val="0"/>
                  <w14:checkedState w14:val="2612" w14:font="MS Gothic"/>
                  <w14:uncheckedState w14:val="2610" w14:font="MS Gothic"/>
                </w14:checkbox>
              </w:sdtPr>
              <w:sdtEndPr>
                <w:rPr>
                  <w:i w:val="0"/>
                  <w:color w:val="auto"/>
                </w:rPr>
              </w:sdtEndPr>
              <w:sdtContent>
                <w:r w:rsidR="00867E5C">
                  <w:rPr>
                    <w:rFonts w:hint="eastAsia" w:ascii="MS Gothic" w:hAnsi="MS Gothic" w:eastAsia="MS Gothic"/>
                  </w:rPr>
                  <w:t>☐</w:t>
                </w:r>
              </w:sdtContent>
            </w:sdt>
            <w:r w:rsidR="0099678D">
              <w:t xml:space="preserve">  Yes   </w:t>
            </w:r>
            <w:r w:rsidRPr="00490BA2" w:rsidR="0099678D">
              <w:t xml:space="preserve">  </w:t>
            </w:r>
            <w:sdt>
              <w:sdtPr>
                <w:id w:val="1489770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490BA2" w:rsidR="0099678D">
              <w:t xml:space="preserve">  </w:t>
            </w:r>
            <w:r w:rsidRPr="00490BA2" w:rsidR="003A10D8">
              <w:t>No, previously completed</w:t>
            </w:r>
          </w:p>
        </w:tc>
      </w:tr>
      <w:tr w:rsidR="003A10D8" w:rsidTr="00A01F88" w14:paraId="39FB08A2" w14:textId="77777777">
        <w:trPr>
          <w:trHeight w:val="454"/>
        </w:trPr>
        <w:tc>
          <w:tcPr>
            <w:tcW w:w="4508" w:type="dxa"/>
            <w:vAlign w:val="center"/>
          </w:tcPr>
          <w:p w:rsidR="003A10D8" w:rsidP="00E87589" w:rsidRDefault="00000000" w14:paraId="1D39290F" w14:textId="545BB383">
            <w:pPr>
              <w:pStyle w:val="TableText"/>
            </w:pPr>
            <w:sdt>
              <w:sdtPr>
                <w:id w:val="67075864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Work procedures (e.g. work in office hours only, no remote work etc.). List procedures to be used</w:t>
            </w:r>
          </w:p>
        </w:tc>
        <w:tc>
          <w:tcPr>
            <w:tcW w:w="4508" w:type="dxa"/>
          </w:tcPr>
          <w:p w:rsidR="003A10D8" w:rsidP="00E87589" w:rsidRDefault="003A10D8" w14:paraId="34E8E2CA" w14:textId="77777777">
            <w:pPr>
              <w:pStyle w:val="TableText"/>
            </w:pPr>
          </w:p>
          <w:p w:rsidR="003A10D8" w:rsidP="00E87589" w:rsidRDefault="003A10D8" w14:paraId="65513E04" w14:textId="77777777">
            <w:pPr>
              <w:pStyle w:val="TableText"/>
            </w:pPr>
          </w:p>
          <w:p w:rsidR="003A10D8" w:rsidP="00E87589" w:rsidRDefault="003A10D8" w14:paraId="78C50919" w14:textId="77777777">
            <w:pPr>
              <w:pStyle w:val="TableText"/>
            </w:pPr>
          </w:p>
        </w:tc>
      </w:tr>
      <w:tr w:rsidR="003A10D8" w:rsidTr="00A01F88" w14:paraId="424E8888" w14:textId="77777777">
        <w:trPr>
          <w:trHeight w:val="454"/>
        </w:trPr>
        <w:tc>
          <w:tcPr>
            <w:tcW w:w="4508" w:type="dxa"/>
            <w:vAlign w:val="center"/>
          </w:tcPr>
          <w:p w:rsidR="003A10D8" w:rsidP="00E87589" w:rsidRDefault="00000000" w14:paraId="6E86EEC3" w14:textId="3B448F3C">
            <w:pPr>
              <w:pStyle w:val="TableText"/>
            </w:pPr>
            <w:sdt>
              <w:sdtPr>
                <w:id w:val="-38487581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Written Emergency Procedure (e.g. who to contact in case of accident, closest emergency facility). List procedures to be used </w:t>
            </w:r>
          </w:p>
        </w:tc>
        <w:tc>
          <w:tcPr>
            <w:tcW w:w="4508" w:type="dxa"/>
          </w:tcPr>
          <w:p w:rsidR="003A10D8" w:rsidP="00E87589" w:rsidRDefault="003A10D8" w14:paraId="4982ACB8" w14:textId="77777777">
            <w:pPr>
              <w:pStyle w:val="TableText"/>
            </w:pPr>
          </w:p>
          <w:p w:rsidR="003A10D8" w:rsidP="00E87589" w:rsidRDefault="003A10D8" w14:paraId="3528EEAE" w14:textId="77777777">
            <w:pPr>
              <w:pStyle w:val="TableText"/>
            </w:pPr>
          </w:p>
          <w:p w:rsidR="003A10D8" w:rsidP="00E87589" w:rsidRDefault="003A10D8" w14:paraId="7E5948E6" w14:textId="77777777">
            <w:pPr>
              <w:pStyle w:val="TableText"/>
            </w:pPr>
          </w:p>
        </w:tc>
      </w:tr>
      <w:tr w:rsidR="003A10D8" w:rsidTr="00A01F88" w14:paraId="4349356C" w14:textId="77777777">
        <w:trPr>
          <w:trHeight w:val="454"/>
        </w:trPr>
        <w:tc>
          <w:tcPr>
            <w:tcW w:w="4508" w:type="dxa"/>
            <w:vAlign w:val="center"/>
          </w:tcPr>
          <w:p w:rsidR="003A10D8" w:rsidP="00E87589" w:rsidRDefault="00000000" w14:paraId="59D88F50" w14:textId="45D273A9">
            <w:pPr>
              <w:pStyle w:val="TableText"/>
            </w:pPr>
            <w:sdt>
              <w:sdtPr>
                <w:id w:val="112411984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Other Administrative controls</w:t>
            </w:r>
          </w:p>
        </w:tc>
        <w:tc>
          <w:tcPr>
            <w:tcW w:w="4508" w:type="dxa"/>
          </w:tcPr>
          <w:p w:rsidR="003A10D8" w:rsidP="00E87589" w:rsidRDefault="003A10D8" w14:paraId="63FEDBF5" w14:textId="77777777">
            <w:pPr>
              <w:pStyle w:val="TableText"/>
            </w:pPr>
          </w:p>
        </w:tc>
      </w:tr>
      <w:tr w:rsidR="00CB277D" w:rsidTr="00A01F88" w14:paraId="5C5DD537" w14:textId="77777777">
        <w:trPr>
          <w:trHeight w:val="454"/>
        </w:trPr>
        <w:tc>
          <w:tcPr>
            <w:tcW w:w="9016" w:type="dxa"/>
            <w:gridSpan w:val="2"/>
            <w:shd w:val="clear" w:color="auto" w:fill="EAF1CD" w:themeFill="accent1" w:themeFillTint="33"/>
            <w:vAlign w:val="center"/>
          </w:tcPr>
          <w:p w:rsidR="00CB277D" w:rsidP="00270B3D" w:rsidRDefault="00CB277D" w14:paraId="302025FB" w14:textId="6BE457EC">
            <w:pPr>
              <w:pStyle w:val="TblHead"/>
            </w:pPr>
            <w:r w:rsidRPr="00735B9C">
              <w:t>Personal Protective Equipment</w:t>
            </w:r>
          </w:p>
        </w:tc>
      </w:tr>
      <w:tr w:rsidR="003A10D8" w:rsidTr="00A01F88" w14:paraId="4A66D0D3" w14:textId="77777777">
        <w:trPr>
          <w:trHeight w:val="454"/>
        </w:trPr>
        <w:tc>
          <w:tcPr>
            <w:tcW w:w="4508" w:type="dxa"/>
            <w:vAlign w:val="center"/>
          </w:tcPr>
          <w:p w:rsidR="003A10D8" w:rsidP="00E87589" w:rsidRDefault="00000000" w14:paraId="16C98051" w14:textId="40811FED">
            <w:pPr>
              <w:pStyle w:val="TableText"/>
            </w:pPr>
            <w:sdt>
              <w:sdtPr>
                <w:id w:val="20954029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Any PPE additional to  normal workshop or lab requirements (e.g. helmets, heat proof gloves, hearing protection, heatproof clothing)</w:t>
            </w:r>
          </w:p>
        </w:tc>
        <w:tc>
          <w:tcPr>
            <w:tcW w:w="4508" w:type="dxa"/>
          </w:tcPr>
          <w:p w:rsidR="003A10D8" w:rsidP="00E87589" w:rsidRDefault="003A10D8" w14:paraId="4B4C5507" w14:textId="77777777">
            <w:pPr>
              <w:pStyle w:val="TableText"/>
            </w:pPr>
          </w:p>
        </w:tc>
      </w:tr>
    </w:tbl>
    <w:p w:rsidR="003A10D8" w:rsidP="00E87589" w:rsidRDefault="003A10D8" w14:paraId="7F9E39CB" w14:textId="62415DF4">
      <w:pPr>
        <w:pStyle w:val="TableText"/>
      </w:pPr>
    </w:p>
    <w:p w:rsidR="00A01F88" w:rsidRDefault="00A01F88" w14:paraId="76BE9D9D" w14:textId="77777777">
      <w:pPr>
        <w:spacing w:before="0" w:after="160" w:line="259" w:lineRule="auto"/>
        <w:rPr>
          <w:rFonts w:cs="Calibri" w:eastAsiaTheme="majorEastAsia"/>
          <w:b/>
          <w:bCs/>
          <w:smallCaps/>
          <w:color w:val="000000" w:themeColor="text1"/>
          <w:sz w:val="48"/>
          <w:szCs w:val="48"/>
        </w:rPr>
      </w:pPr>
      <w:bookmarkStart w:name="_WSA:_Fieldwork_&amp;" w:id="17"/>
      <w:bookmarkStart w:name="_WSA:_Fieldwork_&amp;_1" w:id="18"/>
      <w:bookmarkEnd w:id="17"/>
      <w:bookmarkEnd w:id="18"/>
      <w:r>
        <w:br w:type="page"/>
      </w:r>
    </w:p>
    <w:p w:rsidRPr="00955F97" w:rsidR="003A10D8" w:rsidP="00FC54AE" w:rsidRDefault="556A8C65" w14:paraId="4EAE152C" w14:textId="1064668B">
      <w:pPr>
        <w:pStyle w:val="Heading1"/>
      </w:pPr>
      <w:bookmarkStart w:name="_WSA:_Fieldwork_&amp;_2" w:id="19"/>
      <w:bookmarkEnd w:id="19"/>
      <w:r w:rsidRPr="00955F97">
        <w:lastRenderedPageBreak/>
        <w:t>WSA: Fieldwork &amp; Off-Campus Activities</w:t>
      </w:r>
    </w:p>
    <w:p w:rsidR="003A10D8" w:rsidP="008167E7" w:rsidRDefault="556A8C65" w14:paraId="2BB20213" w14:textId="77777777">
      <w:pPr>
        <w:pStyle w:val="Heading2"/>
      </w:pPr>
      <w:r>
        <w:t>Section 1: Summary of off-campus aspects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A01F88" w:rsidTr="00621E6E" w14:paraId="3EF2BFBC" w14:textId="77777777">
        <w:trPr>
          <w:trHeight w:val="624"/>
        </w:trPr>
        <w:tc>
          <w:tcPr>
            <w:tcW w:w="9638" w:type="dxa"/>
            <w:shd w:val="clear" w:color="auto" w:fill="FFE9E1"/>
            <w:vAlign w:val="center"/>
          </w:tcPr>
          <w:p w:rsidRPr="00F67EC9" w:rsidR="00A01F88" w:rsidP="00A01F88" w:rsidRDefault="00A01F88" w14:paraId="26CDC45C" w14:textId="448A03AC">
            <w:pPr>
              <w:pStyle w:val="TableText2"/>
            </w:pPr>
            <w:r w:rsidRPr="00953B5E">
              <w:t>Provide a brief summary of the off-campus aspects of the proposed work, using plain language with non-</w:t>
            </w:r>
            <w:r w:rsidRPr="00E87589">
              <w:rPr>
                <w:color w:val="0D0D0D" w:themeColor="text1" w:themeTint="F2"/>
              </w:rPr>
              <w:t xml:space="preserve">scientific terms. </w:t>
            </w:r>
          </w:p>
        </w:tc>
      </w:tr>
    </w:tbl>
    <w:p w:rsidRPr="00611B44" w:rsidR="003A10D8" w:rsidP="00E87589" w:rsidRDefault="003A10D8" w14:paraId="670651FD" w14:textId="12FA55B2">
      <w:pPr>
        <w:rPr>
          <w:rStyle w:val="SubtleEmphasis"/>
          <w:i w:val="0"/>
          <w:iCs w:val="0"/>
          <w:color w:val="0D0D0D" w:themeColor="text1" w:themeTint="F2"/>
        </w:rPr>
      </w:pPr>
      <w:r w:rsidRPr="008F5EE5">
        <w:rPr>
          <w:rStyle w:val="QuestionChar"/>
        </w:rPr>
        <w:t>Include typical duties, location, length of time off-campus and likely hazards for participants</w:t>
      </w:r>
      <w:r w:rsidR="008F5EE5">
        <w:rPr>
          <w:rStyle w:val="SubtleEmphasis"/>
          <w:i w:val="0"/>
          <w:iCs w:val="0"/>
          <w:color w:val="0D0D0D" w:themeColor="text1" w:themeTint="F2"/>
        </w:rPr>
        <w:t xml:space="preserve"> (</w:t>
      </w:r>
      <w:r w:rsidRPr="00611B44">
        <w:rPr>
          <w:rStyle w:val="SubtleEmphasis"/>
          <w:i w:val="0"/>
          <w:iCs w:val="0"/>
          <w:color w:val="0D0D0D" w:themeColor="text1" w:themeTint="F2"/>
        </w:rPr>
        <w:t>as well as previous fieldwork experience/visits if applicable)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99678D" w:rsidTr="00490BA2" w14:paraId="4B1C2496" w14:textId="77777777">
        <w:trPr>
          <w:trHeight w:val="1134"/>
        </w:trPr>
        <w:tc>
          <w:tcPr>
            <w:tcW w:w="9638" w:type="dxa"/>
          </w:tcPr>
          <w:p w:rsidR="0099678D" w:rsidP="00E87589" w:rsidRDefault="0099678D" w14:paraId="7CB1C694" w14:textId="18ADB694"/>
        </w:tc>
      </w:tr>
    </w:tbl>
    <w:p w:rsidR="003A10D8" w:rsidP="00611B44" w:rsidRDefault="003A10D8" w14:paraId="69299571" w14:textId="76C8BF7A">
      <w:pPr>
        <w:pStyle w:val="Question"/>
      </w:pPr>
      <w:r>
        <w:t>Location(s) of off-campus or overseas work (include address or nearest town/obvious landmark)</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99678D" w:rsidTr="00611B44" w14:paraId="4ED3AD3F" w14:textId="77777777">
        <w:trPr>
          <w:trHeight w:val="1134"/>
        </w:trPr>
        <w:tc>
          <w:tcPr>
            <w:tcW w:w="9638" w:type="dxa"/>
          </w:tcPr>
          <w:p w:rsidR="0099678D" w:rsidP="00E87589" w:rsidRDefault="0099678D" w14:paraId="1D40824E" w14:textId="14D3B3AF"/>
        </w:tc>
      </w:tr>
    </w:tbl>
    <w:p w:rsidR="003A10D8" w:rsidP="008167E7" w:rsidRDefault="556A8C65" w14:paraId="53F817BA" w14:textId="77777777">
      <w:pPr>
        <w:pStyle w:val="Heading2"/>
      </w:pPr>
      <w:r>
        <w:t>Section 2: Information about the off-campus activity</w:t>
      </w:r>
    </w:p>
    <w:p w:rsidR="003A10D8" w:rsidP="00250E66" w:rsidRDefault="556A8C65" w14:paraId="6FB31FA5" w14:textId="77777777">
      <w:pPr>
        <w:pStyle w:val="Heading3"/>
      </w:pPr>
      <w:r>
        <w:t>Field Work (includes Overseas work)</w:t>
      </w:r>
    </w:p>
    <w:p w:rsidRPr="00E87589" w:rsidR="003A10D8" w:rsidP="008167E7" w:rsidRDefault="003A10D8" w14:paraId="45D1FE6B" w14:textId="77777777">
      <w:pPr>
        <w:pStyle w:val="Question"/>
      </w:pPr>
      <w:r w:rsidRPr="00E87589">
        <w:t>Will the off-campus work involve visits to the field (including overseas)?</w:t>
      </w:r>
    </w:p>
    <w:p w:rsidR="003A10D8" w:rsidP="00CB277D" w:rsidRDefault="00000000" w14:paraId="241A23EB" w14:textId="414C7F08">
      <w:pPr>
        <w:pStyle w:val="TickBoxes"/>
      </w:pPr>
      <w:sdt>
        <w:sdtPr>
          <w:id w:val="176534788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Complete following section to identify possible hazards and the control measures to be used which will reduce the risk associated with these hazards</w:t>
      </w:r>
    </w:p>
    <w:p w:rsidRPr="00953B5E" w:rsidR="003A10D8" w:rsidP="00250E66" w:rsidRDefault="003A10D8" w14:paraId="19E0A812" w14:textId="77777777">
      <w:pPr>
        <w:pStyle w:val="Heading4"/>
      </w:pPr>
      <w:r w:rsidRPr="00953B5E">
        <w:t>Identification of hazardous locations</w:t>
      </w:r>
    </w:p>
    <w:p w:rsidRPr="00E87589" w:rsidR="003A10D8" w:rsidP="008167E7" w:rsidRDefault="003A10D8" w14:paraId="5A9C68C5" w14:textId="77777777">
      <w:pPr>
        <w:pStyle w:val="Question"/>
      </w:pPr>
      <w:r w:rsidRPr="00E87589">
        <w:t xml:space="preserve">Will any work take place in or near: </w:t>
      </w:r>
    </w:p>
    <w:p w:rsidRPr="00E87589" w:rsidR="003A10D8" w:rsidP="00E87589" w:rsidRDefault="003A10D8" w14:paraId="3D6C2A2E" w14:textId="27652BDB">
      <w:pPr>
        <w:pStyle w:val="Bullets"/>
        <w:rPr>
          <w:rStyle w:val="eop"/>
        </w:rPr>
      </w:pPr>
      <w:r w:rsidRPr="00E87589">
        <w:rPr>
          <w:rStyle w:val="eop"/>
        </w:rPr>
        <w:t>Aquatic locations (e.g. rivers, lakes, open water)?</w:t>
      </w:r>
    </w:p>
    <w:p w:rsidRPr="00E87589" w:rsidR="003A10D8" w:rsidP="00E87589" w:rsidRDefault="003A10D8" w14:paraId="799AEDAA" w14:textId="75D5C1A3">
      <w:pPr>
        <w:pStyle w:val="Bullets"/>
        <w:rPr>
          <w:rStyle w:val="eop"/>
        </w:rPr>
      </w:pPr>
      <w:r w:rsidRPr="00E87589">
        <w:rPr>
          <w:rStyle w:val="eop"/>
        </w:rPr>
        <w:t>Remote locations (e.g. outside of reliable mobile phone coverage, more than 30 minutes from medical assistance)?</w:t>
      </w:r>
    </w:p>
    <w:p w:rsidRPr="00E87589" w:rsidR="003A10D8" w:rsidP="00E87589" w:rsidRDefault="003A10D8" w14:paraId="479C937C" w14:textId="38A66A0A">
      <w:pPr>
        <w:pStyle w:val="Bullets"/>
        <w:rPr>
          <w:rStyle w:val="eop"/>
        </w:rPr>
      </w:pPr>
      <w:r w:rsidRPr="00E87589">
        <w:rPr>
          <w:rStyle w:val="eop"/>
        </w:rPr>
        <w:t>Locations which are potentially exposed to extreme weather conditions (e.g. blizzards in alpine areas, desert locations, coastal conditions, poor visibility or heavy rain)?</w:t>
      </w:r>
    </w:p>
    <w:p w:rsidR="003A10D8" w:rsidP="00E87589" w:rsidRDefault="003A10D8" w14:paraId="5CD2D848" w14:textId="0E669A71">
      <w:pPr>
        <w:pStyle w:val="Bullets"/>
        <w:rPr>
          <w:rStyle w:val="eop"/>
        </w:rPr>
      </w:pPr>
      <w:r w:rsidRPr="00E87589">
        <w:rPr>
          <w:rStyle w:val="eop"/>
        </w:rPr>
        <w:t>Other potentially hazardous situations (e.g. cliff faces, around machinery, at night)?</w:t>
      </w:r>
    </w:p>
    <w:p w:rsidRPr="00E87589" w:rsidR="00611B44" w:rsidP="00611B44" w:rsidRDefault="00611B44" w14:paraId="113FA2EA" w14:textId="77777777">
      <w:pPr>
        <w:pStyle w:val="Bullets"/>
        <w:numPr>
          <w:ilvl w:val="0"/>
          <w:numId w:val="0"/>
        </w:numPr>
        <w:ind w:left="567" w:hanging="425"/>
        <w:rPr>
          <w:rStyle w:val="eop"/>
        </w:rPr>
      </w:pPr>
    </w:p>
    <w:p w:rsidR="00E87589" w:rsidP="00CB277D" w:rsidRDefault="00000000" w14:paraId="7CF8BBFE" w14:textId="0B7E4CCA">
      <w:pPr>
        <w:pStyle w:val="TickBoxes"/>
      </w:pPr>
      <w:sdt>
        <w:sdtPr>
          <w:id w:val="-64220254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E87589">
        <w:tab/>
      </w:r>
      <w:r w:rsidR="003A10D8">
        <w:t xml:space="preserve">Yes – Provide details of location, potential hazards that may be encountered </w:t>
      </w:r>
      <w:r w:rsidR="00611B44">
        <w:t>and</w:t>
      </w:r>
      <w:r w:rsidR="003A10D8">
        <w:t xml:space="preserve"> control measures to be used:</w:t>
      </w:r>
    </w:p>
    <w:tbl>
      <w:tblPr>
        <w:tblStyle w:val="TableGrid"/>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2"/>
        <w:gridCol w:w="3213"/>
        <w:gridCol w:w="3214"/>
      </w:tblGrid>
      <w:tr w:rsidR="003A10D8" w:rsidTr="008F5EE5" w14:paraId="31B1092A" w14:textId="77777777">
        <w:trPr>
          <w:trHeight w:val="454"/>
        </w:trPr>
        <w:tc>
          <w:tcPr>
            <w:tcW w:w="3138" w:type="dxa"/>
            <w:shd w:val="clear" w:color="auto" w:fill="EAF1CD" w:themeFill="accent1" w:themeFillTint="33"/>
          </w:tcPr>
          <w:p w:rsidR="003A10D8" w:rsidP="00270B3D" w:rsidRDefault="003A10D8" w14:paraId="2B714F9B" w14:textId="77777777">
            <w:pPr>
              <w:pStyle w:val="TblHead"/>
            </w:pPr>
            <w:r w:rsidRPr="004E5DF1">
              <w:t>Location</w:t>
            </w:r>
            <w:r>
              <w:t>(s)</w:t>
            </w:r>
          </w:p>
        </w:tc>
        <w:tc>
          <w:tcPr>
            <w:tcW w:w="3138" w:type="dxa"/>
            <w:shd w:val="clear" w:color="auto" w:fill="EAF1CD" w:themeFill="accent1" w:themeFillTint="33"/>
          </w:tcPr>
          <w:p w:rsidR="003A10D8" w:rsidP="00270B3D" w:rsidRDefault="003A10D8" w14:paraId="3507C786" w14:textId="77777777">
            <w:pPr>
              <w:pStyle w:val="TblHead"/>
            </w:pPr>
            <w:r>
              <w:t>Potential h</w:t>
            </w:r>
            <w:r w:rsidRPr="004E5DF1">
              <w:t>azard</w:t>
            </w:r>
            <w:r>
              <w:t>s</w:t>
            </w:r>
          </w:p>
        </w:tc>
        <w:tc>
          <w:tcPr>
            <w:tcW w:w="3139" w:type="dxa"/>
            <w:shd w:val="clear" w:color="auto" w:fill="EAF1CD" w:themeFill="accent1" w:themeFillTint="33"/>
          </w:tcPr>
          <w:p w:rsidR="003A10D8" w:rsidP="00270B3D" w:rsidRDefault="003A10D8" w14:paraId="067E2DD5" w14:textId="77777777">
            <w:pPr>
              <w:pStyle w:val="TblHead"/>
            </w:pPr>
            <w:r>
              <w:t>Specific c</w:t>
            </w:r>
            <w:r w:rsidRPr="004E5DF1">
              <w:t xml:space="preserve">ontrols measures to </w:t>
            </w:r>
            <w:r>
              <w:t>be used</w:t>
            </w:r>
          </w:p>
        </w:tc>
      </w:tr>
      <w:tr w:rsidR="003A10D8" w:rsidTr="008F5EE5" w14:paraId="518A1BBA" w14:textId="77777777">
        <w:trPr>
          <w:trHeight w:val="454"/>
        </w:trPr>
        <w:tc>
          <w:tcPr>
            <w:tcW w:w="3138" w:type="dxa"/>
          </w:tcPr>
          <w:p w:rsidR="003A10D8" w:rsidP="00611B44" w:rsidRDefault="003A10D8" w14:paraId="6FB9605B" w14:textId="77777777">
            <w:pPr>
              <w:pStyle w:val="TableText"/>
            </w:pPr>
          </w:p>
        </w:tc>
        <w:tc>
          <w:tcPr>
            <w:tcW w:w="3138" w:type="dxa"/>
          </w:tcPr>
          <w:p w:rsidR="003A10D8" w:rsidP="00611B44" w:rsidRDefault="003A10D8" w14:paraId="35B26391" w14:textId="77777777">
            <w:pPr>
              <w:pStyle w:val="TableText"/>
            </w:pPr>
          </w:p>
        </w:tc>
        <w:tc>
          <w:tcPr>
            <w:tcW w:w="3139" w:type="dxa"/>
          </w:tcPr>
          <w:p w:rsidR="003A10D8" w:rsidP="00611B44" w:rsidRDefault="003A10D8" w14:paraId="17A289B8" w14:textId="77777777">
            <w:pPr>
              <w:pStyle w:val="TableText"/>
            </w:pPr>
          </w:p>
        </w:tc>
      </w:tr>
      <w:tr w:rsidR="003A10D8" w:rsidTr="008F5EE5" w14:paraId="2B6DC874" w14:textId="77777777">
        <w:trPr>
          <w:trHeight w:val="454"/>
        </w:trPr>
        <w:tc>
          <w:tcPr>
            <w:tcW w:w="3138" w:type="dxa"/>
          </w:tcPr>
          <w:p w:rsidR="003A10D8" w:rsidP="00611B44" w:rsidRDefault="003A10D8" w14:paraId="3A569E24" w14:textId="77777777">
            <w:pPr>
              <w:pStyle w:val="TableText"/>
            </w:pPr>
          </w:p>
        </w:tc>
        <w:tc>
          <w:tcPr>
            <w:tcW w:w="3138" w:type="dxa"/>
          </w:tcPr>
          <w:p w:rsidR="003A10D8" w:rsidP="00611B44" w:rsidRDefault="003A10D8" w14:paraId="27FD9050" w14:textId="77777777">
            <w:pPr>
              <w:pStyle w:val="TableText"/>
            </w:pPr>
          </w:p>
        </w:tc>
        <w:tc>
          <w:tcPr>
            <w:tcW w:w="3139" w:type="dxa"/>
          </w:tcPr>
          <w:p w:rsidR="003A10D8" w:rsidP="00611B44" w:rsidRDefault="003A10D8" w14:paraId="4596209C" w14:textId="77777777">
            <w:pPr>
              <w:pStyle w:val="TableText"/>
            </w:pPr>
          </w:p>
        </w:tc>
      </w:tr>
    </w:tbl>
    <w:p w:rsidR="0099678D" w:rsidP="008F5EE5" w:rsidRDefault="00000000" w14:paraId="695EEA93" w14:textId="2E58114D">
      <w:pPr>
        <w:pStyle w:val="TableText"/>
        <w:spacing w:before="240"/>
      </w:pPr>
      <w:sdt>
        <w:sdtPr>
          <w:id w:val="20946745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No</w:t>
      </w:r>
    </w:p>
    <w:p w:rsidRPr="00E87589" w:rsidR="003A10D8" w:rsidP="008167E7" w:rsidRDefault="003A10D8" w14:paraId="4FDB2514" w14:textId="38066BB6">
      <w:pPr>
        <w:pStyle w:val="Question"/>
      </w:pPr>
      <w:r w:rsidRPr="00E87589">
        <w:t>Will any of the work take place overseas?</w:t>
      </w:r>
    </w:p>
    <w:p w:rsidR="003A10D8" w:rsidP="00CB277D" w:rsidRDefault="00000000" w14:paraId="252A574B" w14:textId="00A54B8A">
      <w:pPr>
        <w:pStyle w:val="TickBoxes"/>
      </w:pPr>
      <w:sdt>
        <w:sdtPr>
          <w:id w:val="126519638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Yes – Provide location, any local immunisation requirements and report-back procedure to be used: </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2"/>
        <w:gridCol w:w="3213"/>
        <w:gridCol w:w="3214"/>
      </w:tblGrid>
      <w:tr w:rsidR="003A10D8" w:rsidTr="008F5EE5" w14:paraId="53966389" w14:textId="77777777">
        <w:trPr>
          <w:trHeight w:val="454"/>
        </w:trPr>
        <w:tc>
          <w:tcPr>
            <w:tcW w:w="3212" w:type="dxa"/>
            <w:shd w:val="clear" w:color="auto" w:fill="EAF1CD" w:themeFill="accent1" w:themeFillTint="33"/>
          </w:tcPr>
          <w:p w:rsidR="003A10D8" w:rsidP="00270B3D" w:rsidRDefault="003A10D8" w14:paraId="6463A8B8" w14:textId="77777777">
            <w:pPr>
              <w:pStyle w:val="TblHead"/>
            </w:pPr>
            <w:r w:rsidRPr="004E5DF1">
              <w:t>Location</w:t>
            </w:r>
            <w:r>
              <w:t>(s)</w:t>
            </w:r>
          </w:p>
          <w:p w:rsidR="003A10D8" w:rsidP="00270B3D" w:rsidRDefault="003A10D8" w14:paraId="5E4C77D4" w14:textId="77777777">
            <w:pPr>
              <w:pStyle w:val="TblHead"/>
            </w:pPr>
            <w:r>
              <w:t>incl. country</w:t>
            </w:r>
          </w:p>
        </w:tc>
        <w:tc>
          <w:tcPr>
            <w:tcW w:w="3213" w:type="dxa"/>
            <w:shd w:val="clear" w:color="auto" w:fill="EAF1CD" w:themeFill="accent1" w:themeFillTint="33"/>
          </w:tcPr>
          <w:p w:rsidR="003A10D8" w:rsidP="00270B3D" w:rsidRDefault="003A10D8" w14:paraId="369DE9D1" w14:textId="77777777">
            <w:pPr>
              <w:pStyle w:val="TblHead"/>
            </w:pPr>
            <w:r>
              <w:t>Immunisation requirements</w:t>
            </w:r>
          </w:p>
        </w:tc>
        <w:tc>
          <w:tcPr>
            <w:tcW w:w="3214" w:type="dxa"/>
            <w:shd w:val="clear" w:color="auto" w:fill="EAF1CD" w:themeFill="accent1" w:themeFillTint="33"/>
          </w:tcPr>
          <w:p w:rsidR="003A10D8" w:rsidP="00270B3D" w:rsidRDefault="003A10D8" w14:paraId="631FBCAF" w14:textId="77777777">
            <w:pPr>
              <w:pStyle w:val="TblHead"/>
            </w:pPr>
            <w:r>
              <w:t>Report-back procedure to be used</w:t>
            </w:r>
          </w:p>
        </w:tc>
      </w:tr>
      <w:tr w:rsidR="003A10D8" w:rsidTr="008F5EE5" w14:paraId="5D4A1F9B" w14:textId="77777777">
        <w:trPr>
          <w:trHeight w:val="454"/>
        </w:trPr>
        <w:tc>
          <w:tcPr>
            <w:tcW w:w="3212" w:type="dxa"/>
          </w:tcPr>
          <w:p w:rsidRPr="00611B44" w:rsidR="003A10D8" w:rsidP="00611B44" w:rsidRDefault="003A10D8" w14:paraId="4B755011" w14:textId="77777777">
            <w:pPr>
              <w:pStyle w:val="TableText"/>
            </w:pPr>
          </w:p>
        </w:tc>
        <w:tc>
          <w:tcPr>
            <w:tcW w:w="3213" w:type="dxa"/>
          </w:tcPr>
          <w:p w:rsidRPr="00611B44" w:rsidR="003A10D8" w:rsidP="00611B44" w:rsidRDefault="003A10D8" w14:paraId="6E8D7916" w14:textId="77777777">
            <w:pPr>
              <w:pStyle w:val="TableText"/>
            </w:pPr>
          </w:p>
        </w:tc>
        <w:tc>
          <w:tcPr>
            <w:tcW w:w="3214" w:type="dxa"/>
          </w:tcPr>
          <w:p w:rsidRPr="00611B44" w:rsidR="003A10D8" w:rsidP="00611B44" w:rsidRDefault="003A10D8" w14:paraId="446B23D3" w14:textId="77777777">
            <w:pPr>
              <w:pStyle w:val="TableText"/>
            </w:pPr>
          </w:p>
        </w:tc>
      </w:tr>
      <w:tr w:rsidR="003A10D8" w:rsidTr="008F5EE5" w14:paraId="24914C49" w14:textId="77777777">
        <w:trPr>
          <w:trHeight w:val="454"/>
        </w:trPr>
        <w:tc>
          <w:tcPr>
            <w:tcW w:w="3212" w:type="dxa"/>
          </w:tcPr>
          <w:p w:rsidRPr="00611B44" w:rsidR="003A10D8" w:rsidP="00611B44" w:rsidRDefault="003A10D8" w14:paraId="7FAB61DC" w14:textId="77777777">
            <w:pPr>
              <w:pStyle w:val="TableText"/>
            </w:pPr>
          </w:p>
        </w:tc>
        <w:tc>
          <w:tcPr>
            <w:tcW w:w="3213" w:type="dxa"/>
          </w:tcPr>
          <w:p w:rsidRPr="00611B44" w:rsidR="003A10D8" w:rsidP="00611B44" w:rsidRDefault="003A10D8" w14:paraId="6CD62BFB" w14:textId="77777777">
            <w:pPr>
              <w:pStyle w:val="TableText"/>
            </w:pPr>
          </w:p>
        </w:tc>
        <w:tc>
          <w:tcPr>
            <w:tcW w:w="3214" w:type="dxa"/>
          </w:tcPr>
          <w:p w:rsidRPr="00611B44" w:rsidR="003A10D8" w:rsidP="00611B44" w:rsidRDefault="003A10D8" w14:paraId="6F622E26" w14:textId="77777777">
            <w:pPr>
              <w:pStyle w:val="TableText"/>
            </w:pPr>
          </w:p>
        </w:tc>
      </w:tr>
    </w:tbl>
    <w:p w:rsidRPr="006B1A63" w:rsidR="008F5EE5" w:rsidP="006B1A63" w:rsidRDefault="008F5EE5" w14:paraId="041D11B4" w14:textId="77777777">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8F5EE5" w:rsidTr="00621E6E" w14:paraId="240910C7" w14:textId="77777777">
        <w:trPr>
          <w:trHeight w:val="680"/>
        </w:trPr>
        <w:tc>
          <w:tcPr>
            <w:tcW w:w="9638" w:type="dxa"/>
            <w:shd w:val="clear" w:color="auto" w:fill="E5ECFF"/>
          </w:tcPr>
          <w:p w:rsidRPr="008F5EE5" w:rsidR="008F5EE5" w:rsidP="008F5EE5" w:rsidRDefault="008F5EE5" w14:paraId="39C3B525" w14:textId="0F64A8F7">
            <w:pPr>
              <w:pStyle w:val="TableText2"/>
            </w:pPr>
            <w:r w:rsidRPr="00CB277D">
              <w:t xml:space="preserve">Note: (1) Advice should be sought from the </w:t>
            </w:r>
            <w:hyperlink w:history="1" r:id="rId34">
              <w:r w:rsidRPr="00CB277D">
                <w:rPr>
                  <w:rStyle w:val="Hyperlink"/>
                  <w:i/>
                  <w:iCs w:val="0"/>
                </w:rPr>
                <w:t>Human Resources Division</w:t>
              </w:r>
            </w:hyperlink>
            <w:r w:rsidRPr="00CB277D">
              <w:t xml:space="preserve"> for advice on WorkCover and other Workers’ Compensation cover while overseas. For example, Workcover may apply for stays up to 6 months, however if the travel is a formal arrangement with work performed and paid for by another organisation, local Workers’ Compensation arrangements may apply (2) Travel Insurance and other advice is available from the </w:t>
            </w:r>
            <w:hyperlink w:history="1" r:id="rId35">
              <w:r w:rsidRPr="00CB277D">
                <w:rPr>
                  <w:rStyle w:val="Hyperlink"/>
                  <w:i/>
                  <w:iCs w:val="0"/>
                </w:rPr>
                <w:t>Financial Services Division</w:t>
              </w:r>
            </w:hyperlink>
            <w:r w:rsidRPr="00CB277D">
              <w:t xml:space="preserve"> (3) Advice on Immunisation requirements can be sought from your family doctor or a </w:t>
            </w:r>
            <w:hyperlink w:history="1" r:id="rId36">
              <w:r w:rsidRPr="00CB277D">
                <w:rPr>
                  <w:rStyle w:val="Hyperlink"/>
                  <w:i/>
                  <w:iCs w:val="0"/>
                </w:rPr>
                <w:t>Deakin Medical Centre</w:t>
              </w:r>
            </w:hyperlink>
          </w:p>
        </w:tc>
      </w:tr>
    </w:tbl>
    <w:p w:rsidRPr="00E87589" w:rsidR="003A10D8" w:rsidP="008F5EE5" w:rsidRDefault="00000000" w14:paraId="21E65282" w14:textId="2B9D1485">
      <w:pPr>
        <w:pStyle w:val="TickBoxes"/>
        <w:spacing w:before="240"/>
      </w:pPr>
      <w:sdt>
        <w:sdtPr>
          <w:id w:val="19944778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168ADAD8" w14:textId="77777777">
      <w:pPr>
        <w:pStyle w:val="Question"/>
      </w:pPr>
      <w:r w:rsidRPr="00E87589">
        <w:t>Does the work location require any permissions or permits (e.g. private land, national parks)?</w:t>
      </w:r>
    </w:p>
    <w:p w:rsidR="003A10D8" w:rsidP="00CB277D" w:rsidRDefault="00000000" w14:paraId="67FA5A32" w14:textId="4DBD73A5">
      <w:pPr>
        <w:pStyle w:val="TickBoxes"/>
      </w:pPr>
      <w:sdt>
        <w:sdtPr>
          <w:id w:val="-29468269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location and permission/permit required</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2"/>
        <w:gridCol w:w="3213"/>
        <w:gridCol w:w="3214"/>
      </w:tblGrid>
      <w:tr w:rsidR="003A10D8" w:rsidTr="006B1A63" w14:paraId="0CD601DD" w14:textId="77777777">
        <w:trPr>
          <w:trHeight w:val="454"/>
        </w:trPr>
        <w:tc>
          <w:tcPr>
            <w:tcW w:w="2765" w:type="dxa"/>
            <w:shd w:val="clear" w:color="auto" w:fill="EAF1CD" w:themeFill="accent1" w:themeFillTint="33"/>
            <w:vAlign w:val="center"/>
          </w:tcPr>
          <w:p w:rsidR="003A10D8" w:rsidP="00270B3D" w:rsidRDefault="003A10D8" w14:paraId="0A63262E" w14:textId="77777777">
            <w:pPr>
              <w:pStyle w:val="TblHead"/>
            </w:pPr>
            <w:r>
              <w:t>Location</w:t>
            </w:r>
          </w:p>
        </w:tc>
        <w:tc>
          <w:tcPr>
            <w:tcW w:w="2765" w:type="dxa"/>
            <w:shd w:val="clear" w:color="auto" w:fill="EAF1CD" w:themeFill="accent1" w:themeFillTint="33"/>
            <w:vAlign w:val="center"/>
          </w:tcPr>
          <w:p w:rsidR="003A10D8" w:rsidP="00270B3D" w:rsidRDefault="003A10D8" w14:paraId="18BC6969" w14:textId="77777777">
            <w:pPr>
              <w:pStyle w:val="TblHead"/>
            </w:pPr>
            <w:r>
              <w:t>Type of Permit / Approval required</w:t>
            </w:r>
          </w:p>
        </w:tc>
        <w:tc>
          <w:tcPr>
            <w:tcW w:w="2766" w:type="dxa"/>
            <w:shd w:val="clear" w:color="auto" w:fill="EAF1CD" w:themeFill="accent1" w:themeFillTint="33"/>
            <w:vAlign w:val="center"/>
          </w:tcPr>
          <w:p w:rsidR="003A10D8" w:rsidP="00270B3D" w:rsidRDefault="003A10D8" w14:paraId="0F24AB8D" w14:textId="77777777">
            <w:pPr>
              <w:pStyle w:val="TblHead"/>
            </w:pPr>
            <w:r>
              <w:t>Permit / Approval obtained (Y/N, date)</w:t>
            </w:r>
          </w:p>
        </w:tc>
      </w:tr>
      <w:tr w:rsidR="003A10D8" w:rsidTr="006B1A63" w14:paraId="2CAC4994" w14:textId="77777777">
        <w:trPr>
          <w:trHeight w:val="454"/>
        </w:trPr>
        <w:tc>
          <w:tcPr>
            <w:tcW w:w="2765" w:type="dxa"/>
          </w:tcPr>
          <w:p w:rsidR="003A10D8" w:rsidP="00E87589" w:rsidRDefault="003A10D8" w14:paraId="09123343" w14:textId="77777777">
            <w:pPr>
              <w:pStyle w:val="TableText"/>
            </w:pPr>
          </w:p>
        </w:tc>
        <w:tc>
          <w:tcPr>
            <w:tcW w:w="2765" w:type="dxa"/>
          </w:tcPr>
          <w:p w:rsidR="003A10D8" w:rsidP="00E87589" w:rsidRDefault="003A10D8" w14:paraId="1A4538C1" w14:textId="77777777">
            <w:pPr>
              <w:pStyle w:val="TableText"/>
            </w:pPr>
          </w:p>
        </w:tc>
        <w:tc>
          <w:tcPr>
            <w:tcW w:w="2766" w:type="dxa"/>
          </w:tcPr>
          <w:p w:rsidR="003A10D8" w:rsidP="00E87589" w:rsidRDefault="003A10D8" w14:paraId="6C9F0C6B" w14:textId="77777777">
            <w:pPr>
              <w:pStyle w:val="TableText"/>
            </w:pPr>
          </w:p>
        </w:tc>
      </w:tr>
      <w:tr w:rsidR="003A10D8" w:rsidTr="006B1A63" w14:paraId="6908B7C9" w14:textId="77777777">
        <w:trPr>
          <w:trHeight w:val="454"/>
        </w:trPr>
        <w:tc>
          <w:tcPr>
            <w:tcW w:w="2765" w:type="dxa"/>
          </w:tcPr>
          <w:p w:rsidR="003A10D8" w:rsidP="00E87589" w:rsidRDefault="003A10D8" w14:paraId="688F6B09" w14:textId="77777777">
            <w:pPr>
              <w:pStyle w:val="TableText"/>
            </w:pPr>
          </w:p>
        </w:tc>
        <w:tc>
          <w:tcPr>
            <w:tcW w:w="2765" w:type="dxa"/>
          </w:tcPr>
          <w:p w:rsidR="003A10D8" w:rsidP="00E87589" w:rsidRDefault="003A10D8" w14:paraId="610A21EB" w14:textId="77777777">
            <w:pPr>
              <w:pStyle w:val="TableText"/>
            </w:pPr>
          </w:p>
        </w:tc>
        <w:tc>
          <w:tcPr>
            <w:tcW w:w="2766" w:type="dxa"/>
          </w:tcPr>
          <w:p w:rsidR="003A10D8" w:rsidP="00E87589" w:rsidRDefault="003A10D8" w14:paraId="5CC4128E" w14:textId="77777777">
            <w:pPr>
              <w:pStyle w:val="TableText"/>
            </w:pPr>
          </w:p>
        </w:tc>
      </w:tr>
      <w:tr w:rsidR="003A10D8" w:rsidTr="006B1A63" w14:paraId="7F2BED91" w14:textId="77777777">
        <w:trPr>
          <w:trHeight w:val="454"/>
        </w:trPr>
        <w:tc>
          <w:tcPr>
            <w:tcW w:w="2765" w:type="dxa"/>
          </w:tcPr>
          <w:p w:rsidR="003A10D8" w:rsidP="00E87589" w:rsidRDefault="003A10D8" w14:paraId="0E7F90EF" w14:textId="77777777">
            <w:pPr>
              <w:pStyle w:val="TableText"/>
            </w:pPr>
          </w:p>
        </w:tc>
        <w:tc>
          <w:tcPr>
            <w:tcW w:w="2765" w:type="dxa"/>
          </w:tcPr>
          <w:p w:rsidR="003A10D8" w:rsidP="00E87589" w:rsidRDefault="003A10D8" w14:paraId="4EE7DE6A" w14:textId="77777777">
            <w:pPr>
              <w:pStyle w:val="TableText"/>
            </w:pPr>
          </w:p>
        </w:tc>
        <w:tc>
          <w:tcPr>
            <w:tcW w:w="2766" w:type="dxa"/>
          </w:tcPr>
          <w:p w:rsidR="003A10D8" w:rsidP="00E87589" w:rsidRDefault="003A10D8" w14:paraId="304C6E30" w14:textId="77777777">
            <w:pPr>
              <w:pStyle w:val="TableText"/>
            </w:pPr>
          </w:p>
        </w:tc>
      </w:tr>
    </w:tbl>
    <w:p w:rsidR="003A10D8" w:rsidP="00611B44" w:rsidRDefault="00000000" w14:paraId="5345D47A" w14:textId="72048037">
      <w:pPr>
        <w:pStyle w:val="TickBoxes"/>
        <w:spacing w:before="240"/>
      </w:pPr>
      <w:sdt>
        <w:sdtPr>
          <w:id w:val="-90283558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006B1A63" w:rsidRDefault="006B1A63" w14:paraId="039EA89A" w14:textId="77777777">
      <w:pPr>
        <w:spacing w:before="0" w:after="160" w:line="259" w:lineRule="auto"/>
        <w:rPr>
          <w:rFonts w:eastAsiaTheme="majorEastAsia" w:cstheme="majorBidi"/>
          <w:b/>
          <w:bCs/>
          <w:smallCaps/>
          <w:color w:val="262626" w:themeColor="text1" w:themeTint="D9"/>
          <w:sz w:val="32"/>
          <w:szCs w:val="36"/>
        </w:rPr>
      </w:pPr>
      <w:r>
        <w:br w:type="page"/>
      </w:r>
    </w:p>
    <w:p w:rsidRPr="00433BAE" w:rsidR="003A10D8" w:rsidP="00250E66" w:rsidRDefault="003A10D8" w14:paraId="38F52F74" w14:textId="40010EB9">
      <w:pPr>
        <w:pStyle w:val="Heading4"/>
      </w:pPr>
      <w:r w:rsidRPr="00433BAE">
        <w:lastRenderedPageBreak/>
        <w:t>Identification of hazardous activities</w:t>
      </w:r>
    </w:p>
    <w:p w:rsidRPr="00E87589" w:rsidR="003A10D8" w:rsidP="008167E7" w:rsidRDefault="003A10D8" w14:paraId="312A3488" w14:textId="77777777">
      <w:pPr>
        <w:pStyle w:val="Question"/>
      </w:pPr>
      <w:r w:rsidRPr="00E87589">
        <w:t>Will the work involve extended drive-time to reach the site?</w:t>
      </w:r>
    </w:p>
    <w:p w:rsidR="003A10D8" w:rsidP="00CB277D" w:rsidRDefault="00000000" w14:paraId="3B2E1282" w14:textId="429F0DFF">
      <w:pPr>
        <w:pStyle w:val="TickBoxes"/>
      </w:pPr>
      <w:sdt>
        <w:sdtPr>
          <w:id w:val="140679486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procedures/control measures to be used to reduce driver fatigue:</w:t>
      </w:r>
    </w:p>
    <w:p w:rsidRPr="00433BAE" w:rsidR="003A10D8" w:rsidP="00E87589" w:rsidRDefault="003A10D8" w14:paraId="7188DB8B" w14:textId="77777777">
      <w:pPr>
        <w:rPr>
          <w:rStyle w:val="SubtleEmphasis"/>
        </w:rPr>
      </w:pPr>
      <w:r w:rsidRPr="00433BAE">
        <w:rPr>
          <w:rStyle w:val="SubtleEmphasis"/>
        </w:rPr>
        <w:t>Note: If repeated long-distance driving is involved details of a typical drive are acceptable</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2"/>
        <w:gridCol w:w="3213"/>
        <w:gridCol w:w="3214"/>
      </w:tblGrid>
      <w:tr w:rsidR="003A10D8" w:rsidTr="00611B44" w14:paraId="1C312221" w14:textId="77777777">
        <w:trPr>
          <w:trHeight w:val="567"/>
        </w:trPr>
        <w:tc>
          <w:tcPr>
            <w:tcW w:w="2765" w:type="dxa"/>
            <w:shd w:val="clear" w:color="auto" w:fill="EAF1CD" w:themeFill="accent1" w:themeFillTint="33"/>
          </w:tcPr>
          <w:p w:rsidR="003A10D8" w:rsidP="00270B3D" w:rsidRDefault="003A10D8" w14:paraId="2A5B46ED" w14:textId="77777777">
            <w:pPr>
              <w:pStyle w:val="TblHead"/>
            </w:pPr>
            <w:r>
              <w:t>Destination</w:t>
            </w:r>
          </w:p>
        </w:tc>
        <w:tc>
          <w:tcPr>
            <w:tcW w:w="2765" w:type="dxa"/>
            <w:shd w:val="clear" w:color="auto" w:fill="EAF1CD" w:themeFill="accent1" w:themeFillTint="33"/>
          </w:tcPr>
          <w:p w:rsidR="003A10D8" w:rsidP="00270B3D" w:rsidRDefault="003A10D8" w14:paraId="0ABCCD70" w14:textId="77777777">
            <w:pPr>
              <w:pStyle w:val="TblHead"/>
            </w:pPr>
            <w:r>
              <w:t>Distance or Driving Time</w:t>
            </w:r>
          </w:p>
        </w:tc>
        <w:tc>
          <w:tcPr>
            <w:tcW w:w="2766" w:type="dxa"/>
            <w:shd w:val="clear" w:color="auto" w:fill="EAF1CD" w:themeFill="accent1" w:themeFillTint="33"/>
          </w:tcPr>
          <w:p w:rsidR="003A10D8" w:rsidP="00270B3D" w:rsidRDefault="003A10D8" w14:paraId="08220547" w14:textId="77777777">
            <w:pPr>
              <w:pStyle w:val="TblHead"/>
            </w:pPr>
            <w:r>
              <w:t>Control measures to reduce driver fatigue</w:t>
            </w:r>
          </w:p>
        </w:tc>
      </w:tr>
      <w:tr w:rsidR="003A10D8" w:rsidTr="00611B44" w14:paraId="6F44F5C5" w14:textId="77777777">
        <w:trPr>
          <w:trHeight w:val="567"/>
        </w:trPr>
        <w:tc>
          <w:tcPr>
            <w:tcW w:w="2765" w:type="dxa"/>
          </w:tcPr>
          <w:p w:rsidR="003A10D8" w:rsidP="00E87589" w:rsidRDefault="003A10D8" w14:paraId="23F6FB58" w14:textId="77777777">
            <w:pPr>
              <w:pStyle w:val="TableText"/>
            </w:pPr>
          </w:p>
        </w:tc>
        <w:tc>
          <w:tcPr>
            <w:tcW w:w="2765" w:type="dxa"/>
          </w:tcPr>
          <w:p w:rsidR="003A10D8" w:rsidP="00E87589" w:rsidRDefault="003A10D8" w14:paraId="55153104" w14:textId="77777777">
            <w:pPr>
              <w:pStyle w:val="TableText"/>
            </w:pPr>
          </w:p>
        </w:tc>
        <w:tc>
          <w:tcPr>
            <w:tcW w:w="2766" w:type="dxa"/>
          </w:tcPr>
          <w:p w:rsidR="003A10D8" w:rsidP="00E87589" w:rsidRDefault="003A10D8" w14:paraId="29063C53" w14:textId="77777777">
            <w:pPr>
              <w:pStyle w:val="TableText"/>
            </w:pPr>
          </w:p>
        </w:tc>
      </w:tr>
    </w:tbl>
    <w:p w:rsidR="003A10D8" w:rsidP="00CB277D" w:rsidRDefault="00000000" w14:paraId="43957A8E" w14:textId="428CB5EF">
      <w:sdt>
        <w:sdtPr>
          <w:id w:val="200955572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588B7A51" w14:textId="7DD61561">
      <w:pPr>
        <w:pStyle w:val="Question"/>
      </w:pPr>
      <w:r w:rsidRPr="00E87589">
        <w:t>Will the work involve the off-road use of a vehicle?</w:t>
      </w:r>
    </w:p>
    <w:p w:rsidR="003A10D8" w:rsidP="00CB277D" w:rsidRDefault="00000000" w14:paraId="79E0625E" w14:textId="323FCAB7">
      <w:pPr>
        <w:pStyle w:val="TickBoxes"/>
      </w:pPr>
      <w:sdt>
        <w:sdtPr>
          <w:id w:val="-205777130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relevant 4-wheel drive experience or safety course: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611B44" w14:paraId="334BFFC0" w14:textId="77777777">
        <w:trPr>
          <w:trHeight w:val="1134"/>
        </w:trPr>
        <w:tc>
          <w:tcPr>
            <w:tcW w:w="9638" w:type="dxa"/>
          </w:tcPr>
          <w:p w:rsidR="006C6C09" w:rsidP="00E87589" w:rsidRDefault="006C6C09" w14:paraId="35665EB4" w14:textId="182A30A7"/>
        </w:tc>
      </w:tr>
    </w:tbl>
    <w:p w:rsidRPr="00433BAE" w:rsidR="003A10D8" w:rsidP="00E87589" w:rsidRDefault="003A10D8" w14:paraId="53565232" w14:textId="3C713B07">
      <w:pPr>
        <w:rPr>
          <w:rStyle w:val="SubtleEmphasis"/>
        </w:rPr>
      </w:pPr>
      <w:r w:rsidRPr="00433BAE">
        <w:rPr>
          <w:rStyle w:val="SubtleEmphasis"/>
        </w:rPr>
        <w:t>Note: If using personal vehicles you must provide your own Insurance coverage. (Staff can refer to the</w:t>
      </w:r>
      <w:r w:rsidRPr="00433BAE">
        <w:rPr>
          <w:rStyle w:val="SubtleEmphasis"/>
          <w:i w:val="0"/>
        </w:rPr>
        <w:t xml:space="preserve"> </w:t>
      </w:r>
      <w:hyperlink w:history="1" r:id="rId37">
        <w:r w:rsidRPr="00433BAE">
          <w:rPr>
            <w:rStyle w:val="Hyperlink"/>
            <w:i/>
          </w:rPr>
          <w:t>Campus Services Division</w:t>
        </w:r>
      </w:hyperlink>
      <w:r w:rsidRPr="00433BAE">
        <w:rPr>
          <w:rStyle w:val="SubtleEmphasis"/>
        </w:rPr>
        <w:t xml:space="preserve"> for policy on use of University vehicles)</w:t>
      </w:r>
    </w:p>
    <w:p w:rsidR="003A10D8" w:rsidP="00CB277D" w:rsidRDefault="00000000" w14:paraId="319C3C4E" w14:textId="1B0616C1">
      <w:pPr>
        <w:pStyle w:val="TickBoxes"/>
      </w:pPr>
      <w:sdt>
        <w:sdtPr>
          <w:id w:val="-110549730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51C244A4" w14:textId="1109E74C">
      <w:pPr>
        <w:pStyle w:val="Question"/>
      </w:pPr>
      <w:r w:rsidRPr="00E87589">
        <w:t>Will the work involve the use of a trailer?</w:t>
      </w:r>
    </w:p>
    <w:p w:rsidR="003A10D8" w:rsidP="00CB277D" w:rsidRDefault="00000000" w14:paraId="24D02C49" w14:textId="24A33DD2">
      <w:pPr>
        <w:pStyle w:val="TickBoxes"/>
      </w:pPr>
      <w:sdt>
        <w:sdtPr>
          <w:id w:val="145729035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relevant experience in ability to tow and reverse a trailer:</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71DD1C64" w14:textId="77777777">
        <w:trPr>
          <w:trHeight w:val="1134"/>
        </w:trPr>
        <w:tc>
          <w:tcPr>
            <w:tcW w:w="9638" w:type="dxa"/>
          </w:tcPr>
          <w:p w:rsidR="006C6C09" w:rsidP="00E87589" w:rsidRDefault="006C6C09" w14:paraId="419AFCB2" w14:textId="509DF27C"/>
        </w:tc>
      </w:tr>
    </w:tbl>
    <w:p w:rsidR="006C6C09" w:rsidP="00CB277D" w:rsidRDefault="00000000" w14:paraId="19475EB8" w14:textId="1B8D477C">
      <w:pPr>
        <w:pStyle w:val="TickBoxes"/>
      </w:pPr>
      <w:sdt>
        <w:sdtPr>
          <w:id w:val="-166431534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15C3E818" w14:textId="18553E65">
      <w:pPr>
        <w:pStyle w:val="Question"/>
      </w:pPr>
      <w:r w:rsidRPr="00E87589">
        <w:t>Will the work involve the use of a boat?</w:t>
      </w:r>
    </w:p>
    <w:p w:rsidR="003A10D8" w:rsidP="00CB277D" w:rsidRDefault="00000000" w14:paraId="17ABA08F" w14:textId="546C1FF2">
      <w:pPr>
        <w:pStyle w:val="TickBoxes"/>
      </w:pPr>
      <w:sdt>
        <w:sdtPr>
          <w:id w:val="271571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boat to be used, Boat Licence, relevant boat-handling experience and safety measures employed to ensure personnel safety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64DB889E" w14:textId="77777777">
        <w:trPr>
          <w:trHeight w:val="1134"/>
        </w:trPr>
        <w:tc>
          <w:tcPr>
            <w:tcW w:w="9638" w:type="dxa"/>
          </w:tcPr>
          <w:p w:rsidR="006C6C09" w:rsidP="00E87589" w:rsidRDefault="006C6C09" w14:paraId="3971FBF4" w14:textId="6C1891ED"/>
        </w:tc>
      </w:tr>
    </w:tbl>
    <w:p w:rsidR="003A10D8" w:rsidP="00CB277D" w:rsidRDefault="00000000" w14:paraId="36A51218" w14:textId="4B9FBA06">
      <w:pPr>
        <w:pStyle w:val="TickBoxes"/>
      </w:pPr>
      <w:sdt>
        <w:sdtPr>
          <w:id w:val="-166237948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5DEDFEDB" w14:textId="77777777">
      <w:pPr>
        <w:pStyle w:val="Question"/>
      </w:pPr>
      <w:r w:rsidRPr="00E87589">
        <w:t>Will the work involve handling of animals in the field (alive or dead)?</w:t>
      </w:r>
    </w:p>
    <w:p w:rsidR="003A10D8" w:rsidP="00CB277D" w:rsidRDefault="00000000" w14:paraId="0E56FA9E" w14:textId="196FD12B">
      <w:pPr>
        <w:pStyle w:val="TickBoxes"/>
      </w:pPr>
      <w:sdt>
        <w:sdtPr>
          <w:id w:val="-172289998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Yes – An application must be made to the Animal Welfare Committee. </w:t>
      </w:r>
    </w:p>
    <w:p w:rsidR="003A10D8" w:rsidP="00CB277D" w:rsidRDefault="003A10D8" w14:paraId="39D937D2" w14:textId="13EFCE6F">
      <w:pPr>
        <w:pStyle w:val="TickBoxes"/>
      </w:pPr>
      <w:r>
        <w:t xml:space="preserve">       Refer to the </w:t>
      </w:r>
      <w:hyperlink w:history="1" r:id="rId38">
        <w:r w:rsidRPr="00433BAE">
          <w:rPr>
            <w:rStyle w:val="Hyperlink"/>
          </w:rPr>
          <w:t>Animal Ethics website</w:t>
        </w:r>
      </w:hyperlink>
      <w:r>
        <w:t>.</w:t>
      </w:r>
    </w:p>
    <w:p w:rsidR="003A10D8" w:rsidP="00CB277D" w:rsidRDefault="00000000" w14:paraId="5D3F4483" w14:textId="028B27BE">
      <w:pPr>
        <w:pStyle w:val="TickBoxes"/>
      </w:pPr>
      <w:sdt>
        <w:sdtPr>
          <w:id w:val="-124564705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5F342B88" w14:textId="68483D0D">
      <w:pPr>
        <w:pStyle w:val="Question"/>
      </w:pPr>
      <w:r w:rsidRPr="00E87589">
        <w:t>Will the work involve preserving samples in solvents other than ethanol?</w:t>
      </w:r>
    </w:p>
    <w:p w:rsidR="003A10D8" w:rsidP="00CB277D" w:rsidRDefault="00000000" w14:paraId="6F76E75B" w14:textId="75386626">
      <w:pPr>
        <w:pStyle w:val="TickBoxes"/>
      </w:pPr>
      <w:sdt>
        <w:sdtPr>
          <w:id w:val="28238728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solvents to be used, including any safe handling procedures required:</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67E61249" w14:textId="77777777">
        <w:trPr>
          <w:trHeight w:val="1134"/>
        </w:trPr>
        <w:tc>
          <w:tcPr>
            <w:tcW w:w="9638" w:type="dxa"/>
          </w:tcPr>
          <w:p w:rsidR="006C6C09" w:rsidP="00E87589" w:rsidRDefault="006C6C09" w14:paraId="7C085D09" w14:textId="64382E0E"/>
        </w:tc>
      </w:tr>
    </w:tbl>
    <w:p w:rsidRPr="00E87589" w:rsidR="003A10D8" w:rsidP="00E87589" w:rsidRDefault="00000000" w14:paraId="0B69CE48" w14:textId="18AC1C59">
      <w:sdt>
        <w:sdtPr>
          <w:id w:val="-171533558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87589" w:rsidR="0099678D">
        <w:t xml:space="preserve">  </w:t>
      </w:r>
      <w:r w:rsidRPr="00E87589" w:rsidR="003A10D8">
        <w:t xml:space="preserve">No </w:t>
      </w:r>
    </w:p>
    <w:p w:rsidRPr="00E87589" w:rsidR="003A10D8" w:rsidP="008167E7" w:rsidRDefault="003A10D8" w14:paraId="751B6A2F" w14:textId="210B5807">
      <w:pPr>
        <w:pStyle w:val="Question"/>
      </w:pPr>
      <w:r w:rsidRPr="00E87589">
        <w:t>Will the work involve any specialist techniques or equipment (e.g. net cannons)?</w:t>
      </w:r>
    </w:p>
    <w:p w:rsidR="003A10D8" w:rsidP="00CB277D" w:rsidRDefault="00000000" w14:paraId="37C57899" w14:textId="6B3648C5">
      <w:pPr>
        <w:pStyle w:val="TickBoxes"/>
      </w:pPr>
      <w:sdt>
        <w:sdtPr>
          <w:id w:val="-44677822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technique or equipment, associated hazards and specific control measures in place to minimise risk:</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0F1A9A71" w14:textId="77777777">
        <w:trPr>
          <w:trHeight w:val="1134"/>
        </w:trPr>
        <w:tc>
          <w:tcPr>
            <w:tcW w:w="9638" w:type="dxa"/>
          </w:tcPr>
          <w:p w:rsidR="006C6C09" w:rsidP="00E87589" w:rsidRDefault="006C6C09" w14:paraId="3C9083BC" w14:textId="1D935DFD"/>
        </w:tc>
      </w:tr>
    </w:tbl>
    <w:p w:rsidR="003A10D8" w:rsidP="00CB277D" w:rsidRDefault="00000000" w14:paraId="604F9AAA" w14:textId="78539453">
      <w:sdt>
        <w:sdtPr>
          <w:id w:val="-31063771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Pr="00E87589" w:rsidR="003A10D8" w:rsidP="008167E7" w:rsidRDefault="003A10D8" w14:paraId="68ED67E9" w14:textId="6EC25EA9">
      <w:pPr>
        <w:pStyle w:val="Question"/>
      </w:pPr>
      <w:r w:rsidRPr="00E87589">
        <w:t>Will the work involve overnight stays away from the University?</w:t>
      </w:r>
    </w:p>
    <w:p w:rsidR="003A10D8" w:rsidP="00CB277D" w:rsidRDefault="00000000" w14:paraId="76B85505" w14:textId="7B1D0119">
      <w:pPr>
        <w:pStyle w:val="TickBoxes"/>
      </w:pPr>
      <w:sdt>
        <w:sdtPr>
          <w:id w:val="-122328545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Yes – Provide details of typical time away &amp; report-back procedure to be used: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75F8D12F" w14:textId="77777777">
        <w:trPr>
          <w:trHeight w:val="1134"/>
        </w:trPr>
        <w:tc>
          <w:tcPr>
            <w:tcW w:w="9638" w:type="dxa"/>
          </w:tcPr>
          <w:p w:rsidR="006C6C09" w:rsidP="00E87589" w:rsidRDefault="006C6C09" w14:paraId="61E3A9E0" w14:textId="62EC372E"/>
        </w:tc>
      </w:tr>
    </w:tbl>
    <w:p w:rsidRPr="00E87589" w:rsidR="003A10D8" w:rsidP="00E87589" w:rsidRDefault="00000000" w14:paraId="5C59DCB0" w14:textId="20CC95E0">
      <w:sdt>
        <w:sdtPr>
          <w:id w:val="132887501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E87589" w:rsidR="0099678D">
        <w:t xml:space="preserve">  </w:t>
      </w:r>
      <w:r w:rsidRPr="00E87589" w:rsidR="003A10D8">
        <w:t xml:space="preserve">No </w:t>
      </w:r>
    </w:p>
    <w:p w:rsidRPr="00E87589" w:rsidR="003A10D8" w:rsidP="008167E7" w:rsidRDefault="003A10D8" w14:paraId="7E743B34" w14:textId="2E7FA4E5">
      <w:pPr>
        <w:pStyle w:val="Question"/>
      </w:pPr>
      <w:r w:rsidRPr="00E87589">
        <w:t>Are there any other foreseeable hazardous activities which are not identified above?</w:t>
      </w:r>
    </w:p>
    <w:p w:rsidR="003A10D8" w:rsidP="00E87589" w:rsidRDefault="00000000" w14:paraId="4C102FFA" w14:textId="67B2A937">
      <w:sdt>
        <w:sdtPr>
          <w:id w:val="-199609056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Provide details of activity, potential hazard and controls to be put in place: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6C6C09" w:rsidTr="00BD70DA" w14:paraId="6747D656" w14:textId="77777777">
        <w:trPr>
          <w:trHeight w:val="1134"/>
        </w:trPr>
        <w:tc>
          <w:tcPr>
            <w:tcW w:w="9638" w:type="dxa"/>
          </w:tcPr>
          <w:p w:rsidR="006C6C09" w:rsidP="00E87589" w:rsidRDefault="006C6C09" w14:paraId="7CEF7D50" w14:textId="77777777"/>
          <w:p w:rsidR="006C6C09" w:rsidP="00E87589" w:rsidRDefault="006C6C09" w14:paraId="5C7A9F8D" w14:textId="7AD5F39B"/>
        </w:tc>
      </w:tr>
    </w:tbl>
    <w:p w:rsidR="00CB277D" w:rsidP="00BD70DA" w:rsidRDefault="00000000" w14:paraId="6EC365DD" w14:textId="28A63BAF">
      <w:sdt>
        <w:sdtPr>
          <w:id w:val="95553286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 xml:space="preserve">No </w:t>
      </w:r>
    </w:p>
    <w:p w:rsidR="003A10D8" w:rsidP="00250E66" w:rsidRDefault="556A8C65" w14:paraId="74A81E36" w14:textId="0639B437">
      <w:pPr>
        <w:pStyle w:val="Heading3"/>
      </w:pPr>
      <w:r>
        <w:t>Work in areas controlled by other organisations</w:t>
      </w:r>
    </w:p>
    <w:p w:rsidRPr="00C215C2" w:rsidR="003A10D8" w:rsidP="008167E7" w:rsidRDefault="003A10D8" w14:paraId="709BF6D9" w14:textId="67CB942A">
      <w:pPr>
        <w:pStyle w:val="Question"/>
      </w:pPr>
      <w:r w:rsidRPr="00C215C2">
        <w:lastRenderedPageBreak/>
        <w:t>Will the off-campus work be performed at a location managed by another Organisation?</w:t>
      </w:r>
    </w:p>
    <w:p w:rsidR="003A10D8" w:rsidP="00CB277D" w:rsidRDefault="00000000" w14:paraId="2A59DF24" w14:textId="455E1864">
      <w:pPr>
        <w:pStyle w:val="TickBoxes"/>
      </w:pPr>
      <w:sdt>
        <w:sdtPr>
          <w:id w:val="-147081653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CB277D">
        <w:tab/>
      </w:r>
      <w:r w:rsidR="003A10D8">
        <w:t xml:space="preserve">Yes – Complete remainder of this section </w:t>
      </w:r>
    </w:p>
    <w:p w:rsidRPr="00CB277D" w:rsidR="003A10D8" w:rsidP="00BD70DA" w:rsidRDefault="003A10D8" w14:paraId="54D228BE" w14:textId="77777777">
      <w:pPr>
        <w:ind w:left="567"/>
        <w:rPr>
          <w:b/>
          <w:bCs/>
        </w:rPr>
      </w:pPr>
      <w:r w:rsidRPr="00CB277D">
        <w:rPr>
          <w:b/>
          <w:bCs/>
        </w:rPr>
        <w:t>Provide details of Organisation:</w:t>
      </w:r>
    </w:p>
    <w:tbl>
      <w:tblPr>
        <w:tblStyle w:val="TableGrid"/>
        <w:tblW w:w="7230"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5245"/>
      </w:tblGrid>
      <w:tr w:rsidR="008D1442" w:rsidTr="008D1442" w14:paraId="009B2036" w14:textId="77777777">
        <w:trPr>
          <w:trHeight w:val="454"/>
        </w:trPr>
        <w:tc>
          <w:tcPr>
            <w:tcW w:w="1985" w:type="dxa"/>
          </w:tcPr>
          <w:p w:rsidR="008D1442" w:rsidP="00621E6E" w:rsidRDefault="008D1442" w14:paraId="5FC0EE57" w14:textId="77777777">
            <w:pPr>
              <w:pStyle w:val="TableText2"/>
            </w:pPr>
            <w:r>
              <w:t>Name:</w:t>
            </w:r>
          </w:p>
        </w:tc>
        <w:tc>
          <w:tcPr>
            <w:tcW w:w="5245" w:type="dxa"/>
            <w:tcBorders>
              <w:bottom w:val="single" w:color="auto" w:sz="4" w:space="0"/>
            </w:tcBorders>
          </w:tcPr>
          <w:p w:rsidR="008D1442" w:rsidP="00621E6E" w:rsidRDefault="008D1442" w14:paraId="07847C24" w14:textId="77777777">
            <w:pPr>
              <w:pStyle w:val="TableText2"/>
            </w:pPr>
          </w:p>
        </w:tc>
      </w:tr>
      <w:tr w:rsidR="008D1442" w:rsidTr="008D1442" w14:paraId="1783C214" w14:textId="77777777">
        <w:trPr>
          <w:trHeight w:val="454"/>
        </w:trPr>
        <w:tc>
          <w:tcPr>
            <w:tcW w:w="1985" w:type="dxa"/>
          </w:tcPr>
          <w:p w:rsidR="008D1442" w:rsidP="00621E6E" w:rsidRDefault="008D1442" w14:paraId="5A2F74C2" w14:textId="7A0BDDE4">
            <w:pPr>
              <w:pStyle w:val="TableText2"/>
            </w:pPr>
            <w:r>
              <w:t>Organisation</w:t>
            </w:r>
          </w:p>
        </w:tc>
        <w:tc>
          <w:tcPr>
            <w:tcW w:w="5245" w:type="dxa"/>
            <w:tcBorders>
              <w:top w:val="single" w:color="auto" w:sz="4" w:space="0"/>
              <w:bottom w:val="single" w:color="auto" w:sz="4" w:space="0"/>
            </w:tcBorders>
          </w:tcPr>
          <w:p w:rsidR="008D1442" w:rsidP="00621E6E" w:rsidRDefault="008D1442" w14:paraId="699F18B5" w14:textId="77777777">
            <w:pPr>
              <w:pStyle w:val="TableText2"/>
            </w:pPr>
          </w:p>
        </w:tc>
      </w:tr>
    </w:tbl>
    <w:p w:rsidR="003A10D8" w:rsidP="00E87589" w:rsidRDefault="003A10D8" w14:paraId="00470093" w14:textId="6B738CD5">
      <w:r w:rsidRPr="00CB277D">
        <w:rPr>
          <w:rStyle w:val="QuestionChar"/>
        </w:rPr>
        <w:t>Does the other Organisation have an adequate OH&amp;S management system (including induction) in place?</w:t>
      </w:r>
      <w:r>
        <w:t xml:space="preserve"> (A modified version of the </w:t>
      </w:r>
      <w:hyperlink w:history="1" r:id="rId39">
        <w:r w:rsidRPr="00C215C2">
          <w:rPr>
            <w:rStyle w:val="Hyperlink"/>
          </w:rPr>
          <w:t>Model Placement Proforma</w:t>
        </w:r>
      </w:hyperlink>
      <w:r>
        <w:t xml:space="preserve"> can be completed to assess this)</w:t>
      </w:r>
    </w:p>
    <w:p w:rsidR="003A10D8" w:rsidP="00E87589" w:rsidRDefault="00000000" w14:paraId="3EEDBF00" w14:textId="05D0C960">
      <w:sdt>
        <w:sdtPr>
          <w:id w:val="18795144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Yes – Attach Placement Proforma, or provide other detail of OH&amp;S management system in place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6B1A63" w:rsidTr="00621E6E" w14:paraId="47CA809E" w14:textId="77777777">
        <w:trPr>
          <w:trHeight w:val="680"/>
        </w:trPr>
        <w:tc>
          <w:tcPr>
            <w:tcW w:w="9638" w:type="dxa"/>
            <w:shd w:val="clear" w:color="auto" w:fill="E5ECFF"/>
          </w:tcPr>
          <w:p w:rsidRPr="0018235F" w:rsidR="006B1A63" w:rsidP="006B1A63" w:rsidRDefault="006B1A63" w14:paraId="4618FDB9" w14:textId="6FE39563">
            <w:pPr>
              <w:pStyle w:val="TableText2"/>
            </w:pPr>
            <w:r w:rsidRPr="00CB277D">
              <w:t>Notes: (1) Primary liability under the OHS Act lies with the occupier/manager of the actual workplace that staff may be working at. However in the event of an accident it is likely that the University would be involved in any investigation or prosecution and must be able to show that it has taken appropriate action to assess the safety of its workers. The Deakin manager/supervisor of the staff involved in the off-site work is responsible for carrying out this assessment before work commences. In the event that Deakin controls the off-site workplace, or is providing services outside the normal expertise of the other organisation, the University has the primary OHS responsibility to personnel from Deakin and the other organisation.(2) If the work involves biological, chemical, radiation, plant/physical or other hazards you must complete the relevant Hazard Assessment Form</w:t>
            </w:r>
            <w:r>
              <w:t>.</w:t>
            </w:r>
            <w:r w:rsidRPr="00CB277D">
              <w:t xml:space="preserve"> </w:t>
            </w:r>
          </w:p>
        </w:tc>
      </w:tr>
    </w:tbl>
    <w:p w:rsidR="003A10D8" w:rsidP="00E87589" w:rsidRDefault="00000000" w14:paraId="457432E8" w14:textId="0A6BA48C">
      <w:sdt>
        <w:sdtPr>
          <w:id w:val="-13518744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99678D">
        <w:t xml:space="preserve">  </w:t>
      </w:r>
      <w:r w:rsidR="003A10D8">
        <w:t>No – Provide detail of why this is not required:</w:t>
      </w:r>
    </w:p>
    <w:p w:rsidR="008D1442" w:rsidRDefault="008D1442" w14:paraId="07AEA68F" w14:textId="77777777">
      <w:pPr>
        <w:spacing w:before="0" w:after="160" w:line="259" w:lineRule="auto"/>
        <w:rPr>
          <w:rFonts w:eastAsia="Times New Roman" w:cs="Calibri"/>
          <w:b/>
          <w:smallCaps/>
          <w:color w:val="002060"/>
          <w:sz w:val="40"/>
          <w:szCs w:val="40"/>
          <w:lang w:eastAsia="en-AU"/>
        </w:rPr>
      </w:pPr>
      <w:r>
        <w:br w:type="page"/>
      </w:r>
    </w:p>
    <w:p w:rsidR="003A10D8" w:rsidP="008167E7" w:rsidRDefault="556A8C65" w14:paraId="2C9817B1" w14:textId="394E30B0">
      <w:pPr>
        <w:pStyle w:val="Heading2"/>
      </w:pPr>
      <w:r>
        <w:lastRenderedPageBreak/>
        <w:t>Section 3: Control measures</w:t>
      </w:r>
    </w:p>
    <w:p w:rsidR="003A10D8" w:rsidP="00E87589" w:rsidRDefault="003A10D8" w14:paraId="61D1BA17" w14:textId="77777777">
      <w:r>
        <w:t>Identify and provide details of controls will be used other than those identified above to reduce the overall risk</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819"/>
        <w:gridCol w:w="4820"/>
      </w:tblGrid>
      <w:tr w:rsidR="003A10D8" w:rsidTr="006B1A63" w14:paraId="59F9A077" w14:textId="77777777">
        <w:trPr>
          <w:trHeight w:val="454"/>
        </w:trPr>
        <w:tc>
          <w:tcPr>
            <w:tcW w:w="4508" w:type="dxa"/>
            <w:shd w:val="clear" w:color="auto" w:fill="EAF1CD" w:themeFill="accent1" w:themeFillTint="33"/>
            <w:vAlign w:val="center"/>
          </w:tcPr>
          <w:p w:rsidRPr="00EF5B61" w:rsidR="003A10D8" w:rsidP="00270B3D" w:rsidRDefault="003A10D8" w14:paraId="45DCE78F" w14:textId="77777777">
            <w:pPr>
              <w:pStyle w:val="TblHead"/>
            </w:pPr>
            <w:r w:rsidRPr="00EF5B61">
              <w:t>Control Measures</w:t>
            </w:r>
          </w:p>
        </w:tc>
        <w:tc>
          <w:tcPr>
            <w:tcW w:w="4508" w:type="dxa"/>
            <w:shd w:val="clear" w:color="auto" w:fill="EAF1CD" w:themeFill="accent1" w:themeFillTint="33"/>
            <w:vAlign w:val="center"/>
          </w:tcPr>
          <w:p w:rsidR="003A10D8" w:rsidP="00270B3D" w:rsidRDefault="003A10D8" w14:paraId="46AC45AC" w14:textId="77777777">
            <w:pPr>
              <w:pStyle w:val="TblHead"/>
            </w:pPr>
            <w:r w:rsidRPr="00735B9C">
              <w:t>Details</w:t>
            </w:r>
          </w:p>
        </w:tc>
      </w:tr>
      <w:tr w:rsidR="003A10D8" w:rsidTr="006B1A63" w14:paraId="52D4FCA4" w14:textId="77777777">
        <w:trPr>
          <w:trHeight w:val="454"/>
        </w:trPr>
        <w:tc>
          <w:tcPr>
            <w:tcW w:w="9016" w:type="dxa"/>
            <w:gridSpan w:val="2"/>
            <w:shd w:val="clear" w:color="auto" w:fill="EAF1CD" w:themeFill="accent1" w:themeFillTint="33"/>
            <w:vAlign w:val="center"/>
          </w:tcPr>
          <w:p w:rsidRPr="00EF5B61" w:rsidR="003A10D8" w:rsidP="00270B3D" w:rsidRDefault="003A10D8" w14:paraId="588DCBEC" w14:textId="77777777">
            <w:pPr>
              <w:pStyle w:val="TblHead"/>
            </w:pPr>
            <w:r w:rsidRPr="00EF5B61">
              <w:t>Elimination &amp; Substitution</w:t>
            </w:r>
          </w:p>
        </w:tc>
      </w:tr>
      <w:tr w:rsidR="003A10D8" w:rsidTr="006B1A63" w14:paraId="7F4744E4" w14:textId="77777777">
        <w:trPr>
          <w:trHeight w:val="454"/>
        </w:trPr>
        <w:tc>
          <w:tcPr>
            <w:tcW w:w="4508" w:type="dxa"/>
            <w:vAlign w:val="center"/>
          </w:tcPr>
          <w:p w:rsidR="003A10D8" w:rsidP="00CB277D" w:rsidRDefault="003A10D8" w14:paraId="4FED0C99" w14:textId="3FB565FB">
            <w:pPr>
              <w:pStyle w:val="TableText"/>
            </w:pPr>
            <w:r>
              <w:t xml:space="preserve">Has elimination of the location or activity been considered?                         </w:t>
            </w:r>
            <w:sdt>
              <w:sdtPr>
                <w:id w:val="17663448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t xml:space="preserve">Yes           </w:t>
            </w:r>
            <w:sdt>
              <w:sdtPr>
                <w:id w:val="141589691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t>No</w:t>
            </w:r>
          </w:p>
        </w:tc>
        <w:tc>
          <w:tcPr>
            <w:tcW w:w="4508" w:type="dxa"/>
          </w:tcPr>
          <w:p w:rsidR="003A10D8" w:rsidP="00CB277D" w:rsidRDefault="003A10D8" w14:paraId="54092E6F" w14:textId="77777777">
            <w:pPr>
              <w:pStyle w:val="TableText"/>
            </w:pPr>
          </w:p>
        </w:tc>
      </w:tr>
      <w:tr w:rsidR="003A10D8" w:rsidTr="006B1A63" w14:paraId="7AE6592F" w14:textId="77777777">
        <w:trPr>
          <w:trHeight w:val="454"/>
        </w:trPr>
        <w:tc>
          <w:tcPr>
            <w:tcW w:w="4508" w:type="dxa"/>
            <w:vAlign w:val="center"/>
          </w:tcPr>
          <w:p w:rsidR="003A10D8" w:rsidP="00CB277D" w:rsidRDefault="003A10D8" w14:paraId="6C2AE699" w14:textId="725491D5">
            <w:pPr>
              <w:pStyle w:val="TableText"/>
            </w:pPr>
            <w:r>
              <w:t>Has substitution of a less hazardous location or activity been considered?</w:t>
            </w:r>
            <w:r w:rsidRPr="001C54B3">
              <w:t xml:space="preserve"> </w:t>
            </w:r>
            <w:r w:rsidR="006C6C09">
              <w:t xml:space="preserve">    </w:t>
            </w:r>
            <w:sdt>
              <w:sdtPr>
                <w:id w:val="-205306648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t xml:space="preserve">Yes           </w:t>
            </w:r>
            <w:sdt>
              <w:sdtPr>
                <w:id w:val="191720952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t>No</w:t>
            </w:r>
          </w:p>
        </w:tc>
        <w:tc>
          <w:tcPr>
            <w:tcW w:w="4508" w:type="dxa"/>
            <w:vAlign w:val="center"/>
          </w:tcPr>
          <w:p w:rsidR="003A10D8" w:rsidP="00CB277D" w:rsidRDefault="003A10D8" w14:paraId="44DD5A84" w14:textId="77777777">
            <w:pPr>
              <w:pStyle w:val="TableText"/>
            </w:pPr>
          </w:p>
        </w:tc>
      </w:tr>
      <w:tr w:rsidR="003A10D8" w:rsidTr="006B1A63" w14:paraId="5FCBFE89" w14:textId="77777777">
        <w:trPr>
          <w:trHeight w:val="454"/>
        </w:trPr>
        <w:tc>
          <w:tcPr>
            <w:tcW w:w="9016" w:type="dxa"/>
            <w:gridSpan w:val="2"/>
            <w:shd w:val="clear" w:color="auto" w:fill="EAF1CD" w:themeFill="accent1" w:themeFillTint="33"/>
            <w:vAlign w:val="center"/>
          </w:tcPr>
          <w:p w:rsidRPr="00EF5B61" w:rsidR="003A10D8" w:rsidP="00270B3D" w:rsidRDefault="003A10D8" w14:paraId="71F85B1B" w14:textId="77777777">
            <w:pPr>
              <w:pStyle w:val="TblHead"/>
            </w:pPr>
            <w:r w:rsidRPr="00EF5B61">
              <w:t>Engineering Controls</w:t>
            </w:r>
          </w:p>
        </w:tc>
      </w:tr>
      <w:tr w:rsidR="003A10D8" w:rsidTr="006B1A63" w14:paraId="1ABC7780" w14:textId="77777777">
        <w:trPr>
          <w:trHeight w:val="454"/>
        </w:trPr>
        <w:tc>
          <w:tcPr>
            <w:tcW w:w="4508" w:type="dxa"/>
            <w:vAlign w:val="center"/>
          </w:tcPr>
          <w:p w:rsidR="003A10D8" w:rsidP="00CB277D" w:rsidRDefault="00000000" w14:paraId="2FF0C4FB" w14:textId="6394271C">
            <w:pPr>
              <w:pStyle w:val="TableText"/>
            </w:pPr>
            <w:sdt>
              <w:sdtPr>
                <w:id w:val="96092492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Radio communication, satellite phone, mobile phone or EPIRB unit</w:t>
            </w:r>
          </w:p>
        </w:tc>
        <w:tc>
          <w:tcPr>
            <w:tcW w:w="4508" w:type="dxa"/>
            <w:vAlign w:val="center"/>
          </w:tcPr>
          <w:p w:rsidR="003A10D8" w:rsidP="00CB277D" w:rsidRDefault="003A10D8" w14:paraId="42C1AAA6" w14:textId="77777777">
            <w:pPr>
              <w:pStyle w:val="TableText"/>
            </w:pPr>
          </w:p>
        </w:tc>
      </w:tr>
      <w:tr w:rsidR="003A10D8" w:rsidTr="006B1A63" w14:paraId="5EDC23C0" w14:textId="77777777">
        <w:trPr>
          <w:trHeight w:val="454"/>
        </w:trPr>
        <w:tc>
          <w:tcPr>
            <w:tcW w:w="4508" w:type="dxa"/>
            <w:vAlign w:val="center"/>
          </w:tcPr>
          <w:p w:rsidR="003A10D8" w:rsidP="00CB277D" w:rsidRDefault="00000000" w14:paraId="4B413122" w14:textId="54B6EB8B">
            <w:pPr>
              <w:pStyle w:val="TableText"/>
            </w:pPr>
            <w:sdt>
              <w:sdtPr>
                <w:id w:val="133048321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Other Engineering controls</w:t>
            </w:r>
          </w:p>
        </w:tc>
        <w:tc>
          <w:tcPr>
            <w:tcW w:w="4508" w:type="dxa"/>
            <w:vAlign w:val="center"/>
          </w:tcPr>
          <w:p w:rsidR="003A10D8" w:rsidP="00CB277D" w:rsidRDefault="003A10D8" w14:paraId="1F06B1B5" w14:textId="77777777">
            <w:pPr>
              <w:pStyle w:val="TableText"/>
            </w:pPr>
          </w:p>
        </w:tc>
      </w:tr>
      <w:tr w:rsidR="003A10D8" w:rsidTr="006B1A63" w14:paraId="4667DB0F" w14:textId="77777777">
        <w:trPr>
          <w:trHeight w:val="454"/>
        </w:trPr>
        <w:tc>
          <w:tcPr>
            <w:tcW w:w="9016" w:type="dxa"/>
            <w:gridSpan w:val="2"/>
            <w:shd w:val="clear" w:color="auto" w:fill="EAF1CD" w:themeFill="accent1" w:themeFillTint="33"/>
            <w:vAlign w:val="center"/>
          </w:tcPr>
          <w:p w:rsidRPr="00EF5B61" w:rsidR="003A10D8" w:rsidP="00270B3D" w:rsidRDefault="003A10D8" w14:paraId="3E546307" w14:textId="77777777">
            <w:pPr>
              <w:pStyle w:val="TblHead"/>
            </w:pPr>
            <w:r w:rsidRPr="00EF5B61">
              <w:t>Administrative Controls</w:t>
            </w:r>
          </w:p>
        </w:tc>
      </w:tr>
      <w:tr w:rsidR="003A10D8" w:rsidTr="006B1A63" w14:paraId="04B1683B" w14:textId="77777777">
        <w:trPr>
          <w:trHeight w:val="454"/>
        </w:trPr>
        <w:tc>
          <w:tcPr>
            <w:tcW w:w="4508" w:type="dxa"/>
            <w:vAlign w:val="center"/>
          </w:tcPr>
          <w:p w:rsidR="003A10D8" w:rsidP="00CB277D" w:rsidRDefault="00000000" w14:paraId="194BAE49" w14:textId="34EE30BC">
            <w:pPr>
              <w:pStyle w:val="TableText"/>
            </w:pPr>
            <w:sdt>
              <w:sdtPr>
                <w:id w:val="-158028517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Report-back procedure</w:t>
            </w:r>
          </w:p>
        </w:tc>
        <w:tc>
          <w:tcPr>
            <w:tcW w:w="4508" w:type="dxa"/>
            <w:vAlign w:val="center"/>
          </w:tcPr>
          <w:p w:rsidR="003A10D8" w:rsidP="00CB277D" w:rsidRDefault="003A10D8" w14:paraId="0769E636" w14:textId="77777777">
            <w:pPr>
              <w:pStyle w:val="TableText"/>
            </w:pPr>
          </w:p>
        </w:tc>
      </w:tr>
      <w:tr w:rsidR="003A10D8" w:rsidTr="006B1A63" w14:paraId="243E0208" w14:textId="77777777">
        <w:trPr>
          <w:trHeight w:val="454"/>
        </w:trPr>
        <w:tc>
          <w:tcPr>
            <w:tcW w:w="4508" w:type="dxa"/>
            <w:vAlign w:val="center"/>
          </w:tcPr>
          <w:p w:rsidR="003A10D8" w:rsidP="00CB277D" w:rsidRDefault="00000000" w14:paraId="24F86545" w14:textId="68644776">
            <w:pPr>
              <w:pStyle w:val="TableText"/>
            </w:pPr>
            <w:sdt>
              <w:sdtPr>
                <w:id w:val="22765157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Off-campus activities questionnaire</w:t>
            </w:r>
          </w:p>
        </w:tc>
        <w:tc>
          <w:tcPr>
            <w:tcW w:w="4508" w:type="dxa"/>
            <w:vAlign w:val="center"/>
          </w:tcPr>
          <w:p w:rsidR="003A10D8" w:rsidP="00CB277D" w:rsidRDefault="003A10D8" w14:paraId="6851C6A1" w14:textId="77777777">
            <w:pPr>
              <w:pStyle w:val="TableText"/>
            </w:pPr>
          </w:p>
        </w:tc>
      </w:tr>
      <w:tr w:rsidR="003A10D8" w:rsidTr="006B1A63" w14:paraId="415FDACA" w14:textId="77777777">
        <w:trPr>
          <w:trHeight w:val="454"/>
        </w:trPr>
        <w:tc>
          <w:tcPr>
            <w:tcW w:w="4508" w:type="dxa"/>
            <w:vAlign w:val="center"/>
          </w:tcPr>
          <w:p w:rsidR="003A10D8" w:rsidP="00CB277D" w:rsidRDefault="00000000" w14:paraId="79E0A3D3" w14:textId="2DB2BAEE">
            <w:pPr>
              <w:pStyle w:val="TableText"/>
            </w:pPr>
            <w:sdt>
              <w:sdtPr>
                <w:id w:val="-15314753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First Aid Kit</w:t>
            </w:r>
          </w:p>
        </w:tc>
        <w:tc>
          <w:tcPr>
            <w:tcW w:w="4508" w:type="dxa"/>
            <w:vAlign w:val="center"/>
          </w:tcPr>
          <w:p w:rsidR="003A10D8" w:rsidP="00CB277D" w:rsidRDefault="003A10D8" w14:paraId="39F9DB53" w14:textId="77777777">
            <w:pPr>
              <w:pStyle w:val="TableText"/>
            </w:pPr>
          </w:p>
        </w:tc>
      </w:tr>
      <w:tr w:rsidR="003A10D8" w:rsidTr="006B1A63" w14:paraId="0F146D6E" w14:textId="77777777">
        <w:trPr>
          <w:trHeight w:val="454"/>
        </w:trPr>
        <w:tc>
          <w:tcPr>
            <w:tcW w:w="4508" w:type="dxa"/>
            <w:vAlign w:val="center"/>
          </w:tcPr>
          <w:p w:rsidR="003A10D8" w:rsidP="00CB277D" w:rsidRDefault="00000000" w14:paraId="155956D8" w14:textId="0BA65DA2">
            <w:pPr>
              <w:pStyle w:val="TableText"/>
            </w:pPr>
            <w:sdt>
              <w:sdtPr>
                <w:id w:val="-157805370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Training in first aid</w:t>
            </w:r>
          </w:p>
        </w:tc>
        <w:tc>
          <w:tcPr>
            <w:tcW w:w="4508" w:type="dxa"/>
            <w:vAlign w:val="center"/>
          </w:tcPr>
          <w:p w:rsidR="003A10D8" w:rsidP="00CB277D" w:rsidRDefault="003A10D8" w14:paraId="1F655FAF" w14:textId="77777777">
            <w:pPr>
              <w:pStyle w:val="TableText"/>
            </w:pPr>
          </w:p>
        </w:tc>
      </w:tr>
      <w:tr w:rsidR="003A10D8" w:rsidTr="006B1A63" w14:paraId="1C659CC2" w14:textId="77777777">
        <w:trPr>
          <w:trHeight w:val="454"/>
        </w:trPr>
        <w:tc>
          <w:tcPr>
            <w:tcW w:w="4508" w:type="dxa"/>
            <w:vAlign w:val="center"/>
          </w:tcPr>
          <w:p w:rsidR="003A10D8" w:rsidP="00CB277D" w:rsidRDefault="00000000" w14:paraId="1DB6D8EC" w14:textId="52EE87CC">
            <w:pPr>
              <w:pStyle w:val="TableText"/>
            </w:pPr>
            <w:sdt>
              <w:sdtPr>
                <w:id w:val="101572620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Work procedures (e.g. working in pairs, contact with park rangers etc.). List procedures to be used and provide a copy</w:t>
            </w:r>
          </w:p>
        </w:tc>
        <w:tc>
          <w:tcPr>
            <w:tcW w:w="4508" w:type="dxa"/>
            <w:vAlign w:val="center"/>
          </w:tcPr>
          <w:p w:rsidR="003A10D8" w:rsidP="00CB277D" w:rsidRDefault="003A10D8" w14:paraId="0AACA5E9" w14:textId="77777777">
            <w:pPr>
              <w:pStyle w:val="TableText"/>
            </w:pPr>
          </w:p>
        </w:tc>
      </w:tr>
      <w:tr w:rsidR="003A10D8" w:rsidTr="006B1A63" w14:paraId="7EC7441B" w14:textId="77777777">
        <w:trPr>
          <w:trHeight w:val="454"/>
        </w:trPr>
        <w:tc>
          <w:tcPr>
            <w:tcW w:w="4508" w:type="dxa"/>
            <w:vAlign w:val="center"/>
          </w:tcPr>
          <w:p w:rsidRPr="001C54B3" w:rsidR="003A10D8" w:rsidP="00CB277D" w:rsidRDefault="00000000" w14:paraId="013B9267" w14:textId="58CE9FEA">
            <w:pPr>
              <w:pStyle w:val="TableText"/>
            </w:pPr>
            <w:sdt>
              <w:sdtPr>
                <w:id w:val="1774828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 xml:space="preserve">Emergency procedures (e.g. who to contact in case of emergency, closest emergency facility). List procedures to be used and provide a copy. </w:t>
            </w:r>
          </w:p>
        </w:tc>
        <w:tc>
          <w:tcPr>
            <w:tcW w:w="4508" w:type="dxa"/>
            <w:vAlign w:val="center"/>
          </w:tcPr>
          <w:p w:rsidR="003A10D8" w:rsidP="00CB277D" w:rsidRDefault="003A10D8" w14:paraId="656C1750" w14:textId="77777777">
            <w:pPr>
              <w:pStyle w:val="TableText"/>
            </w:pPr>
          </w:p>
        </w:tc>
      </w:tr>
      <w:tr w:rsidR="003A10D8" w:rsidTr="006B1A63" w14:paraId="6DFDD765" w14:textId="77777777">
        <w:trPr>
          <w:trHeight w:val="454"/>
        </w:trPr>
        <w:tc>
          <w:tcPr>
            <w:tcW w:w="4508" w:type="dxa"/>
            <w:vAlign w:val="center"/>
          </w:tcPr>
          <w:p w:rsidRPr="001C54B3" w:rsidR="003A10D8" w:rsidP="00CB277D" w:rsidRDefault="00000000" w14:paraId="3D8CC8A1" w14:textId="53C865B9">
            <w:pPr>
              <w:pStyle w:val="TableText"/>
            </w:pPr>
            <w:sdt>
              <w:sdtPr>
                <w:id w:val="-96211088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Pre-work reports accessed (e.g. marine or weather reports)</w:t>
            </w:r>
          </w:p>
        </w:tc>
        <w:tc>
          <w:tcPr>
            <w:tcW w:w="4508" w:type="dxa"/>
            <w:vAlign w:val="center"/>
          </w:tcPr>
          <w:p w:rsidR="003A10D8" w:rsidP="00CB277D" w:rsidRDefault="003A10D8" w14:paraId="5CF9960A" w14:textId="77777777">
            <w:pPr>
              <w:pStyle w:val="TableText"/>
            </w:pPr>
          </w:p>
        </w:tc>
      </w:tr>
      <w:tr w:rsidR="003A10D8" w:rsidTr="006B1A63" w14:paraId="0DEA88A2" w14:textId="77777777">
        <w:trPr>
          <w:trHeight w:val="454"/>
        </w:trPr>
        <w:tc>
          <w:tcPr>
            <w:tcW w:w="4508" w:type="dxa"/>
            <w:vAlign w:val="center"/>
          </w:tcPr>
          <w:p w:rsidRPr="001C54B3" w:rsidR="003A10D8" w:rsidP="00CB277D" w:rsidRDefault="00000000" w14:paraId="3E3D2EC2" w14:textId="3561EA40">
            <w:pPr>
              <w:pStyle w:val="TableText"/>
            </w:pPr>
            <w:sdt>
              <w:sdtPr>
                <w:id w:val="20856480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Training previously completed, including field-work but not 4wd or boat training listed above. Provide date and location of training.</w:t>
            </w:r>
          </w:p>
        </w:tc>
        <w:tc>
          <w:tcPr>
            <w:tcW w:w="4508" w:type="dxa"/>
            <w:vAlign w:val="center"/>
          </w:tcPr>
          <w:p w:rsidR="003A10D8" w:rsidP="00CB277D" w:rsidRDefault="003A10D8" w14:paraId="4C37A610" w14:textId="77777777">
            <w:pPr>
              <w:pStyle w:val="TableText"/>
            </w:pPr>
          </w:p>
        </w:tc>
      </w:tr>
      <w:tr w:rsidRPr="00AA5C3E" w:rsidR="003A10D8" w:rsidTr="006B1A63" w14:paraId="12187A6E" w14:textId="77777777">
        <w:trPr>
          <w:trHeight w:val="454"/>
        </w:trPr>
        <w:tc>
          <w:tcPr>
            <w:tcW w:w="4508" w:type="dxa"/>
            <w:vAlign w:val="center"/>
          </w:tcPr>
          <w:p w:rsidRPr="00AA5C3E" w:rsidR="003A10D8" w:rsidP="00CB277D" w:rsidRDefault="003A10D8" w14:paraId="79887A00" w14:textId="77777777">
            <w:pPr>
              <w:pStyle w:val="TableText"/>
              <w:rPr>
                <w:rStyle w:val="Emphasis"/>
                <w:i w:val="0"/>
                <w:iCs/>
              </w:rPr>
            </w:pPr>
            <w:r w:rsidRPr="00AA5C3E">
              <w:rPr>
                <w:rStyle w:val="Emphasis"/>
                <w:i w:val="0"/>
                <w:iCs/>
              </w:rPr>
              <w:t>Is further training required before work commences?</w:t>
            </w:r>
          </w:p>
        </w:tc>
        <w:tc>
          <w:tcPr>
            <w:tcW w:w="4508" w:type="dxa"/>
            <w:vAlign w:val="center"/>
          </w:tcPr>
          <w:p w:rsidRPr="00AA5C3E" w:rsidR="003A10D8" w:rsidP="00CB277D" w:rsidRDefault="00000000" w14:paraId="03BD5953" w14:textId="0E402459">
            <w:pPr>
              <w:pStyle w:val="TableText"/>
            </w:pPr>
            <w:sdt>
              <w:sdtPr>
                <w:id w:val="-87345906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AA5C3E" w:rsidR="006C6C09">
              <w:t xml:space="preserve">  </w:t>
            </w:r>
            <w:r w:rsidRPr="00AA5C3E" w:rsidR="003A10D8">
              <w:t xml:space="preserve">Yes             </w:t>
            </w:r>
            <w:sdt>
              <w:sdtPr>
                <w:id w:val="167237044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AA5C3E" w:rsidR="006C6C09">
              <w:t xml:space="preserve">  </w:t>
            </w:r>
            <w:r w:rsidRPr="00AA5C3E" w:rsidR="003A10D8">
              <w:t>No, previously completed</w:t>
            </w:r>
          </w:p>
        </w:tc>
      </w:tr>
      <w:tr w:rsidR="003A10D8" w:rsidTr="006B1A63" w14:paraId="16BFE39D" w14:textId="77777777">
        <w:trPr>
          <w:trHeight w:val="454"/>
        </w:trPr>
        <w:tc>
          <w:tcPr>
            <w:tcW w:w="4508" w:type="dxa"/>
            <w:vAlign w:val="center"/>
          </w:tcPr>
          <w:p w:rsidRPr="001C54B3" w:rsidR="003A10D8" w:rsidP="00CB277D" w:rsidRDefault="00000000" w14:paraId="501D870E" w14:textId="0A5D5D2C">
            <w:pPr>
              <w:pStyle w:val="TableText"/>
            </w:pPr>
            <w:sdt>
              <w:sdtPr>
                <w:id w:val="-108282642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Other Administrative controls</w:t>
            </w:r>
          </w:p>
        </w:tc>
        <w:tc>
          <w:tcPr>
            <w:tcW w:w="4508" w:type="dxa"/>
            <w:vAlign w:val="center"/>
          </w:tcPr>
          <w:p w:rsidR="003A10D8" w:rsidP="00CB277D" w:rsidRDefault="003A10D8" w14:paraId="17D30DAA" w14:textId="77777777">
            <w:pPr>
              <w:pStyle w:val="TableText"/>
            </w:pPr>
          </w:p>
        </w:tc>
      </w:tr>
      <w:tr w:rsidR="003A10D8" w:rsidTr="006B1A63" w14:paraId="3E9E23CF" w14:textId="77777777">
        <w:trPr>
          <w:trHeight w:val="454"/>
        </w:trPr>
        <w:tc>
          <w:tcPr>
            <w:tcW w:w="9016" w:type="dxa"/>
            <w:gridSpan w:val="2"/>
            <w:shd w:val="clear" w:color="auto" w:fill="EAF1CD" w:themeFill="accent1" w:themeFillTint="33"/>
            <w:vAlign w:val="center"/>
          </w:tcPr>
          <w:p w:rsidR="003A10D8" w:rsidP="00270B3D" w:rsidRDefault="003A10D8" w14:paraId="5A8BC1FE" w14:textId="77777777">
            <w:pPr>
              <w:pStyle w:val="TblHead"/>
            </w:pPr>
            <w:r w:rsidRPr="000D0748">
              <w:t>Personal Protective Equipment</w:t>
            </w:r>
          </w:p>
        </w:tc>
      </w:tr>
      <w:tr w:rsidR="003A10D8" w:rsidTr="006B1A63" w14:paraId="2CE504D4" w14:textId="77777777">
        <w:trPr>
          <w:trHeight w:val="454"/>
        </w:trPr>
        <w:tc>
          <w:tcPr>
            <w:tcW w:w="4508" w:type="dxa"/>
            <w:vAlign w:val="center"/>
          </w:tcPr>
          <w:p w:rsidRPr="001C54B3" w:rsidR="003A10D8" w:rsidP="00CB277D" w:rsidRDefault="00000000" w14:paraId="53D0A3AD" w14:textId="305A2438">
            <w:pPr>
              <w:pStyle w:val="TableText"/>
            </w:pPr>
            <w:sdt>
              <w:sdtPr>
                <w:id w:val="98698369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6C6C09">
              <w:t xml:space="preserve">  </w:t>
            </w:r>
            <w:r w:rsidR="003A10D8">
              <w:t>Any PPE outside normal field or workplace requirements (e.g. helmets, gloves)</w:t>
            </w:r>
          </w:p>
        </w:tc>
        <w:tc>
          <w:tcPr>
            <w:tcW w:w="4508" w:type="dxa"/>
            <w:vAlign w:val="center"/>
          </w:tcPr>
          <w:p w:rsidR="003A10D8" w:rsidP="00CB277D" w:rsidRDefault="003A10D8" w14:paraId="0623F7C5" w14:textId="77777777">
            <w:pPr>
              <w:pStyle w:val="TableText"/>
            </w:pPr>
          </w:p>
        </w:tc>
      </w:tr>
    </w:tbl>
    <w:p w:rsidR="30619A52" w:rsidP="00CB277D" w:rsidRDefault="30619A52" w14:paraId="5AFFA189" w14:textId="2CBA3E10">
      <w:pPr>
        <w:pStyle w:val="TableText"/>
      </w:pPr>
    </w:p>
    <w:p w:rsidR="003A10D8" w:rsidP="00E87589" w:rsidRDefault="003A10D8" w14:paraId="68F6FEB2" w14:textId="77777777"/>
    <w:p w:rsidR="003A10D8" w:rsidP="00E87589" w:rsidRDefault="003A10D8" w14:paraId="03933114" w14:textId="77777777"/>
    <w:p w:rsidRPr="00955F97" w:rsidR="00236F34" w:rsidP="00FC54AE" w:rsidRDefault="45418CAA" w14:paraId="41B0DA92" w14:textId="28DC4DEB">
      <w:pPr>
        <w:pStyle w:val="Heading1"/>
      </w:pPr>
      <w:bookmarkStart w:name="_WSA:_Biological_Hazards" w:id="20"/>
      <w:bookmarkEnd w:id="20"/>
      <w:r w:rsidRPr="00955F97">
        <w:lastRenderedPageBreak/>
        <w:t>WSA</w:t>
      </w:r>
      <w:r w:rsidRPr="00955F97" w:rsidR="7CE6F520">
        <w:t>: Biological Hazards</w:t>
      </w:r>
    </w:p>
    <w:p w:rsidR="009D0C22" w:rsidP="008167E7" w:rsidRDefault="00436501" w14:paraId="6F8BDC14" w14:textId="5D28C7BA">
      <w:pPr>
        <w:pStyle w:val="Heading2"/>
      </w:pPr>
      <w:r>
        <w:t xml:space="preserve">Section 1: </w:t>
      </w:r>
      <w:r w:rsidR="2DCB5E88">
        <w:t>Summary of biological aspects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192E55" w:rsidTr="00621E6E" w14:paraId="61E1257C" w14:textId="77777777">
        <w:trPr>
          <w:trHeight w:val="624"/>
        </w:trPr>
        <w:tc>
          <w:tcPr>
            <w:tcW w:w="9638" w:type="dxa"/>
            <w:shd w:val="clear" w:color="auto" w:fill="FFE9E1"/>
            <w:vAlign w:val="center"/>
          </w:tcPr>
          <w:p w:rsidRPr="00F67EC9" w:rsidR="00192E55" w:rsidP="00192E55" w:rsidRDefault="00192E55" w14:paraId="0386B52D" w14:textId="489C5D7C">
            <w:pPr>
              <w:pStyle w:val="TableText2"/>
            </w:pPr>
            <w:r w:rsidRPr="009603EE">
              <w:rPr>
                <w:rStyle w:val="Strong"/>
                <w:b w:val="0"/>
                <w:bCs w:val="0"/>
              </w:rPr>
              <w:t>Provide a brief summary of the biological aspects of the proposed work, using plain language with non-scientific terms.</w:t>
            </w:r>
            <w:r w:rsidRPr="009603EE">
              <w:rPr>
                <w:rStyle w:val="Strong"/>
                <w:b w:val="0"/>
                <w:bCs w:val="0"/>
                <w:i/>
                <w:iCs w:val="0"/>
              </w:rPr>
              <w:t xml:space="preserve"> List biological materials to be used and potential biological hazards. This includes but is not limited to animals, plants, invertebrates, human tissues, blood and body fluids, soil, foodstuffs, water, effluents, pharmaceuticals, etc. If applicable, include experience with this type of work.</w:t>
            </w:r>
          </w:p>
        </w:tc>
      </w:tr>
    </w:tbl>
    <w:p w:rsidRPr="009603EE" w:rsidR="005D4C9B" w:rsidP="00192E55" w:rsidRDefault="005D4C9B" w14:paraId="21583F3E" w14:textId="77777777">
      <w:pPr>
        <w:pStyle w:val="Bullets"/>
        <w:spacing w:before="240"/>
        <w:rPr>
          <w:rStyle w:val="SubtleEmphasis"/>
          <w:i w:val="0"/>
          <w:iCs w:val="0"/>
        </w:rPr>
      </w:pPr>
      <w:r w:rsidRPr="009603EE">
        <w:rPr>
          <w:rStyle w:val="SubtleEmphasis"/>
          <w:i w:val="0"/>
          <w:iCs w:val="0"/>
        </w:rPr>
        <w:t>Summarise your project</w:t>
      </w:r>
    </w:p>
    <w:p w:rsidRPr="009603EE" w:rsidR="005D4C9B" w:rsidP="009603EE" w:rsidRDefault="005D4C9B" w14:paraId="517EFF32" w14:textId="77777777">
      <w:pPr>
        <w:pStyle w:val="Bullets"/>
        <w:rPr>
          <w:rStyle w:val="SubtleEmphasis"/>
          <w:i w:val="0"/>
          <w:iCs w:val="0"/>
        </w:rPr>
      </w:pPr>
      <w:r w:rsidRPr="009603EE">
        <w:rPr>
          <w:rStyle w:val="SubtleEmphasis"/>
          <w:i w:val="0"/>
          <w:iCs w:val="0"/>
        </w:rPr>
        <w:t>What aspect of the work is considered biological or work with potentially biohazardous materials or processes?</w:t>
      </w:r>
    </w:p>
    <w:p w:rsidRPr="009603EE" w:rsidR="005D4C9B" w:rsidP="009603EE" w:rsidRDefault="005D4C9B" w14:paraId="1010FA8F" w14:textId="77777777">
      <w:pPr>
        <w:pStyle w:val="Bullets"/>
        <w:rPr>
          <w:rStyle w:val="SubtleEmphasis"/>
          <w:i w:val="0"/>
          <w:iCs w:val="0"/>
        </w:rPr>
      </w:pPr>
      <w:r w:rsidRPr="009603EE">
        <w:rPr>
          <w:rStyle w:val="SubtleEmphasis"/>
          <w:i w:val="0"/>
          <w:iCs w:val="0"/>
        </w:rPr>
        <w:t>Are there standard or well documented procedures you can provide?</w:t>
      </w:r>
    </w:p>
    <w:p w:rsidRPr="009603EE" w:rsidR="00554BD2" w:rsidP="009603EE" w:rsidRDefault="005D4C9B" w14:paraId="08809588" w14:textId="5EC2A880">
      <w:pPr>
        <w:pStyle w:val="Bullets"/>
        <w:rPr>
          <w:iCs w:val="0"/>
          <w:color w:val="262626" w:themeColor="text1" w:themeTint="D9"/>
        </w:rPr>
      </w:pPr>
      <w:r w:rsidRPr="009603EE">
        <w:rPr>
          <w:rStyle w:val="SubtleEmphasis"/>
          <w:i w:val="0"/>
          <w:iCs w:val="0"/>
        </w:rPr>
        <w:t>Do you have experience with working with the relevant biological materials and techniques?</w:t>
      </w:r>
      <w:r w:rsidR="009603EE">
        <w:rPr>
          <w:rStyle w:val="SubtleEmphasis"/>
          <w:i w:val="0"/>
          <w:iCs w:val="0"/>
        </w:rPr>
        <w:br/>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D43A3C" w:rsidTr="00AA5C3E" w14:paraId="3AEF4B7B" w14:textId="77777777">
        <w:trPr>
          <w:trHeight w:val="1134"/>
        </w:trPr>
        <w:tc>
          <w:tcPr>
            <w:tcW w:w="9638" w:type="dxa"/>
          </w:tcPr>
          <w:p w:rsidR="00D43A3C" w:rsidP="009603EE" w:rsidRDefault="00D43A3C" w14:paraId="54D2ED88" w14:textId="47EF6A26"/>
        </w:tc>
      </w:tr>
    </w:tbl>
    <w:p w:rsidR="009D0C22" w:rsidP="00E87589" w:rsidRDefault="009D0C22" w14:paraId="41B902F4" w14:textId="02536408">
      <w:r w:rsidRPr="00BC116F">
        <w:rPr>
          <w:b/>
          <w:bCs/>
        </w:rPr>
        <w:t>Room numbers</w:t>
      </w:r>
      <w:r w:rsidRPr="00BF387A">
        <w:rPr>
          <w:rStyle w:val="Strong"/>
        </w:rPr>
        <w:t xml:space="preserve"> where work is to be carried out</w:t>
      </w:r>
      <w:r w:rsidR="00192E55">
        <w:rPr>
          <w:rStyle w:val="Strong"/>
        </w:rPr>
        <w:t>?</w:t>
      </w:r>
      <w:r>
        <w:t xml:space="preserve"> (Include support rooms such as autoclave rooms, cold rooms etc</w:t>
      </w:r>
      <w:r w:rsidR="00640EDE">
        <w:t>.)</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554BD2" w:rsidTr="00AA5C3E" w14:paraId="71FD1FA4" w14:textId="77777777">
        <w:trPr>
          <w:trHeight w:val="1134"/>
        </w:trPr>
        <w:tc>
          <w:tcPr>
            <w:tcW w:w="9638" w:type="dxa"/>
          </w:tcPr>
          <w:p w:rsidR="00554BD2" w:rsidP="00E87589" w:rsidRDefault="00554BD2" w14:paraId="269D0CB4" w14:textId="1C0C467E"/>
        </w:tc>
      </w:tr>
    </w:tbl>
    <w:p w:rsidR="00B90886" w:rsidP="00E80F6B" w:rsidRDefault="00B90886" w14:paraId="108982B4" w14:textId="77777777">
      <w:bookmarkStart w:name="_Classification_of_work" w:id="21"/>
      <w:bookmarkEnd w:id="21"/>
    </w:p>
    <w:p w:rsidR="00B90886" w:rsidRDefault="00B90886" w14:paraId="596177B8" w14:textId="77777777">
      <w:pPr>
        <w:spacing w:before="0" w:after="160" w:line="259" w:lineRule="auto"/>
        <w:rPr>
          <w:rFonts w:eastAsia="Times New Roman" w:cs="Calibri"/>
          <w:b/>
          <w:smallCaps/>
          <w:color w:val="002060"/>
          <w:sz w:val="40"/>
          <w:szCs w:val="40"/>
          <w:lang w:eastAsia="en-AU"/>
        </w:rPr>
      </w:pPr>
      <w:r>
        <w:br w:type="page"/>
      </w:r>
    </w:p>
    <w:p w:rsidR="009D0C22" w:rsidP="008167E7" w:rsidRDefault="00410CDB" w14:paraId="706950D1" w14:textId="0BAF2D9F">
      <w:pPr>
        <w:pStyle w:val="Heading2"/>
      </w:pPr>
      <w:bookmarkStart w:name="_Section_2:_Classification" w:id="22"/>
      <w:bookmarkEnd w:id="22"/>
      <w:r>
        <w:lastRenderedPageBreak/>
        <w:t xml:space="preserve">Section 2: </w:t>
      </w:r>
      <w:r w:rsidR="2DCB5E88">
        <w:t xml:space="preserve">Classification of work </w:t>
      </w:r>
    </w:p>
    <w:p w:rsidR="009D0C22" w:rsidP="00250E66" w:rsidRDefault="2DCB5E88" w14:paraId="134E559F" w14:textId="535C8D16">
      <w:pPr>
        <w:pStyle w:val="Heading3"/>
      </w:pPr>
      <w:r>
        <w:t>Work with biological materials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92E55" w:rsidR="00192E55" w:rsidTr="00621E6E" w14:paraId="25895903" w14:textId="77777777">
        <w:trPr>
          <w:trHeight w:val="624"/>
        </w:trPr>
        <w:tc>
          <w:tcPr>
            <w:tcW w:w="9638" w:type="dxa"/>
            <w:shd w:val="clear" w:color="auto" w:fill="FFE9E1"/>
            <w:vAlign w:val="center"/>
          </w:tcPr>
          <w:p w:rsidRPr="00192E55" w:rsidR="00192E55" w:rsidP="00192E55" w:rsidRDefault="00192E55" w14:paraId="5C0F9163" w14:textId="77777777">
            <w:pPr>
              <w:pStyle w:val="TableText2"/>
            </w:pPr>
            <w:r w:rsidRPr="00192E55">
              <w:t>This includes work with animals, plants and invertebrates as well as human tissues, blood and body fluids and biological materials such as soil, foodstuffs, water, effluents, pharmaceuticals etc.</w:t>
            </w:r>
          </w:p>
          <w:p w:rsidRPr="00192E55" w:rsidR="00192E55" w:rsidP="00192E55" w:rsidRDefault="00192E55" w14:paraId="1137D23E" w14:textId="05631D8C">
            <w:r w:rsidRPr="00192E55">
              <w:t>All work with microorganisms or with biological materials that have the potential to contain microorganisms should follow the requirements of the australian/new zealand standard for microbiological safety as/nzs 2243.3 (current version) safety in laboratories – part 3: microbiological safety and containment.</w:t>
            </w:r>
          </w:p>
        </w:tc>
      </w:tr>
    </w:tbl>
    <w:p w:rsidRPr="007F1B43" w:rsidR="009D0C22" w:rsidP="008167E7" w:rsidRDefault="009D0C22" w14:paraId="1E56EB08" w14:textId="184939EE">
      <w:pPr>
        <w:pStyle w:val="Question"/>
      </w:pPr>
      <w:r w:rsidRPr="007F1B43">
        <w:t>Does the work fall under the auspices of AS/NZS 2243.3 (current version)</w:t>
      </w:r>
    </w:p>
    <w:p w:rsidR="009D0C22" w:rsidP="00394B90" w:rsidRDefault="00000000" w14:paraId="078341CA" w14:textId="571A42BC">
      <w:pPr>
        <w:pStyle w:val="TickBoxes"/>
      </w:pPr>
      <w:sdt>
        <w:sdtPr>
          <w:id w:val="654120390"/>
          <w14:checkbox>
            <w14:checked w14:val="0"/>
            <w14:checkedState w14:val="2612" w14:font="MS Gothic"/>
            <w14:uncheckedState w14:val="2610" w14:font="MS Gothic"/>
          </w14:checkbox>
        </w:sdtPr>
        <w:sdtContent>
          <w:r w:rsidR="002143C4">
            <w:rPr>
              <w:rFonts w:hint="eastAsia" w:ascii="MS Gothic" w:hAnsi="MS Gothic" w:eastAsia="MS Gothic"/>
            </w:rPr>
            <w:t>☐</w:t>
          </w:r>
        </w:sdtContent>
      </w:sdt>
      <w:r w:rsidR="00554BD2">
        <w:t xml:space="preserve">  </w:t>
      </w:r>
      <w:r w:rsidR="009D0C22">
        <w:t xml:space="preserve"> </w:t>
      </w:r>
      <w:r w:rsidR="00394B90">
        <w:tab/>
      </w:r>
      <w:r w:rsidR="009D0C22">
        <w:t xml:space="preserve">Yes    </w:t>
      </w:r>
    </w:p>
    <w:p w:rsidR="009D0C22" w:rsidP="00394B90" w:rsidRDefault="00000000" w14:paraId="517F987B" w14:textId="36446B5E">
      <w:pPr>
        <w:pStyle w:val="TickBoxes"/>
      </w:pPr>
      <w:sdt>
        <w:sdtPr>
          <w:id w:val="1841122663"/>
          <w14:checkbox>
            <w14:checked w14:val="0"/>
            <w14:checkedState w14:val="2612" w14:font="MS Gothic"/>
            <w14:uncheckedState w14:val="2610" w14:font="MS Gothic"/>
          </w14:checkbox>
        </w:sdtPr>
        <w:sdtContent>
          <w:r w:rsidR="002143C4">
            <w:rPr>
              <w:rFonts w:hint="eastAsia" w:ascii="MS Gothic" w:hAnsi="MS Gothic" w:eastAsia="MS Gothic"/>
            </w:rPr>
            <w:t>☐</w:t>
          </w:r>
        </w:sdtContent>
      </w:sdt>
      <w:r w:rsidR="00554BD2">
        <w:t xml:space="preserve">  </w:t>
      </w:r>
      <w:r w:rsidR="00394B90">
        <w:tab/>
      </w:r>
      <w:r w:rsidR="009D0C22">
        <w:t>No – State why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554BD2" w:rsidTr="00AA5C3E" w14:paraId="1144CC03" w14:textId="77777777">
        <w:trPr>
          <w:trHeight w:val="1134"/>
        </w:trPr>
        <w:tc>
          <w:tcPr>
            <w:tcW w:w="9638" w:type="dxa"/>
          </w:tcPr>
          <w:p w:rsidR="00554BD2" w:rsidP="00E87589" w:rsidRDefault="00554BD2" w14:paraId="10CC8631" w14:textId="17534A23"/>
        </w:tc>
      </w:tr>
    </w:tbl>
    <w:p w:rsidR="009D0C22" w:rsidP="00394B90" w:rsidRDefault="00000000" w14:paraId="27098612" w14:textId="3D118DF6">
      <w:sdt>
        <w:sdtPr>
          <w:id w:val="112689121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 xml:space="preserve">Don’t know - Contact the </w:t>
      </w:r>
      <w:hyperlink w:history="1" r:id="rId40">
        <w:r w:rsidRPr="007F1B43" w:rsidR="009D0C22">
          <w:rPr>
            <w:rStyle w:val="Hyperlink"/>
          </w:rPr>
          <w:t>Biosafety Team</w:t>
        </w:r>
      </w:hyperlink>
      <w:r w:rsidR="009D0C22">
        <w:t xml:space="preserve"> for advice   </w:t>
      </w:r>
    </w:p>
    <w:p w:rsidRPr="007F1B43" w:rsidR="009D0C22" w:rsidP="008167E7" w:rsidRDefault="009D0C22" w14:paraId="6281FFFE" w14:textId="347D2D25">
      <w:pPr>
        <w:pStyle w:val="Question"/>
      </w:pPr>
      <w:r w:rsidRPr="007F1B43">
        <w:t>Has PC1/PC2 biosafety induction training been completed?</w:t>
      </w:r>
    </w:p>
    <w:p w:rsidR="009D0C22" w:rsidP="00394B90" w:rsidRDefault="00000000" w14:paraId="30469D39" w14:textId="2E93A416">
      <w:pPr>
        <w:pStyle w:val="TickBoxes"/>
      </w:pPr>
      <w:sdt>
        <w:sdtPr>
          <w:id w:val="193517002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9D0C22">
        <w:tab/>
      </w:r>
      <w:r w:rsidR="009D0C22">
        <w:t xml:space="preserve">No – go to </w:t>
      </w:r>
      <w:hyperlink w:history="1" r:id="rId41">
        <w:r w:rsidRPr="007F1B43" w:rsidR="009D0C22">
          <w:rPr>
            <w:rStyle w:val="Hyperlink"/>
          </w:rPr>
          <w:t>Deakin biosafety induction training</w:t>
        </w:r>
      </w:hyperlink>
      <w:r w:rsidR="009D0C22">
        <w:t xml:space="preserve"> for more information and to register for an upcoming course</w:t>
      </w:r>
    </w:p>
    <w:p w:rsidR="009D0C22" w:rsidP="00394B90" w:rsidRDefault="00000000" w14:paraId="200A6767" w14:textId="3BAD904D">
      <w:pPr>
        <w:pStyle w:val="TickBoxes"/>
      </w:pPr>
      <w:sdt>
        <w:sdtPr>
          <w:id w:val="174305344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554BD2">
        <w:tab/>
      </w:r>
      <w:r w:rsidR="009D0C22">
        <w:t>Yes – complete training details below</w:t>
      </w:r>
    </w:p>
    <w:p w:rsidR="00554BD2" w:rsidP="008167E7" w:rsidRDefault="009D0C22" w14:paraId="18A99C8B" w14:textId="587BDFD4">
      <w:pPr>
        <w:pStyle w:val="Question"/>
      </w:pPr>
      <w:r>
        <w:t>Provide name of participant, date of training and results of assessment (quiz), for all persons working on this project</w:t>
      </w:r>
      <w:r w:rsidR="00554BD2">
        <w:t>.</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601"/>
        <w:gridCol w:w="3714"/>
        <w:gridCol w:w="2045"/>
        <w:gridCol w:w="3279"/>
      </w:tblGrid>
      <w:tr w:rsidR="00554BD2" w:rsidTr="00192E55" w14:paraId="48E9096D" w14:textId="77777777">
        <w:trPr>
          <w:trHeight w:val="454"/>
        </w:trPr>
        <w:tc>
          <w:tcPr>
            <w:tcW w:w="562" w:type="dxa"/>
            <w:shd w:val="clear" w:color="auto" w:fill="EAF1CD" w:themeFill="accent1" w:themeFillTint="33"/>
            <w:vAlign w:val="center"/>
          </w:tcPr>
          <w:p w:rsidR="00554BD2" w:rsidP="00192E55" w:rsidRDefault="00554BD2" w14:paraId="77A42FAA" w14:textId="77777777">
            <w:pPr>
              <w:pStyle w:val="TableText"/>
            </w:pPr>
          </w:p>
        </w:tc>
        <w:tc>
          <w:tcPr>
            <w:tcW w:w="3474" w:type="dxa"/>
            <w:shd w:val="clear" w:color="auto" w:fill="EAF1CD" w:themeFill="accent1" w:themeFillTint="33"/>
            <w:vAlign w:val="center"/>
          </w:tcPr>
          <w:p w:rsidR="00554BD2" w:rsidP="00192E55" w:rsidRDefault="00554BD2" w14:paraId="7B485FAC" w14:textId="0AD0644A">
            <w:pPr>
              <w:pStyle w:val="TblHead"/>
            </w:pPr>
            <w:r>
              <w:t>Name</w:t>
            </w:r>
          </w:p>
        </w:tc>
        <w:tc>
          <w:tcPr>
            <w:tcW w:w="1913" w:type="dxa"/>
            <w:shd w:val="clear" w:color="auto" w:fill="EAF1CD" w:themeFill="accent1" w:themeFillTint="33"/>
            <w:vAlign w:val="center"/>
          </w:tcPr>
          <w:p w:rsidR="00554BD2" w:rsidP="00192E55" w:rsidRDefault="00554BD2" w14:paraId="228B3DB3" w14:textId="367DDE18">
            <w:pPr>
              <w:pStyle w:val="TblHead"/>
            </w:pPr>
            <w:r>
              <w:t>Date of Course</w:t>
            </w:r>
          </w:p>
        </w:tc>
        <w:tc>
          <w:tcPr>
            <w:tcW w:w="3067" w:type="dxa"/>
            <w:shd w:val="clear" w:color="auto" w:fill="EAF1CD" w:themeFill="accent1" w:themeFillTint="33"/>
            <w:vAlign w:val="center"/>
          </w:tcPr>
          <w:p w:rsidR="00554BD2" w:rsidP="00192E55" w:rsidRDefault="00554BD2" w14:paraId="52CACB60" w14:textId="1CC3D33B">
            <w:pPr>
              <w:pStyle w:val="TblHead"/>
            </w:pPr>
            <w:r>
              <w:t>Quiz completed and Passed</w:t>
            </w:r>
          </w:p>
        </w:tc>
      </w:tr>
      <w:tr w:rsidR="00554BD2" w:rsidTr="00192E55" w14:paraId="1B2A64A1" w14:textId="77777777">
        <w:trPr>
          <w:trHeight w:val="454"/>
        </w:trPr>
        <w:tc>
          <w:tcPr>
            <w:tcW w:w="562" w:type="dxa"/>
            <w:vAlign w:val="center"/>
          </w:tcPr>
          <w:p w:rsidRPr="00203FA9" w:rsidR="00554BD2" w:rsidP="00192E55" w:rsidRDefault="00554BD2" w14:paraId="6447DBED" w14:textId="6A00A065">
            <w:pPr>
              <w:pStyle w:val="TableText"/>
              <w:jc w:val="center"/>
              <w:rPr>
                <w:b/>
                <w:bCs/>
              </w:rPr>
            </w:pPr>
            <w:r w:rsidRPr="00203FA9">
              <w:rPr>
                <w:b/>
                <w:bCs/>
              </w:rPr>
              <w:t>1</w:t>
            </w:r>
          </w:p>
        </w:tc>
        <w:tc>
          <w:tcPr>
            <w:tcW w:w="3474" w:type="dxa"/>
            <w:vAlign w:val="center"/>
          </w:tcPr>
          <w:p w:rsidR="00554BD2" w:rsidP="00192E55" w:rsidRDefault="00554BD2" w14:paraId="2F1B757D" w14:textId="70C58337">
            <w:pPr>
              <w:pStyle w:val="TableText"/>
            </w:pPr>
          </w:p>
        </w:tc>
        <w:tc>
          <w:tcPr>
            <w:tcW w:w="1913" w:type="dxa"/>
            <w:vAlign w:val="center"/>
          </w:tcPr>
          <w:p w:rsidR="00554BD2" w:rsidP="00192E55" w:rsidRDefault="00554BD2" w14:paraId="4B76FC8C" w14:textId="77777777">
            <w:pPr>
              <w:pStyle w:val="TableText"/>
            </w:pPr>
          </w:p>
        </w:tc>
        <w:tc>
          <w:tcPr>
            <w:tcW w:w="3067" w:type="dxa"/>
            <w:vAlign w:val="center"/>
          </w:tcPr>
          <w:p w:rsidR="00554BD2" w:rsidP="00192E55" w:rsidRDefault="00000000" w14:paraId="2EC37348" w14:textId="6387C2D3">
            <w:pPr>
              <w:pStyle w:val="TableText"/>
            </w:pPr>
            <w:sdt>
              <w:sdtPr>
                <w:id w:val="175840726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Yes     </w:t>
            </w:r>
            <w:sdt>
              <w:sdtPr>
                <w:id w:val="-213731827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No</w:t>
            </w:r>
          </w:p>
        </w:tc>
      </w:tr>
      <w:tr w:rsidR="00554BD2" w:rsidTr="00192E55" w14:paraId="0F74932F" w14:textId="77777777">
        <w:trPr>
          <w:trHeight w:val="454"/>
        </w:trPr>
        <w:tc>
          <w:tcPr>
            <w:tcW w:w="562" w:type="dxa"/>
            <w:vAlign w:val="center"/>
          </w:tcPr>
          <w:p w:rsidRPr="00203FA9" w:rsidR="00554BD2" w:rsidP="00192E55" w:rsidRDefault="00554BD2" w14:paraId="29D3A960" w14:textId="35162200">
            <w:pPr>
              <w:pStyle w:val="TableText"/>
              <w:jc w:val="center"/>
              <w:rPr>
                <w:b/>
                <w:bCs/>
              </w:rPr>
            </w:pPr>
            <w:r w:rsidRPr="00203FA9">
              <w:rPr>
                <w:b/>
                <w:bCs/>
              </w:rPr>
              <w:t>2</w:t>
            </w:r>
          </w:p>
        </w:tc>
        <w:tc>
          <w:tcPr>
            <w:tcW w:w="3474" w:type="dxa"/>
            <w:vAlign w:val="center"/>
          </w:tcPr>
          <w:p w:rsidR="00554BD2" w:rsidP="00192E55" w:rsidRDefault="00554BD2" w14:paraId="381586BE" w14:textId="77777777">
            <w:pPr>
              <w:pStyle w:val="TableText"/>
            </w:pPr>
          </w:p>
        </w:tc>
        <w:tc>
          <w:tcPr>
            <w:tcW w:w="1913" w:type="dxa"/>
            <w:vAlign w:val="center"/>
          </w:tcPr>
          <w:p w:rsidR="00554BD2" w:rsidP="00192E55" w:rsidRDefault="00554BD2" w14:paraId="2CDEE9B6" w14:textId="77777777">
            <w:pPr>
              <w:pStyle w:val="TableText"/>
            </w:pPr>
          </w:p>
        </w:tc>
        <w:tc>
          <w:tcPr>
            <w:tcW w:w="3067" w:type="dxa"/>
            <w:vAlign w:val="center"/>
          </w:tcPr>
          <w:p w:rsidR="00554BD2" w:rsidP="00192E55" w:rsidRDefault="00000000" w14:paraId="7EB8B7EA" w14:textId="1907A1A2">
            <w:pPr>
              <w:pStyle w:val="TableText"/>
              <w:rPr>
                <w:rFonts w:ascii="MS Gothic" w:hAnsi="MS Gothic" w:eastAsia="MS Gothic"/>
              </w:rPr>
            </w:pPr>
            <w:sdt>
              <w:sdtPr>
                <w:id w:val="20961572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Yes     </w:t>
            </w:r>
            <w:sdt>
              <w:sdtPr>
                <w:id w:val="-12678089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No</w:t>
            </w:r>
          </w:p>
        </w:tc>
      </w:tr>
      <w:tr w:rsidR="00554BD2" w:rsidTr="00192E55" w14:paraId="7F80F568" w14:textId="77777777">
        <w:trPr>
          <w:trHeight w:val="454"/>
        </w:trPr>
        <w:tc>
          <w:tcPr>
            <w:tcW w:w="562" w:type="dxa"/>
            <w:vAlign w:val="center"/>
          </w:tcPr>
          <w:p w:rsidRPr="00203FA9" w:rsidR="00554BD2" w:rsidP="00192E55" w:rsidRDefault="00554BD2" w14:paraId="5A85CE72" w14:textId="2D2335A4">
            <w:pPr>
              <w:pStyle w:val="TableText"/>
              <w:jc w:val="center"/>
              <w:rPr>
                <w:b/>
                <w:bCs/>
              </w:rPr>
            </w:pPr>
            <w:r w:rsidRPr="00203FA9">
              <w:rPr>
                <w:b/>
                <w:bCs/>
              </w:rPr>
              <w:t>3</w:t>
            </w:r>
          </w:p>
        </w:tc>
        <w:tc>
          <w:tcPr>
            <w:tcW w:w="3474" w:type="dxa"/>
            <w:vAlign w:val="center"/>
          </w:tcPr>
          <w:p w:rsidR="00554BD2" w:rsidP="00192E55" w:rsidRDefault="00554BD2" w14:paraId="5A4DD3DD" w14:textId="77777777">
            <w:pPr>
              <w:pStyle w:val="TableText"/>
            </w:pPr>
          </w:p>
        </w:tc>
        <w:tc>
          <w:tcPr>
            <w:tcW w:w="1913" w:type="dxa"/>
            <w:vAlign w:val="center"/>
          </w:tcPr>
          <w:p w:rsidR="00554BD2" w:rsidP="00192E55" w:rsidRDefault="00554BD2" w14:paraId="76C5A710" w14:textId="77777777">
            <w:pPr>
              <w:pStyle w:val="TableText"/>
            </w:pPr>
          </w:p>
        </w:tc>
        <w:tc>
          <w:tcPr>
            <w:tcW w:w="3067" w:type="dxa"/>
            <w:vAlign w:val="center"/>
          </w:tcPr>
          <w:p w:rsidR="00554BD2" w:rsidP="00192E55" w:rsidRDefault="00000000" w14:paraId="17A71297" w14:textId="6C636CFA">
            <w:pPr>
              <w:pStyle w:val="TableText"/>
              <w:rPr>
                <w:rFonts w:ascii="MS Gothic" w:hAnsi="MS Gothic" w:eastAsia="MS Gothic"/>
              </w:rPr>
            </w:pPr>
            <w:sdt>
              <w:sdtPr>
                <w:id w:val="92299627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Yes     </w:t>
            </w:r>
            <w:sdt>
              <w:sdtPr>
                <w:id w:val="-18869237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554BD2">
              <w:t xml:space="preserve">  No</w:t>
            </w:r>
          </w:p>
        </w:tc>
      </w:tr>
    </w:tbl>
    <w:p w:rsidR="00B90886" w:rsidP="00E80F6B" w:rsidRDefault="00B90886" w14:paraId="618CEA97" w14:textId="77777777"/>
    <w:p w:rsidR="00B90886" w:rsidRDefault="00B90886" w14:paraId="72BA5CC1" w14:textId="77777777">
      <w:pPr>
        <w:spacing w:before="0" w:after="160" w:line="259" w:lineRule="auto"/>
        <w:rPr>
          <w:rFonts w:eastAsiaTheme="majorEastAsia" w:cstheme="majorBidi"/>
          <w:b/>
          <w:bCs/>
          <w:iCs w:val="0"/>
          <w:smallCaps/>
          <w:color w:val="3C9770" w:themeColor="accent2"/>
          <w:sz w:val="32"/>
          <w:szCs w:val="36"/>
        </w:rPr>
      </w:pPr>
      <w:r>
        <w:br w:type="page"/>
      </w:r>
    </w:p>
    <w:p w:rsidR="009D0C22" w:rsidP="00250E66" w:rsidRDefault="2DCB5E88" w14:paraId="7ADFEAF4" w14:textId="7610848F">
      <w:pPr>
        <w:pStyle w:val="Heading3"/>
      </w:pPr>
      <w:bookmarkStart w:name="_Work_involving_genetic" w:id="23"/>
      <w:bookmarkEnd w:id="23"/>
      <w:r>
        <w:lastRenderedPageBreak/>
        <w:t>Work involving genetic modification</w:t>
      </w:r>
    </w:p>
    <w:p w:rsidRPr="007F1B43" w:rsidR="009D0C22" w:rsidP="00C84753" w:rsidRDefault="009D0C22" w14:paraId="7B4597F0" w14:textId="604E15EE">
      <w:pPr>
        <w:pStyle w:val="Question"/>
      </w:pPr>
      <w:r w:rsidRPr="007F1B43">
        <w:t>Does the work involve the use of genetically modified organisms or any genes or materials that have been genetically modified?</w:t>
      </w:r>
    </w:p>
    <w:p w:rsidR="009D0C22" w:rsidP="00394B90" w:rsidRDefault="00000000" w14:paraId="10E53827" w14:textId="20CFE0C9">
      <w:pPr>
        <w:pStyle w:val="TickBoxes"/>
      </w:pPr>
      <w:sdt>
        <w:sdtPr>
          <w:id w:val="150455092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 xml:space="preserve">Yes </w:t>
      </w:r>
      <w:r w:rsidR="00064C52">
        <w:t xml:space="preserve">– </w:t>
      </w:r>
      <w:r w:rsidR="000740B6">
        <w:t>continue to next question</w:t>
      </w:r>
    </w:p>
    <w:p w:rsidR="00F56D74" w:rsidP="00394B90" w:rsidRDefault="00000000" w14:paraId="688DB771" w14:textId="74739FDE">
      <w:pPr>
        <w:pStyle w:val="TickBoxes"/>
      </w:pPr>
      <w:sdt>
        <w:sdtPr>
          <w:id w:val="-56718586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F56D74">
        <w:t xml:space="preserve">  </w:t>
      </w:r>
      <w:r w:rsidR="00394B90">
        <w:tab/>
      </w:r>
      <w:r w:rsidR="00F56D74">
        <w:t xml:space="preserve">No – </w:t>
      </w:r>
      <w:r w:rsidR="000740B6">
        <w:t xml:space="preserve">skip to </w:t>
      </w:r>
      <w:hyperlink w:history="1" w:anchor="_Biosecurity">
        <w:r w:rsidRPr="000740B6" w:rsidR="000740B6">
          <w:rPr>
            <w:rStyle w:val="Hyperlink"/>
          </w:rPr>
          <w:t>Biosecurity</w:t>
        </w:r>
      </w:hyperlink>
    </w:p>
    <w:p w:rsidR="00B055B2" w:rsidP="00C84753" w:rsidRDefault="009D0C22" w14:paraId="3CBF4678" w14:textId="23F444E0">
      <w:pPr>
        <w:pStyle w:val="Question"/>
      </w:pPr>
      <w:bookmarkStart w:name="_All_work_with" w:id="24"/>
      <w:bookmarkEnd w:id="24"/>
      <w:r>
        <w:t>All work with genetically modified organisms or genes or materials that have been genetically modified is regulated by the Office of the Gene Technology Regulator (OGTR).</w:t>
      </w:r>
    </w:p>
    <w:p w:rsidR="009D0C22" w:rsidP="00E87589" w:rsidRDefault="009D0C22" w14:paraId="7923FB07" w14:textId="49BB97E7">
      <w:r>
        <w:t xml:space="preserve">Refer to the </w:t>
      </w:r>
      <w:hyperlink w:history="1" r:id="rId42">
        <w:r w:rsidRPr="007F1B43">
          <w:rPr>
            <w:rStyle w:val="Hyperlink"/>
          </w:rPr>
          <w:t>OGTR website (dealings)</w:t>
        </w:r>
      </w:hyperlink>
      <w:r>
        <w:t xml:space="preserve"> to determine the type of dealing and tick the appropriate box below: </w:t>
      </w:r>
    </w:p>
    <w:p w:rsidR="00394B90" w:rsidP="00394B90" w:rsidRDefault="00000000" w14:paraId="64D9CF32" w14:textId="3316E134">
      <w:pPr>
        <w:pStyle w:val="TickBoxes"/>
      </w:pPr>
      <w:sdt>
        <w:sdtPr>
          <w:id w:val="169064806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23F00">
        <w:t>Exempt</w:t>
      </w:r>
    </w:p>
    <w:p w:rsidR="00394B90" w:rsidP="00394B90" w:rsidRDefault="00000000" w14:paraId="114CE5E3" w14:textId="3AFB6F42">
      <w:pPr>
        <w:pStyle w:val="TickBoxes"/>
      </w:pPr>
      <w:sdt>
        <w:sdtPr>
          <w:id w:val="-22314019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23F00">
        <w:t>NLRD</w:t>
      </w:r>
    </w:p>
    <w:p w:rsidR="00394B90" w:rsidP="00394B90" w:rsidRDefault="00000000" w14:paraId="1DE50C9C" w14:textId="7C714EBD">
      <w:pPr>
        <w:pStyle w:val="TickBoxes"/>
      </w:pPr>
      <w:sdt>
        <w:sdtPr>
          <w:id w:val="89238576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DNIR</w:t>
      </w:r>
    </w:p>
    <w:p w:rsidR="009D0C22" w:rsidP="00394B90" w:rsidRDefault="00000000" w14:paraId="762AF0AF" w14:textId="3D21F802">
      <w:pPr>
        <w:pStyle w:val="TickBoxes"/>
      </w:pPr>
      <w:sdt>
        <w:sdtPr>
          <w:id w:val="-107396885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 xml:space="preserve">DIR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192E55" w:rsidTr="00621E6E" w14:paraId="7A055FE2" w14:textId="77777777">
        <w:trPr>
          <w:trHeight w:val="624"/>
        </w:trPr>
        <w:tc>
          <w:tcPr>
            <w:tcW w:w="9638" w:type="dxa"/>
            <w:shd w:val="clear" w:color="auto" w:fill="FFE9E1"/>
            <w:vAlign w:val="center"/>
          </w:tcPr>
          <w:p w:rsidRPr="00F67EC9" w:rsidR="00192E55" w:rsidP="00192E55" w:rsidRDefault="00192E55" w14:paraId="1BB496AE" w14:textId="6A941823">
            <w:pPr>
              <w:pStyle w:val="TableText2"/>
            </w:pPr>
            <w:r>
              <w:t xml:space="preserve">As applicable, complete the Exempt Dealing, NLRD or DNIR application form available from the </w:t>
            </w:r>
            <w:hyperlink w:history="1" r:id="rId43">
              <w:r w:rsidRPr="007F1B43">
                <w:rPr>
                  <w:rStyle w:val="Hyperlink"/>
                </w:rPr>
                <w:t>Biosafety and Biosecurity website</w:t>
              </w:r>
            </w:hyperlink>
            <w:r>
              <w:t xml:space="preserve"> and submit it to the </w:t>
            </w:r>
            <w:hyperlink w:history="1" r:id="rId44">
              <w:r w:rsidRPr="007F1B43">
                <w:rPr>
                  <w:rStyle w:val="Hyperlink"/>
                </w:rPr>
                <w:t>Laboratory &amp; Biosafety Committee</w:t>
              </w:r>
            </w:hyperlink>
            <w:r>
              <w:t xml:space="preserve">. </w:t>
            </w:r>
          </w:p>
        </w:tc>
      </w:tr>
    </w:tbl>
    <w:p w:rsidR="00205E64" w:rsidP="00E87589" w:rsidRDefault="00205E64" w14:paraId="70C3C8A1" w14:textId="77777777"/>
    <w:tbl>
      <w:tblPr>
        <w:tblStyle w:val="TableGrid"/>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3969"/>
      </w:tblGrid>
      <w:tr w:rsidR="00205E64" w:rsidTr="00205E64" w14:paraId="657AEC93" w14:textId="77777777">
        <w:tc>
          <w:tcPr>
            <w:tcW w:w="5670" w:type="dxa"/>
          </w:tcPr>
          <w:p w:rsidR="00205E64" w:rsidP="00205E64" w:rsidRDefault="00205E64" w14:paraId="2CC1C7AD" w14:textId="7318AB06">
            <w:r>
              <w:t xml:space="preserve">Reference Number as provided by LBC (e.g. 3/2011):  </w:t>
            </w:r>
          </w:p>
        </w:tc>
        <w:tc>
          <w:tcPr>
            <w:tcW w:w="3969" w:type="dxa"/>
            <w:tcBorders>
              <w:bottom w:val="single" w:color="auto" w:sz="4" w:space="0"/>
            </w:tcBorders>
          </w:tcPr>
          <w:p w:rsidR="00205E64" w:rsidP="00205E64" w:rsidRDefault="00205E64" w14:paraId="21160999" w14:textId="2B6C3E3F">
            <w:r>
              <w:t xml:space="preserve">     /</w:t>
            </w:r>
          </w:p>
        </w:tc>
      </w:tr>
    </w:tbl>
    <w:p w:rsidRPr="0018235F" w:rsidR="00205E64" w:rsidP="00205E64" w:rsidRDefault="00205E64" w14:paraId="60C1E7EC" w14:textId="77777777">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205E64" w:rsidTr="00621E6E" w14:paraId="0D7DFAD1" w14:textId="77777777">
        <w:trPr>
          <w:trHeight w:val="680"/>
        </w:trPr>
        <w:tc>
          <w:tcPr>
            <w:tcW w:w="9638" w:type="dxa"/>
            <w:shd w:val="clear" w:color="auto" w:fill="E5ECFF"/>
          </w:tcPr>
          <w:p w:rsidRPr="0018235F" w:rsidR="00205E64" w:rsidP="00205E64" w:rsidRDefault="00205E64" w14:paraId="13DC8243" w14:textId="6DEE4DCC">
            <w:pPr>
              <w:pStyle w:val="TableText2"/>
            </w:pPr>
            <w:r w:rsidRPr="00923F00">
              <w:rPr>
                <w:rStyle w:val="SubtleEmphasis"/>
              </w:rPr>
              <w:t>If unsure about the type of dealing</w:t>
            </w:r>
            <w:r>
              <w:rPr>
                <w:rStyle w:val="SubtleEmphasis"/>
              </w:rPr>
              <w:t>,</w:t>
            </w:r>
            <w:r w:rsidRPr="00923F00">
              <w:rPr>
                <w:rStyle w:val="SubtleEmphasis"/>
              </w:rPr>
              <w:t xml:space="preserve"> contact the </w:t>
            </w:r>
            <w:hyperlink w:history="1" r:id="rId45">
              <w:r w:rsidRPr="007F1B43">
                <w:rPr>
                  <w:rStyle w:val="Hyperlink"/>
                </w:rPr>
                <w:t>Biosafety Team</w:t>
              </w:r>
            </w:hyperlink>
            <w:r w:rsidRPr="00923F00">
              <w:rPr>
                <w:rStyle w:val="SubtleEmphasis"/>
              </w:rPr>
              <w:t xml:space="preserve"> for advice. </w:t>
            </w:r>
          </w:p>
        </w:tc>
      </w:tr>
    </w:tbl>
    <w:p w:rsidRPr="007F1B43" w:rsidR="009D0C22" w:rsidP="00C84753" w:rsidRDefault="009D0C22" w14:paraId="48BA4968" w14:textId="70B5AB7D">
      <w:pPr>
        <w:pStyle w:val="Question"/>
      </w:pPr>
      <w:bookmarkStart w:name="The_category" w:id="25"/>
      <w:r w:rsidRPr="007F1B43">
        <w:t xml:space="preserve">The category of the dealing will determine the containment level of OGTR certified facility required. Indicate below the type and level to be used (Contact the </w:t>
      </w:r>
      <w:hyperlink w:history="1" r:id="rId46">
        <w:r w:rsidRPr="007F1B43">
          <w:rPr>
            <w:rStyle w:val="Hyperlink"/>
          </w:rPr>
          <w:t>Biosafe</w:t>
        </w:r>
        <w:r w:rsidRPr="007F1B43" w:rsidR="007F1B43">
          <w:rPr>
            <w:rStyle w:val="Hyperlink"/>
          </w:rPr>
          <w:t>t</w:t>
        </w:r>
        <w:r w:rsidRPr="007F1B43">
          <w:rPr>
            <w:rStyle w:val="Hyperlink"/>
          </w:rPr>
          <w:t>y Team</w:t>
        </w:r>
      </w:hyperlink>
      <w:r w:rsidRPr="007F1B43">
        <w:t xml:space="preserve"> for assistance):</w:t>
      </w:r>
    </w:p>
    <w:bookmarkEnd w:id="25"/>
    <w:p w:rsidR="009D0C22" w:rsidP="00E87589" w:rsidRDefault="009D0C22" w14:paraId="4A2D1718" w14:textId="763C7CE2">
      <w:r>
        <w:t>Type of facility:</w:t>
      </w:r>
      <w:r w:rsidR="00CB057A">
        <w:t xml:space="preserve"> </w:t>
      </w:r>
      <w:sdt>
        <w:sdtPr>
          <w:id w:val="-63463804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t xml:space="preserve">laboratory animal </w:t>
      </w:r>
      <w:r w:rsidR="00064C52">
        <w:t xml:space="preserve">     </w:t>
      </w:r>
      <w:r>
        <w:t xml:space="preserve"> </w:t>
      </w:r>
      <w:sdt>
        <w:sdtPr>
          <w:id w:val="-75889952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plant        </w:t>
      </w:r>
      <w:sdt>
        <w:sdtPr>
          <w:id w:val="188559848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923F00">
        <w:t xml:space="preserve"> </w:t>
      </w:r>
      <w:r>
        <w:t>invertebrate</w:t>
      </w:r>
      <w:r w:rsidR="003977C6">
        <w:t xml:space="preserve">   </w:t>
      </w:r>
      <w:r>
        <w:t xml:space="preserve">  </w:t>
      </w:r>
      <w:sdt>
        <w:sdtPr>
          <w:id w:val="159034897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t xml:space="preserve">aquatic  </w:t>
      </w:r>
    </w:p>
    <w:p w:rsidR="00BF38A7" w:rsidP="00E87589" w:rsidRDefault="009D0C22" w14:paraId="509D14A6" w14:textId="60356CD5">
      <w:r>
        <w:t>Level of facility:</w:t>
      </w:r>
      <w:r w:rsidR="00CB057A">
        <w:t xml:space="preserve"> </w:t>
      </w:r>
      <w:r>
        <w:t xml:space="preserve">Exempt Dealings:  </w:t>
      </w:r>
      <w:r w:rsidR="00BF38A7">
        <w:tab/>
      </w:r>
      <w:sdt>
        <w:sdtPr>
          <w:id w:val="142399241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BF38A7">
        <w:t xml:space="preserve">PC1          </w:t>
      </w:r>
    </w:p>
    <w:p w:rsidR="009D0C22" w:rsidP="00E87589" w:rsidRDefault="009D0C22" w14:paraId="610E3165" w14:textId="1A379645">
      <w:r>
        <w:t>NLRD Dealings:</w:t>
      </w:r>
      <w:r w:rsidR="00BF38A7">
        <w:tab/>
      </w:r>
      <w:sdt>
        <w:sdtPr>
          <w:id w:val="-66617040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BF38A7">
        <w:t xml:space="preserve">PC1    or     </w:t>
      </w:r>
      <w:sdt>
        <w:sdtPr>
          <w:id w:val="-60743173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BF38A7">
        <w:t xml:space="preserve">PC2    </w:t>
      </w:r>
    </w:p>
    <w:p w:rsidR="00BF38A7" w:rsidP="00E87589" w:rsidRDefault="009D0C22" w14:paraId="419482A1" w14:textId="793C664A">
      <w:r>
        <w:t>DNIR Dealings:</w:t>
      </w:r>
      <w:r w:rsidR="00203FA9">
        <w:tab/>
      </w:r>
      <w:sdt>
        <w:sdtPr>
          <w:id w:val="52698984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BF38A7">
        <w:t xml:space="preserve">PC2   </w:t>
      </w:r>
      <w:r w:rsidR="00923F00">
        <w:t xml:space="preserve"> </w:t>
      </w:r>
      <w:r w:rsidR="00BF38A7">
        <w:t xml:space="preserve">or  </w:t>
      </w:r>
      <w:r w:rsidR="00923F00">
        <w:t xml:space="preserve"> </w:t>
      </w:r>
      <w:r w:rsidR="00BF38A7">
        <w:t xml:space="preserve">  </w:t>
      </w:r>
      <w:sdt>
        <w:sdtPr>
          <w:id w:val="-185579682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BF38A7">
        <w:t xml:space="preserve">PC3 </w:t>
      </w:r>
    </w:p>
    <w:tbl>
      <w:tblPr>
        <w:tblStyle w:val="TableGrid"/>
        <w:tblW w:w="96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3969"/>
      </w:tblGrid>
      <w:tr w:rsidR="00205E64" w:rsidTr="00621E6E" w14:paraId="02CECC5C" w14:textId="77777777">
        <w:tc>
          <w:tcPr>
            <w:tcW w:w="5670" w:type="dxa"/>
          </w:tcPr>
          <w:p w:rsidR="00205E64" w:rsidP="00621E6E" w:rsidRDefault="00205E64" w14:paraId="131189B5" w14:textId="7F2BF322">
            <w:r w:rsidRPr="007F1B43">
              <w:t xml:space="preserve">Certification number and year:   </w:t>
            </w:r>
          </w:p>
        </w:tc>
        <w:tc>
          <w:tcPr>
            <w:tcW w:w="3969" w:type="dxa"/>
            <w:tcBorders>
              <w:bottom w:val="single" w:color="auto" w:sz="4" w:space="0"/>
            </w:tcBorders>
          </w:tcPr>
          <w:p w:rsidR="00205E64" w:rsidP="00621E6E" w:rsidRDefault="00205E64" w14:paraId="22DC91B7" w14:textId="77777777">
            <w:r>
              <w:t xml:space="preserve">     /</w:t>
            </w:r>
          </w:p>
        </w:tc>
      </w:tr>
    </w:tbl>
    <w:p w:rsidR="00205E64" w:rsidP="00205E64" w:rsidRDefault="00205E64" w14:paraId="165FFE99" w14:textId="77777777">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205E64" w:rsidTr="00621E6E" w14:paraId="31FEE54E" w14:textId="77777777">
        <w:trPr>
          <w:trHeight w:val="624"/>
        </w:trPr>
        <w:tc>
          <w:tcPr>
            <w:tcW w:w="9638" w:type="dxa"/>
            <w:shd w:val="clear" w:color="auto" w:fill="FFE9E1"/>
            <w:vAlign w:val="center"/>
          </w:tcPr>
          <w:p w:rsidRPr="00F67EC9" w:rsidR="00205E64" w:rsidP="00205E64" w:rsidRDefault="00205E64" w14:paraId="7BB6E1BC" w14:textId="65B9ADA1">
            <w:pPr>
              <w:pStyle w:val="TableText"/>
            </w:pPr>
            <w:r>
              <w:t xml:space="preserve">Relevant </w:t>
            </w:r>
            <w:hyperlink w:history="1" r:id="rId47">
              <w:r w:rsidRPr="007F1B43">
                <w:rPr>
                  <w:rStyle w:val="Hyperlink"/>
                </w:rPr>
                <w:t>OGTR Facility Guidelines</w:t>
              </w:r>
            </w:hyperlink>
            <w:r>
              <w:t xml:space="preserve"> must be followed for each of the above categories. </w:t>
            </w:r>
          </w:p>
        </w:tc>
      </w:tr>
    </w:tbl>
    <w:p w:rsidRPr="00064C52" w:rsidR="009D0C22" w:rsidP="00F202F6" w:rsidRDefault="009D0C22" w14:paraId="02C935B9" w14:textId="5FDC2016">
      <w:pPr>
        <w:pStyle w:val="Question"/>
      </w:pPr>
      <w:r w:rsidRPr="00064C52">
        <w:t>Have all participants completed training in the OGTR Behavioural Requirements?</w:t>
      </w:r>
    </w:p>
    <w:p w:rsidR="008B7C35" w:rsidP="00394B90" w:rsidRDefault="00000000" w14:paraId="5C2A5F3C" w14:textId="41A1CFBB">
      <w:pPr>
        <w:pStyle w:val="TickBoxes"/>
      </w:pPr>
      <w:sdt>
        <w:sdtPr>
          <w:id w:val="-36752123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B7C35">
        <w:t xml:space="preserve">   </w:t>
      </w:r>
      <w:r w:rsidR="00394B90">
        <w:tab/>
      </w:r>
      <w:r w:rsidR="008B7C35">
        <w:t>No – contact the LBC Secretary for enrolment in an upcoming course</w:t>
      </w:r>
    </w:p>
    <w:p w:rsidR="009D0C22" w:rsidP="00394B90" w:rsidRDefault="00000000" w14:paraId="50D2970C" w14:textId="656C5600">
      <w:pPr>
        <w:pStyle w:val="TickBoxes"/>
      </w:pPr>
      <w:sdt>
        <w:sdtPr>
          <w:id w:val="146369295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Yes – complete training details below</w:t>
      </w:r>
    </w:p>
    <w:p w:rsidR="009D0C22" w:rsidP="008167E7" w:rsidRDefault="009D0C22" w14:paraId="3784892B" w14:textId="77777777">
      <w:pPr>
        <w:pStyle w:val="Question"/>
      </w:pPr>
      <w:r>
        <w:t>Training details- Give name of participant and date of training:</w:t>
      </w:r>
    </w:p>
    <w:p w:rsidR="009D0C22" w:rsidP="00E87589" w:rsidRDefault="009D0C22" w14:paraId="728F1361" w14:textId="77777777">
      <w:r>
        <w:t xml:space="preserve">1. </w:t>
      </w:r>
    </w:p>
    <w:p w:rsidR="009D0C22" w:rsidP="00E87589" w:rsidRDefault="009D0C22" w14:paraId="75E76B7E" w14:textId="77777777">
      <w:r>
        <w:t xml:space="preserve">2. </w:t>
      </w:r>
    </w:p>
    <w:p w:rsidR="008B7C35" w:rsidP="00E87589" w:rsidRDefault="009D0C22" w14:paraId="7A72D3AD" w14:textId="5696902D">
      <w:r>
        <w:t xml:space="preserve">3. </w:t>
      </w:r>
    </w:p>
    <w:p w:rsidR="009D0C22" w:rsidP="00250E66" w:rsidRDefault="2DCB5E88" w14:paraId="452B6EDD" w14:textId="209D7A2F">
      <w:pPr>
        <w:pStyle w:val="Heading3"/>
      </w:pPr>
      <w:bookmarkStart w:name="_Biosecurity" w:id="26"/>
      <w:bookmarkStart w:name="__The_category_of" w:id="27"/>
      <w:bookmarkEnd w:id="26"/>
      <w:bookmarkEnd w:id="27"/>
      <w:r>
        <w:t xml:space="preserve">Biosecurity </w:t>
      </w:r>
    </w:p>
    <w:p w:rsidRPr="00064C52" w:rsidR="00CB057A" w:rsidP="008167E7" w:rsidRDefault="009D0C22" w14:paraId="1CBF88C8" w14:textId="47E64C4D">
      <w:pPr>
        <w:pStyle w:val="Question"/>
      </w:pPr>
      <w:r w:rsidRPr="00064C52">
        <w:t xml:space="preserve">Does the work involve the use of materials imported into Australia?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205E64" w:rsidTr="00621E6E" w14:paraId="563D29AD" w14:textId="77777777">
        <w:trPr>
          <w:trHeight w:val="680"/>
        </w:trPr>
        <w:tc>
          <w:tcPr>
            <w:tcW w:w="9638" w:type="dxa"/>
            <w:shd w:val="clear" w:color="auto" w:fill="E5ECFF"/>
          </w:tcPr>
          <w:p w:rsidRPr="0018235F" w:rsidR="00205E64" w:rsidP="00205E64" w:rsidRDefault="00205E64" w14:paraId="1C7BD8E9" w14:textId="71039750">
            <w:pPr>
              <w:pStyle w:val="TableText2"/>
            </w:pPr>
            <w:r>
              <w:t>Refer to Department of Agriculture, Water and the Environment (DAWE) website (</w:t>
            </w:r>
            <w:hyperlink w:history="1" r:id="rId48">
              <w:r w:rsidRPr="003D47E7">
                <w:rPr>
                  <w:rStyle w:val="Hyperlink"/>
                </w:rPr>
                <w:t>Biosecurity Import Conditions System (BICON</w:t>
              </w:r>
            </w:hyperlink>
            <w:r>
              <w:t xml:space="preserve">) for assistance. </w:t>
            </w:r>
            <w:r w:rsidRPr="00CB057A">
              <w:rPr>
                <w:rStyle w:val="SubtleEmphasis"/>
              </w:rPr>
              <w:t>If unsure</w:t>
            </w:r>
            <w:r>
              <w:rPr>
                <w:rStyle w:val="SubtleEmphasis"/>
              </w:rPr>
              <w:t>,</w:t>
            </w:r>
            <w:r w:rsidRPr="00CB057A">
              <w:rPr>
                <w:rStyle w:val="SubtleEmphasis"/>
              </w:rPr>
              <w:t xml:space="preserve"> contact the </w:t>
            </w:r>
            <w:hyperlink w:history="1" r:id="rId49">
              <w:r w:rsidRPr="003D47E7">
                <w:rPr>
                  <w:rStyle w:val="Hyperlink"/>
                </w:rPr>
                <w:t>Biosafety Team</w:t>
              </w:r>
            </w:hyperlink>
            <w:r w:rsidRPr="00CB057A">
              <w:rPr>
                <w:rStyle w:val="SubtleEmphasis"/>
              </w:rPr>
              <w:t xml:space="preserve"> for advice</w:t>
            </w:r>
            <w:r>
              <w:rPr>
                <w:rStyle w:val="SubtleEmphasis"/>
              </w:rPr>
              <w:t>.</w:t>
            </w:r>
          </w:p>
        </w:tc>
      </w:tr>
    </w:tbl>
    <w:p w:rsidR="008B7C35" w:rsidP="002B69D8" w:rsidRDefault="00000000" w14:paraId="31D858DB" w14:textId="30CF43D9">
      <w:pPr>
        <w:pStyle w:val="TickBoxes"/>
        <w:spacing w:before="240"/>
      </w:pPr>
      <w:sdt>
        <w:sdtPr>
          <w:id w:val="1977715640"/>
          <w14:checkbox>
            <w14:checked w14:val="0"/>
            <w14:checkedState w14:val="2612" w14:font="MS Gothic"/>
            <w14:uncheckedState w14:val="2610" w14:font="MS Gothic"/>
          </w14:checkbox>
        </w:sdtPr>
        <w:sdtContent>
          <w:r w:rsidR="00EE4E3D">
            <w:rPr>
              <w:rFonts w:hint="eastAsia" w:ascii="MS Gothic" w:hAnsi="MS Gothic" w:eastAsia="MS Gothic"/>
            </w:rPr>
            <w:t>☐</w:t>
          </w:r>
        </w:sdtContent>
      </w:sdt>
      <w:r w:rsidR="008B7C35">
        <w:t xml:space="preserve">   </w:t>
      </w:r>
      <w:r w:rsidR="00394B90">
        <w:tab/>
      </w:r>
      <w:r w:rsidR="008B7C35">
        <w:t xml:space="preserve">No – go to </w:t>
      </w:r>
      <w:hyperlink w:history="1" w:anchor="_Security_Sensitive_Biological">
        <w:r w:rsidRPr="00F151CC" w:rsidR="00F151CC">
          <w:rPr>
            <w:rStyle w:val="Hyperlink"/>
          </w:rPr>
          <w:t>Security Sensitive Biological Agents</w:t>
        </w:r>
      </w:hyperlink>
    </w:p>
    <w:p w:rsidR="008B7C35" w:rsidP="00394B90" w:rsidRDefault="00000000" w14:paraId="3D6316CF" w14:textId="205A97FA">
      <w:pPr>
        <w:pStyle w:val="TickBoxes"/>
      </w:pPr>
      <w:sdt>
        <w:sdtPr>
          <w:id w:val="-116432048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4B90">
        <w:tab/>
      </w:r>
      <w:r w:rsidR="009D0C22">
        <w:t xml:space="preserve">Yes </w:t>
      </w:r>
    </w:p>
    <w:p w:rsidRPr="00064C52" w:rsidR="009D0C22" w:rsidP="008167E7" w:rsidRDefault="009D0C22" w14:paraId="35702277" w14:textId="004D7F20">
      <w:pPr>
        <w:pStyle w:val="Question"/>
      </w:pPr>
      <w:bookmarkStart w:name="_Is_there_an" w:id="28"/>
      <w:bookmarkEnd w:id="28"/>
      <w:r w:rsidRPr="00064C52">
        <w:t xml:space="preserve">Is there an existing DAWE (AQIS) Import Permit to cover this work? </w:t>
      </w:r>
    </w:p>
    <w:p w:rsidR="009D0C22" w:rsidP="00E7787E" w:rsidRDefault="00000000" w14:paraId="29E70B8B" w14:textId="57380573">
      <w:pPr>
        <w:pStyle w:val="TickBoxes"/>
      </w:pPr>
      <w:sdt>
        <w:sdtPr>
          <w:id w:val="-1719197676"/>
          <w14:checkbox>
            <w14:checked w14:val="0"/>
            <w14:checkedState w14:val="2612" w14:font="MS Gothic"/>
            <w14:uncheckedState w14:val="2610" w14:font="MS Gothic"/>
          </w14:checkbox>
        </w:sdtPr>
        <w:sdtContent>
          <w:r w:rsidR="002143C4">
            <w:rPr>
              <w:rFonts w:hint="eastAsia" w:ascii="MS Gothic" w:hAnsi="MS Gothic" w:eastAsia="MS Gothic"/>
            </w:rPr>
            <w:t>☐</w:t>
          </w:r>
        </w:sdtContent>
      </w:sdt>
      <w:r w:rsidR="003977C6">
        <w:t xml:space="preserve">   </w:t>
      </w:r>
      <w:r w:rsidR="00E7787E">
        <w:tab/>
      </w:r>
      <w:r w:rsidR="009D0C22">
        <w:t xml:space="preserve">No - refer to </w:t>
      </w:r>
      <w:hyperlink w:history="1" r:id="rId50">
        <w:r w:rsidRPr="003D47E7" w:rsidR="009D0C22">
          <w:rPr>
            <w:rStyle w:val="Hyperlink"/>
          </w:rPr>
          <w:t>DAWE Import Information</w:t>
        </w:r>
      </w:hyperlink>
      <w:r w:rsidR="009D0C22">
        <w:t xml:space="preserve"> and complete Import Permit application </w:t>
      </w:r>
    </w:p>
    <w:p w:rsidR="009D0C22" w:rsidP="00E7787E" w:rsidRDefault="00000000" w14:paraId="1FB2A4F2" w14:textId="53EFDF6C">
      <w:pPr>
        <w:pStyle w:val="TickBoxes"/>
      </w:pPr>
      <w:sdt>
        <w:sdtPr>
          <w:id w:val="-163647583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E7787E">
        <w:tab/>
      </w:r>
      <w:r w:rsidR="009D0C22">
        <w:t>Yes</w:t>
      </w:r>
    </w:p>
    <w:p w:rsidRPr="00E7787E" w:rsidR="009D0C22" w:rsidP="008167E7" w:rsidRDefault="009D0C22" w14:paraId="236E9C67" w14:textId="35E46BDC">
      <w:pPr>
        <w:pStyle w:val="Question"/>
      </w:pPr>
      <w:r w:rsidRPr="00E7787E">
        <w:t xml:space="preserve">Please provide the Import Permit </w:t>
      </w:r>
      <w:r w:rsidRPr="00E7787E" w:rsidR="000E5D92">
        <w:t xml:space="preserve">No: </w:t>
      </w:r>
    </w:p>
    <w:tbl>
      <w:tblPr>
        <w:tblStyle w:val="TableGrid"/>
        <w:tblW w:w="5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3969"/>
      </w:tblGrid>
      <w:tr w:rsidR="002B69D8" w:rsidTr="00675C95" w14:paraId="7B574A9F" w14:textId="77777777">
        <w:trPr>
          <w:trHeight w:val="454"/>
        </w:trPr>
        <w:tc>
          <w:tcPr>
            <w:tcW w:w="1985" w:type="dxa"/>
          </w:tcPr>
          <w:p w:rsidR="002B69D8" w:rsidP="00621E6E" w:rsidRDefault="002B69D8" w14:paraId="4738AFC0" w14:textId="6744F71E">
            <w:r>
              <w:t>Permit N:</w:t>
            </w:r>
          </w:p>
        </w:tc>
        <w:tc>
          <w:tcPr>
            <w:tcW w:w="3969" w:type="dxa"/>
            <w:tcBorders>
              <w:bottom w:val="single" w:color="auto" w:sz="4" w:space="0"/>
            </w:tcBorders>
          </w:tcPr>
          <w:p w:rsidR="002B69D8" w:rsidP="00621E6E" w:rsidRDefault="002B69D8" w14:paraId="64BB2A6C" w14:textId="723FE015"/>
        </w:tc>
      </w:tr>
    </w:tbl>
    <w:p w:rsidR="00132668" w:rsidP="00132668" w:rsidRDefault="00132668" w14:paraId="04C2A4BB" w14:textId="77777777">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132668" w:rsidTr="00621E6E" w14:paraId="50A9224A" w14:textId="77777777">
        <w:trPr>
          <w:trHeight w:val="624"/>
        </w:trPr>
        <w:tc>
          <w:tcPr>
            <w:tcW w:w="9638" w:type="dxa"/>
            <w:shd w:val="clear" w:color="auto" w:fill="FFE9E1"/>
            <w:vAlign w:val="center"/>
          </w:tcPr>
          <w:p w:rsidRPr="00F67EC9" w:rsidR="00132668" w:rsidP="00132668" w:rsidRDefault="00132668" w14:paraId="3A365008" w14:textId="74187DF5">
            <w:pPr>
              <w:pStyle w:val="TableText2"/>
            </w:pPr>
            <w:r w:rsidRPr="00B27480">
              <w:t>Work</w:t>
            </w:r>
            <w:r w:rsidRPr="00064C52">
              <w:t xml:space="preserve"> with imported biological materials may need to be carried out in a DAWE Approved Arrangement - AA (formal</w:t>
            </w:r>
            <w:r>
              <w:t>ly Quarantine Approved Premise).</w:t>
            </w:r>
          </w:p>
        </w:tc>
      </w:tr>
    </w:tbl>
    <w:p w:rsidR="00132668" w:rsidP="00132668" w:rsidRDefault="00132668" w14:paraId="4109E460" w14:textId="77777777">
      <w:pPr>
        <w:pStyle w:val="Space"/>
        <w:rPr>
          <w:rStyle w:val="SubtleEmphasi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C6330C" w:rsidR="00132668" w:rsidTr="00675C95" w14:paraId="701F288F" w14:textId="77777777">
        <w:trPr>
          <w:trHeight w:val="567"/>
        </w:trPr>
        <w:tc>
          <w:tcPr>
            <w:tcW w:w="9638" w:type="dxa"/>
            <w:shd w:val="clear" w:color="auto" w:fill="E5ECFF"/>
            <w:vAlign w:val="center"/>
          </w:tcPr>
          <w:p w:rsidRPr="00C6330C" w:rsidR="00132668" w:rsidP="00C6330C" w:rsidRDefault="00132668" w14:paraId="2245F044" w14:textId="5C3F0709">
            <w:pPr>
              <w:pStyle w:val="TableText2"/>
            </w:pPr>
            <w:r w:rsidRPr="00C6330C">
              <w:rPr>
                <w:rStyle w:val="SubtleEmphasis"/>
                <w:i w:val="0"/>
                <w:color w:val="auto"/>
              </w:rPr>
              <w:t xml:space="preserve">Note: Relevant DAWE AA requirements must be followed for this work. </w:t>
            </w:r>
          </w:p>
        </w:tc>
      </w:tr>
    </w:tbl>
    <w:p w:rsidR="009D0C22" w:rsidP="008167E7" w:rsidRDefault="009D0C22" w14:paraId="0C01176E" w14:textId="72667165">
      <w:pPr>
        <w:pStyle w:val="Question"/>
      </w:pPr>
      <w:r w:rsidRPr="00064C52">
        <w:t xml:space="preserve">Is there a requirement for the work to be carried out in a DAWE AA? </w:t>
      </w:r>
      <w:r>
        <w:t xml:space="preserve">(refer to AA information or your DAWE Import Permit)     </w:t>
      </w:r>
    </w:p>
    <w:p w:rsidR="007F2E06" w:rsidP="007B6295" w:rsidRDefault="00000000" w14:paraId="4849E772" w14:textId="1481B466">
      <w:pPr>
        <w:pStyle w:val="TickBoxes"/>
        <w:spacing w:before="240"/>
      </w:pPr>
      <w:sdt>
        <w:sdtPr>
          <w:id w:val="126419563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E7787E">
        <w:tab/>
      </w:r>
      <w:r w:rsidR="007F2E06">
        <w:t xml:space="preserve">No – go to </w:t>
      </w:r>
      <w:hyperlink w:history="1" w:anchor="_Security_Sensitive_Biological">
        <w:r w:rsidRPr="00F151CC" w:rsidR="007B6295">
          <w:rPr>
            <w:rStyle w:val="Hyperlink"/>
          </w:rPr>
          <w:t>Security Sensitive Biological Agents</w:t>
        </w:r>
      </w:hyperlink>
    </w:p>
    <w:p w:rsidR="009D0C22" w:rsidP="00E7787E" w:rsidRDefault="00000000" w14:paraId="2C2ECBE1" w14:textId="724E2A6B">
      <w:pPr>
        <w:pStyle w:val="TickBoxes"/>
      </w:pPr>
      <w:sdt>
        <w:sdtPr>
          <w:id w:val="-37894069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E7787E">
        <w:tab/>
      </w:r>
      <w:r w:rsidR="009D0C22">
        <w:t>Yes - Give type, level and Approval Number of AA where the work will be carried out:</w:t>
      </w:r>
    </w:p>
    <w:p w:rsidR="00064C52" w:rsidP="00E87589" w:rsidRDefault="00064C52" w14:paraId="3516396F" w14:textId="31F461AF">
      <w:r>
        <w:t xml:space="preserve">Type of facility: </w:t>
      </w:r>
      <w:sdt>
        <w:sdtPr>
          <w:id w:val="134582225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t xml:space="preserve">laboratory animal       </w:t>
      </w:r>
      <w:sdt>
        <w:sdtPr>
          <w:id w:val="-17573091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t xml:space="preserve">plant </w:t>
      </w:r>
      <w:r w:rsidR="000E5D92">
        <w:t xml:space="preserve">   </w:t>
      </w:r>
      <w:r>
        <w:t xml:space="preserve"> </w:t>
      </w:r>
      <w:sdt>
        <w:sdtPr>
          <w:id w:val="19966831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t xml:space="preserve">invertebrate  </w:t>
      </w:r>
      <w:sdt>
        <w:sdtPr>
          <w:id w:val="24369794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a</w:t>
      </w:r>
      <w:r>
        <w:t xml:space="preserve">quatic  </w:t>
      </w:r>
    </w:p>
    <w:p w:rsidR="009D0C22" w:rsidP="00E87589" w:rsidRDefault="009D0C22" w14:paraId="17BF6FDC" w14:textId="19772AF2">
      <w:r>
        <w:t xml:space="preserve">Level of facility:  BC1     </w:t>
      </w:r>
      <w:sdt>
        <w:sdtPr>
          <w:id w:val="80535882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3977C6">
        <w:tab/>
      </w:r>
      <w:r>
        <w:t xml:space="preserve">BC2   </w:t>
      </w:r>
      <w:sdt>
        <w:sdtPr>
          <w:id w:val="-7821694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p>
    <w:tbl>
      <w:tblPr>
        <w:tblStyle w:val="TableGrid"/>
        <w:tblW w:w="59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3969"/>
      </w:tblGrid>
      <w:tr w:rsidR="00675C95" w:rsidTr="00621E6E" w14:paraId="62A4B539" w14:textId="77777777">
        <w:trPr>
          <w:trHeight w:val="454"/>
        </w:trPr>
        <w:tc>
          <w:tcPr>
            <w:tcW w:w="1985" w:type="dxa"/>
          </w:tcPr>
          <w:p w:rsidR="00675C95" w:rsidP="00621E6E" w:rsidRDefault="00675C95" w14:paraId="181EB76B" w14:textId="2EDE1348">
            <w:r>
              <w:t>Approval number:</w:t>
            </w:r>
          </w:p>
        </w:tc>
        <w:tc>
          <w:tcPr>
            <w:tcW w:w="3969" w:type="dxa"/>
            <w:tcBorders>
              <w:bottom w:val="single" w:color="auto" w:sz="4" w:space="0"/>
            </w:tcBorders>
          </w:tcPr>
          <w:p w:rsidR="00675C95" w:rsidP="00621E6E" w:rsidRDefault="00675C95" w14:paraId="6D6F51DE" w14:textId="5F514D7C">
            <w:r>
              <w:t>AA</w:t>
            </w:r>
          </w:p>
        </w:tc>
      </w:tr>
    </w:tbl>
    <w:p w:rsidR="00675C95" w:rsidP="00675C95" w:rsidRDefault="00675C95" w14:paraId="1FC0E1FA" w14:textId="77777777">
      <w:pPr>
        <w:pStyle w:val="Space"/>
        <w:rPr>
          <w:rStyle w:val="SubtleEmphasis"/>
          <w:i w:val="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675C95" w:rsidTr="00621E6E" w14:paraId="60896AB3" w14:textId="77777777">
        <w:trPr>
          <w:trHeight w:val="624"/>
        </w:trPr>
        <w:tc>
          <w:tcPr>
            <w:tcW w:w="9638" w:type="dxa"/>
            <w:shd w:val="clear" w:color="auto" w:fill="FFE9E1"/>
            <w:vAlign w:val="center"/>
          </w:tcPr>
          <w:p w:rsidRPr="00F67EC9" w:rsidR="00675C95" w:rsidP="00C6330C" w:rsidRDefault="00675C95" w14:paraId="0AEA7B50" w14:textId="195880F3">
            <w:pPr>
              <w:pStyle w:val="TableText2"/>
            </w:pPr>
            <w:r w:rsidRPr="003D47E7">
              <w:rPr>
                <w:rStyle w:val="SubtleEmphasis"/>
                <w:i w:val="0"/>
              </w:rPr>
              <w:t xml:space="preserve">Relevant </w:t>
            </w:r>
            <w:hyperlink w:history="1" r:id="rId51">
              <w:r w:rsidRPr="003D47E7">
                <w:rPr>
                  <w:rStyle w:val="Hyperlink"/>
                  <w:i/>
                </w:rPr>
                <w:t>DAWE AA requirements</w:t>
              </w:r>
            </w:hyperlink>
            <w:r w:rsidRPr="003D47E7">
              <w:rPr>
                <w:rStyle w:val="SubtleEmphasis"/>
                <w:i w:val="0"/>
              </w:rPr>
              <w:t xml:space="preserve"> must</w:t>
            </w:r>
            <w:r w:rsidRPr="00CB057A">
              <w:rPr>
                <w:rStyle w:val="SubtleEmphasis"/>
              </w:rPr>
              <w:t xml:space="preserve"> be followed for this work. </w:t>
            </w:r>
          </w:p>
        </w:tc>
      </w:tr>
    </w:tbl>
    <w:p w:rsidRPr="00E7787E" w:rsidR="009D0C22" w:rsidP="008167E7" w:rsidRDefault="009D0C22" w14:paraId="477EAA30" w14:textId="3C5C86AA">
      <w:pPr>
        <w:pStyle w:val="Question"/>
      </w:pPr>
      <w:r w:rsidRPr="00E7787E">
        <w:t>Have all participants successfully completed on-line training to become an AA Accredited Person?</w:t>
      </w:r>
    </w:p>
    <w:p w:rsidR="009D0C22" w:rsidP="00E7787E" w:rsidRDefault="00000000" w14:paraId="660E18F0" w14:textId="28C8189F">
      <w:pPr>
        <w:pStyle w:val="TickBoxes"/>
      </w:pPr>
      <w:sdt>
        <w:sdtPr>
          <w:id w:val="43717729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E7787E">
        <w:tab/>
      </w:r>
      <w:r w:rsidR="009D0C22">
        <w:t xml:space="preserve">Yes – forward a copy of certificate to the </w:t>
      </w:r>
      <w:hyperlink w:history="1" r:id="rId52">
        <w:r w:rsidRPr="003D47E7" w:rsidR="009D0C22">
          <w:rPr>
            <w:rStyle w:val="Hyperlink"/>
          </w:rPr>
          <w:t>Biosafety Team</w:t>
        </w:r>
      </w:hyperlink>
      <w:r w:rsidR="009D0C22">
        <w:t xml:space="preserve"> </w:t>
      </w:r>
    </w:p>
    <w:p w:rsidR="007F2E06" w:rsidP="00E7787E" w:rsidRDefault="00000000" w14:paraId="7DB9EAFB" w14:textId="768D1E34">
      <w:pPr>
        <w:pStyle w:val="TickBoxes"/>
      </w:pPr>
      <w:sdt>
        <w:sdtPr>
          <w:id w:val="103878577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E7787E">
        <w:tab/>
      </w:r>
      <w:r w:rsidR="00B34268">
        <w:t xml:space="preserve">No - refer to </w:t>
      </w:r>
      <w:hyperlink w:history="1" w:anchor="nonbroker-approved-arrangement-accreditation" r:id="rId53">
        <w:r w:rsidRPr="003D47E7" w:rsidR="00B34268">
          <w:rPr>
            <w:rStyle w:val="Hyperlink"/>
          </w:rPr>
          <w:t>AA accreditation</w:t>
        </w:r>
      </w:hyperlink>
      <w:r w:rsidR="00B34268">
        <w:t xml:space="preserve"> and complete the on-line course then complete training details below. </w:t>
      </w:r>
    </w:p>
    <w:p w:rsidR="009D0C22" w:rsidP="008167E7" w:rsidRDefault="009D0C22" w14:paraId="2F8F5590" w14:textId="694E5904">
      <w:pPr>
        <w:pStyle w:val="Question"/>
      </w:pPr>
      <w:r>
        <w:t>Give name of participant and date of training:</w:t>
      </w:r>
    </w:p>
    <w:p w:rsidR="009D0C22" w:rsidP="00E87589" w:rsidRDefault="009D0C22" w14:paraId="28D251C7" w14:textId="77777777">
      <w:r>
        <w:t xml:space="preserve">1. </w:t>
      </w:r>
    </w:p>
    <w:p w:rsidR="009D0C22" w:rsidP="00E87589" w:rsidRDefault="009D0C22" w14:paraId="2797F851" w14:textId="77777777">
      <w:r>
        <w:t xml:space="preserve">2. </w:t>
      </w:r>
    </w:p>
    <w:p w:rsidR="009D0C22" w:rsidP="00E87589" w:rsidRDefault="009D0C22" w14:paraId="74B33675" w14:textId="54F3A455">
      <w:r>
        <w:t xml:space="preserve">3. </w:t>
      </w:r>
    </w:p>
    <w:p w:rsidR="009D0C22" w:rsidP="00250E66" w:rsidRDefault="2DCB5E88" w14:paraId="0BCF2CB3" w14:textId="71E849DA">
      <w:pPr>
        <w:pStyle w:val="Heading3"/>
      </w:pPr>
      <w:bookmarkStart w:name="_Security_Sensitive_Biological" w:id="29"/>
      <w:bookmarkEnd w:id="29"/>
      <w:r>
        <w:t>Security Sensitive Biological Agents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C6330C" w:rsidTr="00621E6E" w14:paraId="1FAEA016" w14:textId="77777777">
        <w:trPr>
          <w:trHeight w:val="624"/>
        </w:trPr>
        <w:tc>
          <w:tcPr>
            <w:tcW w:w="9638" w:type="dxa"/>
            <w:shd w:val="clear" w:color="auto" w:fill="FFE9E1"/>
            <w:vAlign w:val="center"/>
          </w:tcPr>
          <w:p w:rsidRPr="00F67EC9" w:rsidR="00C6330C" w:rsidP="00C6330C" w:rsidRDefault="00C6330C" w14:paraId="333BFEE7" w14:textId="5390B7CE">
            <w:pPr>
              <w:pStyle w:val="TableText2"/>
            </w:pPr>
            <w:r w:rsidRPr="00064C52">
              <w:t>Work with specific microorganisms and toxins (called Security Sensitive Biological Agents, [SSBAs]) is regulated by</w:t>
            </w:r>
            <w:r>
              <w:t xml:space="preserve"> the Department of Health (DoH).</w:t>
            </w:r>
          </w:p>
        </w:tc>
      </w:tr>
    </w:tbl>
    <w:p w:rsidR="009D0C22" w:rsidP="008167E7" w:rsidRDefault="009D0C22" w14:paraId="6309C618" w14:textId="03408E68">
      <w:pPr>
        <w:pStyle w:val="Question"/>
      </w:pPr>
      <w:r>
        <w:t xml:space="preserve">Does the work involve the use of microorganisms or toxins listed as Tier 1 or 2 agents in the </w:t>
      </w:r>
      <w:hyperlink w:history="1" r:id="rId54">
        <w:r w:rsidRPr="003D47E7">
          <w:rPr>
            <w:rStyle w:val="Hyperlink"/>
          </w:rPr>
          <w:t>Department of Health legislation</w:t>
        </w:r>
      </w:hyperlink>
      <w:r>
        <w:t>?</w:t>
      </w:r>
    </w:p>
    <w:p w:rsidR="007F2E06" w:rsidP="00E7787E" w:rsidRDefault="00000000" w14:paraId="097312B1" w14:textId="78B7ECC3">
      <w:pPr>
        <w:pStyle w:val="TickBoxes"/>
      </w:pPr>
      <w:sdt>
        <w:sdtPr>
          <w:id w:val="-37400458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E7787E">
        <w:tab/>
      </w:r>
      <w:r w:rsidR="007F2E06">
        <w:t xml:space="preserve">No </w:t>
      </w:r>
    </w:p>
    <w:p w:rsidR="009D0C22" w:rsidP="00E7787E" w:rsidRDefault="00000000" w14:paraId="18601767" w14:textId="40B967B2">
      <w:pPr>
        <w:pStyle w:val="TickBoxes"/>
      </w:pPr>
      <w:sdt>
        <w:sdtPr>
          <w:id w:val="96608585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977C6">
        <w:t xml:space="preserve">  </w:t>
      </w:r>
      <w:r w:rsidR="00E7787E">
        <w:tab/>
      </w:r>
      <w:r w:rsidR="009D0C22">
        <w:t xml:space="preserve">Yes - List the microorganisms or toxins here and contact the </w:t>
      </w:r>
      <w:hyperlink w:history="1" r:id="rId55">
        <w:r w:rsidRPr="003D47E7" w:rsidR="009D0C22">
          <w:rPr>
            <w:rStyle w:val="Hyperlink"/>
          </w:rPr>
          <w:t>Biosafety Team</w:t>
        </w:r>
      </w:hyperlink>
      <w:r w:rsidR="009D0C22">
        <w:t xml:space="preserve"> for advice:    </w:t>
      </w:r>
    </w:p>
    <w:p w:rsidR="009D0C22" w:rsidP="00AB504A" w:rsidRDefault="009D0C22" w14:paraId="396E9426" w14:textId="5805FF15">
      <w:r>
        <w:t>1.</w:t>
      </w:r>
    </w:p>
    <w:p w:rsidR="009D0C22" w:rsidP="00AB504A" w:rsidRDefault="009D0C22" w14:paraId="62364574" w14:textId="0B7DB7CC">
      <w:r>
        <w:t>2.</w:t>
      </w:r>
    </w:p>
    <w:p w:rsidR="009D0C22" w:rsidP="00AB504A" w:rsidRDefault="009D0C22" w14:paraId="57135033" w14:textId="56CAE1D3">
      <w:r>
        <w:t>3.</w:t>
      </w:r>
    </w:p>
    <w:p w:rsidR="00B90886" w:rsidRDefault="00B90886" w14:paraId="6B775999" w14:textId="77777777">
      <w:pPr>
        <w:spacing w:before="0" w:after="160" w:line="259" w:lineRule="auto"/>
        <w:rPr>
          <w:rFonts w:eastAsia="Times New Roman" w:cs="Calibri"/>
          <w:b/>
          <w:smallCaps/>
          <w:color w:val="002060"/>
          <w:sz w:val="40"/>
          <w:szCs w:val="40"/>
          <w:lang w:eastAsia="en-AU"/>
        </w:rPr>
      </w:pPr>
      <w:r>
        <w:br w:type="page"/>
      </w:r>
    </w:p>
    <w:p w:rsidR="00A62C24" w:rsidP="008167E7" w:rsidRDefault="00410CDB" w14:paraId="2D663850" w14:textId="14A537B7">
      <w:pPr>
        <w:pStyle w:val="Heading2"/>
      </w:pPr>
      <w:r>
        <w:lastRenderedPageBreak/>
        <w:t xml:space="preserve">SECTION 3: </w:t>
      </w:r>
      <w:r w:rsidR="2DCB5E88">
        <w:t>Identification of hazards</w:t>
      </w:r>
      <w:r w:rsidR="00287A32">
        <w:t xml:space="preserve"> </w:t>
      </w:r>
    </w:p>
    <w:p w:rsidR="009D0C22" w:rsidP="00250E66" w:rsidRDefault="00475483" w14:paraId="0A24C367" w14:textId="176FCBD5">
      <w:pPr>
        <w:pStyle w:val="Heading3"/>
      </w:pPr>
      <w:r>
        <w:t>Biological materials</w:t>
      </w:r>
    </w:p>
    <w:p w:rsidR="009D0C22" w:rsidP="00C6330C" w:rsidRDefault="009D0C22" w14:paraId="3F68FEB1" w14:textId="613E0915">
      <w:pPr>
        <w:pStyle w:val="Question"/>
      </w:pPr>
      <w:r>
        <w:t>Identify the hazards or potential hazards associated with this work and provide information. Write N/A if not applicable.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C6330C" w:rsidR="00C6330C" w:rsidTr="00621E6E" w14:paraId="69A1FF31" w14:textId="77777777">
        <w:trPr>
          <w:trHeight w:val="624"/>
        </w:trPr>
        <w:tc>
          <w:tcPr>
            <w:tcW w:w="9638" w:type="dxa"/>
            <w:shd w:val="clear" w:color="auto" w:fill="FFE9E1"/>
            <w:vAlign w:val="center"/>
          </w:tcPr>
          <w:p w:rsidRPr="00C6330C" w:rsidR="00C6330C" w:rsidP="00C6330C" w:rsidRDefault="00C6330C" w14:paraId="39B4D6D2" w14:textId="50BD9087">
            <w:pPr>
              <w:pStyle w:val="TableText2"/>
            </w:pPr>
            <w:r w:rsidRPr="00C6330C">
              <w:rPr>
                <w:rStyle w:val="Strong"/>
                <w:b w:val="0"/>
                <w:bCs w:val="0"/>
              </w:rPr>
              <w:t>If working with microorganisms, list all cultures to be used, including their Risk Group (Refer to AS/NZS 2243.3). List the risks and hazards associated with the cultures. Attach the certificates as supporting documents as well as their PSDS or other useful resources for identifying and understanding the hazards when working with them.</w:t>
            </w:r>
          </w:p>
        </w:tc>
      </w:tr>
    </w:tbl>
    <w:p w:rsidRPr="007C6B54" w:rsidR="00475483" w:rsidP="00C6330C" w:rsidRDefault="00475483" w14:paraId="5DBAA0E7" w14:textId="3D145995">
      <w:pPr>
        <w:pStyle w:val="Space"/>
        <w:rPr>
          <w:rStyle w:val="Strong"/>
          <w:b w:val="0"/>
          <w:i/>
          <w:iCs w:val="0"/>
        </w:rPr>
      </w:pP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69"/>
        <w:gridCol w:w="1869"/>
        <w:gridCol w:w="2505"/>
        <w:gridCol w:w="2596"/>
      </w:tblGrid>
      <w:tr w:rsidRPr="002E6172" w:rsidR="00475483" w:rsidTr="00203FA9" w14:paraId="6AE98069" w14:textId="77777777">
        <w:trPr>
          <w:trHeight w:val="567"/>
        </w:trPr>
        <w:tc>
          <w:tcPr>
            <w:tcW w:w="2454" w:type="dxa"/>
            <w:shd w:val="clear" w:color="auto" w:fill="EAF1CD" w:themeFill="accent1" w:themeFillTint="33"/>
          </w:tcPr>
          <w:p w:rsidRPr="002E6172" w:rsidR="00475483" w:rsidP="00270B3D" w:rsidRDefault="00475483" w14:paraId="2D776543" w14:textId="77777777">
            <w:pPr>
              <w:pStyle w:val="TblHead"/>
            </w:pPr>
            <w:r w:rsidRPr="002E6172">
              <w:t>Culture name and Reference number</w:t>
            </w:r>
          </w:p>
        </w:tc>
        <w:tc>
          <w:tcPr>
            <w:tcW w:w="1719" w:type="dxa"/>
            <w:shd w:val="clear" w:color="auto" w:fill="EAF1CD" w:themeFill="accent1" w:themeFillTint="33"/>
          </w:tcPr>
          <w:p w:rsidRPr="002E6172" w:rsidR="00475483" w:rsidP="00270B3D" w:rsidRDefault="00475483" w14:paraId="58748D63" w14:textId="77777777">
            <w:pPr>
              <w:pStyle w:val="TblHead"/>
            </w:pPr>
            <w:r w:rsidRPr="002E6172">
              <w:t>Risk Group</w:t>
            </w:r>
          </w:p>
        </w:tc>
        <w:tc>
          <w:tcPr>
            <w:tcW w:w="2304" w:type="dxa"/>
            <w:shd w:val="clear" w:color="auto" w:fill="EAF1CD" w:themeFill="accent1" w:themeFillTint="33"/>
          </w:tcPr>
          <w:p w:rsidRPr="002E6172" w:rsidR="00475483" w:rsidP="00270B3D" w:rsidRDefault="00475483" w14:paraId="0A60E4D6" w14:textId="30F8A9FD">
            <w:pPr>
              <w:pStyle w:val="TblHead"/>
              <w:rPr>
                <w:bCs/>
              </w:rPr>
            </w:pPr>
            <w:r>
              <w:rPr>
                <w:bCs/>
              </w:rPr>
              <w:t>R</w:t>
            </w:r>
            <w:r>
              <w:t>outes of exposure</w:t>
            </w:r>
            <w:r w:rsidRPr="002E6172">
              <w:rPr>
                <w:bCs/>
              </w:rPr>
              <w:t xml:space="preserve"> </w:t>
            </w:r>
          </w:p>
        </w:tc>
        <w:tc>
          <w:tcPr>
            <w:tcW w:w="2388" w:type="dxa"/>
            <w:shd w:val="clear" w:color="auto" w:fill="EAF1CD" w:themeFill="accent1" w:themeFillTint="33"/>
          </w:tcPr>
          <w:p w:rsidRPr="002E6172" w:rsidR="00475483" w:rsidP="00270B3D" w:rsidRDefault="003C7A66" w14:paraId="42379F5D" w14:textId="33311299">
            <w:pPr>
              <w:pStyle w:val="TblHead"/>
            </w:pPr>
            <w:r>
              <w:t>Possible</w:t>
            </w:r>
            <w:r w:rsidRPr="002E6172" w:rsidR="00475483">
              <w:t xml:space="preserve"> of infection</w:t>
            </w:r>
            <w:r>
              <w:t>s</w:t>
            </w:r>
            <w:r w:rsidR="00430B8B">
              <w:t xml:space="preserve"> </w:t>
            </w:r>
            <w:r w:rsidR="006D4B7F">
              <w:t>/</w:t>
            </w:r>
            <w:r w:rsidR="00E8280C">
              <w:t xml:space="preserve"> P</w:t>
            </w:r>
            <w:r w:rsidRPr="00E8280C" w:rsidR="00E8280C">
              <w:t>athogenicity</w:t>
            </w:r>
          </w:p>
        </w:tc>
      </w:tr>
      <w:tr w:rsidR="00475483" w:rsidTr="00203FA9" w14:paraId="79C85B94" w14:textId="77777777">
        <w:trPr>
          <w:trHeight w:val="567"/>
        </w:trPr>
        <w:tc>
          <w:tcPr>
            <w:tcW w:w="2454" w:type="dxa"/>
          </w:tcPr>
          <w:p w:rsidRPr="002E6172" w:rsidR="00475483" w:rsidP="00AB504A" w:rsidRDefault="00475483" w14:paraId="1AF01CE1" w14:textId="77777777">
            <w:pPr>
              <w:pStyle w:val="TableText"/>
            </w:pPr>
          </w:p>
        </w:tc>
        <w:tc>
          <w:tcPr>
            <w:tcW w:w="1719" w:type="dxa"/>
          </w:tcPr>
          <w:p w:rsidRPr="002E6172" w:rsidR="00475483" w:rsidP="00AB504A" w:rsidRDefault="00475483" w14:paraId="0890AA66" w14:textId="77777777">
            <w:pPr>
              <w:pStyle w:val="TableText"/>
            </w:pPr>
          </w:p>
        </w:tc>
        <w:tc>
          <w:tcPr>
            <w:tcW w:w="2304" w:type="dxa"/>
          </w:tcPr>
          <w:p w:rsidRPr="002E6172" w:rsidR="00475483" w:rsidP="00AB504A" w:rsidRDefault="00475483" w14:paraId="30E5C98C" w14:textId="77777777">
            <w:pPr>
              <w:pStyle w:val="TableText"/>
            </w:pPr>
          </w:p>
        </w:tc>
        <w:tc>
          <w:tcPr>
            <w:tcW w:w="2388" w:type="dxa"/>
          </w:tcPr>
          <w:p w:rsidRPr="002E6172" w:rsidR="00475483" w:rsidP="00AB504A" w:rsidRDefault="00475483" w14:paraId="7A71C610" w14:textId="77777777">
            <w:pPr>
              <w:pStyle w:val="TableText"/>
            </w:pPr>
          </w:p>
        </w:tc>
      </w:tr>
      <w:tr w:rsidR="00475483" w:rsidTr="00203FA9" w14:paraId="6BE16289" w14:textId="77777777">
        <w:trPr>
          <w:trHeight w:val="567"/>
        </w:trPr>
        <w:tc>
          <w:tcPr>
            <w:tcW w:w="2454" w:type="dxa"/>
          </w:tcPr>
          <w:p w:rsidRPr="002E6172" w:rsidR="00475483" w:rsidP="00AB504A" w:rsidRDefault="00475483" w14:paraId="166E4211" w14:textId="77777777">
            <w:pPr>
              <w:pStyle w:val="TableText"/>
            </w:pPr>
          </w:p>
        </w:tc>
        <w:tc>
          <w:tcPr>
            <w:tcW w:w="1719" w:type="dxa"/>
          </w:tcPr>
          <w:p w:rsidRPr="002E6172" w:rsidR="00475483" w:rsidP="00AB504A" w:rsidRDefault="00475483" w14:paraId="1EE93F0C" w14:textId="77777777">
            <w:pPr>
              <w:pStyle w:val="TableText"/>
            </w:pPr>
          </w:p>
        </w:tc>
        <w:tc>
          <w:tcPr>
            <w:tcW w:w="2304" w:type="dxa"/>
          </w:tcPr>
          <w:p w:rsidRPr="002E6172" w:rsidR="00475483" w:rsidP="00AB504A" w:rsidRDefault="00475483" w14:paraId="75248407" w14:textId="77777777">
            <w:pPr>
              <w:pStyle w:val="TableText"/>
            </w:pPr>
          </w:p>
        </w:tc>
        <w:tc>
          <w:tcPr>
            <w:tcW w:w="2388" w:type="dxa"/>
          </w:tcPr>
          <w:p w:rsidRPr="002E6172" w:rsidR="00475483" w:rsidP="00AB504A" w:rsidRDefault="00475483" w14:paraId="14E9E420" w14:textId="77777777">
            <w:pPr>
              <w:pStyle w:val="TableText"/>
            </w:pPr>
          </w:p>
        </w:tc>
      </w:tr>
      <w:tr w:rsidR="00475483" w:rsidTr="00203FA9" w14:paraId="0DF2D2CE" w14:textId="77777777">
        <w:trPr>
          <w:trHeight w:val="567"/>
        </w:trPr>
        <w:tc>
          <w:tcPr>
            <w:tcW w:w="2454" w:type="dxa"/>
          </w:tcPr>
          <w:p w:rsidRPr="002E6172" w:rsidR="00475483" w:rsidP="00AB504A" w:rsidRDefault="00475483" w14:paraId="408E037A" w14:textId="77777777">
            <w:pPr>
              <w:pStyle w:val="TableText"/>
            </w:pPr>
          </w:p>
        </w:tc>
        <w:tc>
          <w:tcPr>
            <w:tcW w:w="1719" w:type="dxa"/>
          </w:tcPr>
          <w:p w:rsidRPr="002E6172" w:rsidR="00475483" w:rsidP="00AB504A" w:rsidRDefault="00475483" w14:paraId="232833C4" w14:textId="77777777">
            <w:pPr>
              <w:pStyle w:val="TableText"/>
            </w:pPr>
          </w:p>
        </w:tc>
        <w:tc>
          <w:tcPr>
            <w:tcW w:w="2304" w:type="dxa"/>
          </w:tcPr>
          <w:p w:rsidRPr="002E6172" w:rsidR="00475483" w:rsidP="00AB504A" w:rsidRDefault="00475483" w14:paraId="5856B4E0" w14:textId="77777777">
            <w:pPr>
              <w:pStyle w:val="TableText"/>
            </w:pPr>
          </w:p>
        </w:tc>
        <w:tc>
          <w:tcPr>
            <w:tcW w:w="2388" w:type="dxa"/>
          </w:tcPr>
          <w:p w:rsidRPr="002E6172" w:rsidR="00475483" w:rsidP="00AB504A" w:rsidRDefault="00475483" w14:paraId="1165EAF1" w14:textId="77777777">
            <w:pPr>
              <w:pStyle w:val="TableText"/>
            </w:pPr>
          </w:p>
        </w:tc>
      </w:tr>
      <w:tr w:rsidR="00475483" w:rsidTr="00203FA9" w14:paraId="76B1ADC3" w14:textId="77777777">
        <w:trPr>
          <w:trHeight w:val="567"/>
        </w:trPr>
        <w:tc>
          <w:tcPr>
            <w:tcW w:w="2454" w:type="dxa"/>
          </w:tcPr>
          <w:p w:rsidRPr="002E6172" w:rsidR="00475483" w:rsidP="00AB504A" w:rsidRDefault="00475483" w14:paraId="378DE59B" w14:textId="77777777">
            <w:pPr>
              <w:pStyle w:val="TableText"/>
            </w:pPr>
          </w:p>
        </w:tc>
        <w:tc>
          <w:tcPr>
            <w:tcW w:w="1719" w:type="dxa"/>
          </w:tcPr>
          <w:p w:rsidRPr="002E6172" w:rsidR="00475483" w:rsidP="00AB504A" w:rsidRDefault="00475483" w14:paraId="59AE2AB2" w14:textId="77777777">
            <w:pPr>
              <w:pStyle w:val="TableText"/>
            </w:pPr>
          </w:p>
        </w:tc>
        <w:tc>
          <w:tcPr>
            <w:tcW w:w="2304" w:type="dxa"/>
          </w:tcPr>
          <w:p w:rsidRPr="002E6172" w:rsidR="00475483" w:rsidP="00AB504A" w:rsidRDefault="00475483" w14:paraId="09A8E222" w14:textId="77777777">
            <w:pPr>
              <w:pStyle w:val="TableText"/>
            </w:pPr>
          </w:p>
        </w:tc>
        <w:tc>
          <w:tcPr>
            <w:tcW w:w="2388" w:type="dxa"/>
          </w:tcPr>
          <w:p w:rsidRPr="002E6172" w:rsidR="00475483" w:rsidP="00AB504A" w:rsidRDefault="00475483" w14:paraId="2EF7E24F" w14:textId="77777777">
            <w:pPr>
              <w:pStyle w:val="TableText"/>
            </w:pPr>
          </w:p>
        </w:tc>
      </w:tr>
      <w:tr w:rsidR="00475483" w:rsidTr="00203FA9" w14:paraId="71B21318" w14:textId="77777777">
        <w:trPr>
          <w:trHeight w:val="567"/>
        </w:trPr>
        <w:tc>
          <w:tcPr>
            <w:tcW w:w="2454" w:type="dxa"/>
          </w:tcPr>
          <w:p w:rsidR="00475483" w:rsidP="00AB504A" w:rsidRDefault="00475483" w14:paraId="19641378" w14:textId="77777777">
            <w:pPr>
              <w:pStyle w:val="TableText"/>
            </w:pPr>
          </w:p>
        </w:tc>
        <w:tc>
          <w:tcPr>
            <w:tcW w:w="1719" w:type="dxa"/>
          </w:tcPr>
          <w:p w:rsidR="00475483" w:rsidP="00AB504A" w:rsidRDefault="00475483" w14:paraId="2F4B9F5D" w14:textId="77777777">
            <w:pPr>
              <w:pStyle w:val="TableText"/>
            </w:pPr>
          </w:p>
        </w:tc>
        <w:tc>
          <w:tcPr>
            <w:tcW w:w="2304" w:type="dxa"/>
          </w:tcPr>
          <w:p w:rsidR="00475483" w:rsidP="00AB504A" w:rsidRDefault="00475483" w14:paraId="032D722E" w14:textId="77777777">
            <w:pPr>
              <w:pStyle w:val="TableText"/>
            </w:pPr>
          </w:p>
        </w:tc>
        <w:tc>
          <w:tcPr>
            <w:tcW w:w="2388" w:type="dxa"/>
          </w:tcPr>
          <w:p w:rsidR="00475483" w:rsidP="00AB504A" w:rsidRDefault="00475483" w14:paraId="0181F574" w14:textId="77777777">
            <w:pPr>
              <w:pStyle w:val="TableText"/>
            </w:pPr>
          </w:p>
        </w:tc>
      </w:tr>
    </w:tbl>
    <w:p w:rsidR="00475483" w:rsidP="00AB504A" w:rsidRDefault="00475483" w14:paraId="1E9D8C2F" w14:textId="59C62ACC">
      <w:pPr>
        <w:rPr>
          <w:rStyle w:val="Strong"/>
        </w:rPr>
      </w:pPr>
      <w:r w:rsidRPr="00CB057A">
        <w:rPr>
          <w:rStyle w:val="Strong"/>
        </w:rPr>
        <w:t>List all human and animal tissues</w:t>
      </w:r>
      <w:r w:rsidR="00A54FA1">
        <w:rPr>
          <w:rStyle w:val="Strong"/>
        </w:rPr>
        <w:t>, cells</w:t>
      </w:r>
      <w:r w:rsidRPr="00CB057A">
        <w:rPr>
          <w:rStyle w:val="Strong"/>
        </w:rPr>
        <w:t xml:space="preserve"> and fluids, and other biological materials (e.g. soil) used, including Risk Group  (Refer to AS/NZS 2243.3)</w:t>
      </w:r>
      <w:r w:rsidR="008D5C3E">
        <w:rPr>
          <w:rStyle w:val="Strong"/>
        </w:rPr>
        <w:t>.</w:t>
      </w:r>
      <w:r w:rsidRPr="008D5C3E" w:rsidR="008D5C3E">
        <w:rPr>
          <w:rStyle w:val="Strong"/>
        </w:rPr>
        <w:t xml:space="preserve"> </w:t>
      </w:r>
      <w:r w:rsidR="008D5C3E">
        <w:rPr>
          <w:rStyle w:val="Strong"/>
        </w:rPr>
        <w:t>Consider the potential hazards for samples or materials to be used e.g.</w:t>
      </w:r>
      <w:r w:rsidRPr="00CB0F12" w:rsidR="008D5C3E">
        <w:rPr>
          <w:rStyle w:val="Strong"/>
        </w:rPr>
        <w:t xml:space="preserve"> animal tissue samples</w:t>
      </w:r>
      <w:r w:rsidR="008D5C3E">
        <w:rPr>
          <w:rStyle w:val="Strong"/>
        </w:rPr>
        <w:t xml:space="preserve">, </w:t>
      </w:r>
      <w:r w:rsidRPr="00CB0F12" w:rsidR="008D5C3E">
        <w:rPr>
          <w:rStyle w:val="Strong"/>
        </w:rPr>
        <w:t>purified protein, serums, etc.</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C6330C" w:rsidR="00C6330C" w:rsidTr="00621E6E" w14:paraId="037907BD" w14:textId="77777777">
        <w:trPr>
          <w:trHeight w:val="680"/>
        </w:trPr>
        <w:tc>
          <w:tcPr>
            <w:tcW w:w="9638" w:type="dxa"/>
            <w:shd w:val="clear" w:color="auto" w:fill="E5ECFF"/>
          </w:tcPr>
          <w:p w:rsidRPr="00C6330C" w:rsidR="00C6330C" w:rsidP="00C6330C" w:rsidRDefault="00C6330C" w14:paraId="40EA9C40" w14:textId="51FB3464">
            <w:pPr>
              <w:pStyle w:val="TableText2"/>
            </w:pPr>
            <w:r w:rsidRPr="00C6330C">
              <w:rPr>
                <w:rStyle w:val="SubtleEmphasis"/>
                <w:i w:val="0"/>
                <w:color w:val="auto"/>
              </w:rPr>
              <w:t xml:space="preserve">Note: Section 3 of the standard, AS/NZS 2243.3, describes how to determine the degree of risk posed by microorganisms and how they are classified into levels called Risk Groups. Determine how materials used in your project fit with the Risk Grouping and what level of individual and community risk they pose. Once known, the Risk Group indicates the level of physical containment (PC) required to safely handle your materials. </w:t>
            </w:r>
          </w:p>
        </w:tc>
      </w:tr>
    </w:tbl>
    <w:p w:rsidRPr="00CB0F12" w:rsidR="00475483" w:rsidP="00E87589" w:rsidRDefault="00530B6E" w14:paraId="587E4418" w14:textId="17BF4FD6">
      <w:pPr>
        <w:rPr>
          <w:rStyle w:val="Strong"/>
          <w:b w:val="0"/>
          <w:i/>
          <w:iCs w:val="0"/>
        </w:rPr>
      </w:pPr>
      <w:r w:rsidRPr="001C54B3">
        <w:rPr>
          <w:rStyle w:val="SubtleEmphasis"/>
        </w:rPr>
        <w:t>E.g. work involving human tissues and blood, which have the potential to contain blood borne pathogens (such as Hepatitis B virus, a Risk Group 2 microorganism)</w:t>
      </w:r>
      <w:r>
        <w:rPr>
          <w:rStyle w:val="SubtleEmphasis"/>
        </w:rPr>
        <w:t xml:space="preserve"> and</w:t>
      </w:r>
      <w:r w:rsidRPr="001C54B3">
        <w:rPr>
          <w:rStyle w:val="SubtleEmphasis"/>
        </w:rPr>
        <w:t xml:space="preserve"> must be </w:t>
      </w:r>
      <w:r>
        <w:rPr>
          <w:rStyle w:val="SubtleEmphasis"/>
        </w:rPr>
        <w:t>handled</w:t>
      </w:r>
      <w:r w:rsidR="00E27AF5">
        <w:rPr>
          <w:rStyle w:val="SubtleEmphasis"/>
        </w:rPr>
        <w:t xml:space="preserve"> and stored</w:t>
      </w:r>
      <w:r w:rsidRPr="001C54B3">
        <w:rPr>
          <w:rStyle w:val="SubtleEmphasis"/>
        </w:rPr>
        <w:t xml:space="preserve"> under PC2 conditions</w:t>
      </w:r>
      <w:r w:rsidR="00E27AF5">
        <w:rPr>
          <w:rStyle w:val="SubtleEmphasis"/>
        </w:rPr>
        <w:t xml:space="preserve">; </w:t>
      </w:r>
      <w:r w:rsidRPr="00CB0F12" w:rsidR="00475483">
        <w:rPr>
          <w:rStyle w:val="Strong"/>
          <w:b w:val="0"/>
          <w:i/>
          <w:iCs w:val="0"/>
        </w:rPr>
        <w:t>wastewater and compost samples harbour communities of pathogenic and non-pathogenic organisms</w:t>
      </w:r>
      <w:r w:rsidR="00E27AF5">
        <w:rPr>
          <w:rStyle w:val="Strong"/>
          <w:b w:val="0"/>
          <w:i/>
          <w:iCs w:val="0"/>
        </w:rPr>
        <w:t xml:space="preserve"> that can </w:t>
      </w:r>
      <w:r w:rsidR="007E7017">
        <w:rPr>
          <w:rStyle w:val="Strong"/>
          <w:b w:val="0"/>
          <w:i/>
          <w:iCs w:val="0"/>
        </w:rPr>
        <w:t xml:space="preserve">cause infections in humans. </w:t>
      </w:r>
      <w:r w:rsidR="00A3198F">
        <w:rPr>
          <w:rStyle w:val="Strong"/>
          <w:b w:val="0"/>
          <w:i/>
          <w:iCs w:val="0"/>
        </w:rPr>
        <w:t>C</w:t>
      </w:r>
      <w:r w:rsidR="00DE4B76">
        <w:rPr>
          <w:rStyle w:val="Strong"/>
          <w:b w:val="0"/>
          <w:i/>
          <w:iCs w:val="0"/>
        </w:rPr>
        <w:t xml:space="preserve">onsider </w:t>
      </w:r>
      <w:r w:rsidR="00A3198F">
        <w:rPr>
          <w:rStyle w:val="Strong"/>
          <w:b w:val="0"/>
          <w:i/>
          <w:iCs w:val="0"/>
        </w:rPr>
        <w:t xml:space="preserve">the potential </w:t>
      </w:r>
      <w:r w:rsidR="009E7424">
        <w:rPr>
          <w:rStyle w:val="Strong"/>
          <w:b w:val="0"/>
          <w:i/>
          <w:iCs w:val="0"/>
        </w:rPr>
        <w:t xml:space="preserve">hazards </w:t>
      </w:r>
      <w:r w:rsidR="00DE4B76">
        <w:rPr>
          <w:rStyle w:val="Strong"/>
          <w:b w:val="0"/>
          <w:i/>
          <w:iCs w:val="0"/>
        </w:rPr>
        <w:t xml:space="preserve">for </w:t>
      </w:r>
      <w:r w:rsidR="00051A88">
        <w:rPr>
          <w:rStyle w:val="Strong"/>
          <w:b w:val="0"/>
          <w:i/>
          <w:iCs w:val="0"/>
        </w:rPr>
        <w:t>samples</w:t>
      </w:r>
      <w:r w:rsidR="00DC3BDC">
        <w:rPr>
          <w:rStyle w:val="Strong"/>
          <w:b w:val="0"/>
          <w:i/>
          <w:iCs w:val="0"/>
        </w:rPr>
        <w:t xml:space="preserve"> or materials to be used</w:t>
      </w:r>
      <w:r w:rsidR="00051A88">
        <w:rPr>
          <w:rStyle w:val="Strong"/>
          <w:b w:val="0"/>
          <w:i/>
          <w:iCs w:val="0"/>
        </w:rPr>
        <w:t xml:space="preserve"> e.g.</w:t>
      </w:r>
      <w:r w:rsidRPr="00CB0F12" w:rsidR="00475483">
        <w:rPr>
          <w:rStyle w:val="Strong"/>
          <w:b w:val="0"/>
          <w:i/>
          <w:iCs w:val="0"/>
        </w:rPr>
        <w:t xml:space="preserve"> animal tissue samples</w:t>
      </w:r>
      <w:r w:rsidR="00A069AE">
        <w:rPr>
          <w:rStyle w:val="Strong"/>
          <w:b w:val="0"/>
          <w:i/>
          <w:iCs w:val="0"/>
        </w:rPr>
        <w:t xml:space="preserve">, </w:t>
      </w:r>
      <w:r w:rsidRPr="00CB0F12" w:rsidR="00475483">
        <w:rPr>
          <w:rStyle w:val="Strong"/>
          <w:b w:val="0"/>
          <w:i/>
          <w:iCs w:val="0"/>
        </w:rPr>
        <w:t>purified protein, serums, etc.</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983"/>
        <w:gridCol w:w="1922"/>
        <w:gridCol w:w="4734"/>
      </w:tblGrid>
      <w:tr w:rsidRPr="002E6172" w:rsidR="00475483" w:rsidTr="00C6330C" w14:paraId="3BCC101A" w14:textId="77777777">
        <w:trPr>
          <w:trHeight w:val="454"/>
        </w:trPr>
        <w:tc>
          <w:tcPr>
            <w:tcW w:w="2803" w:type="dxa"/>
            <w:shd w:val="clear" w:color="auto" w:fill="EAF1CD" w:themeFill="accent1" w:themeFillTint="33"/>
          </w:tcPr>
          <w:p w:rsidRPr="002E6172" w:rsidR="00475483" w:rsidP="00270B3D" w:rsidRDefault="00475483" w14:paraId="15118BDB" w14:textId="77777777">
            <w:pPr>
              <w:pStyle w:val="TblHead"/>
            </w:pPr>
            <w:r w:rsidRPr="002E6172">
              <w:t>Biological material</w:t>
            </w:r>
          </w:p>
        </w:tc>
        <w:tc>
          <w:tcPr>
            <w:tcW w:w="1807" w:type="dxa"/>
            <w:shd w:val="clear" w:color="auto" w:fill="EAF1CD" w:themeFill="accent1" w:themeFillTint="33"/>
          </w:tcPr>
          <w:p w:rsidRPr="002E6172" w:rsidR="00475483" w:rsidP="00270B3D" w:rsidRDefault="00475483" w14:paraId="5D2F0F92" w14:textId="77777777">
            <w:pPr>
              <w:pStyle w:val="TblHead"/>
            </w:pPr>
            <w:r w:rsidRPr="002E6172">
              <w:t>Risk Group</w:t>
            </w:r>
          </w:p>
        </w:tc>
        <w:tc>
          <w:tcPr>
            <w:tcW w:w="4450" w:type="dxa"/>
            <w:shd w:val="clear" w:color="auto" w:fill="EAF1CD" w:themeFill="accent1" w:themeFillTint="33"/>
          </w:tcPr>
          <w:p w:rsidRPr="002E6172" w:rsidR="00475483" w:rsidP="00270B3D" w:rsidRDefault="00475483" w14:paraId="71754B06" w14:textId="4055E9CD">
            <w:pPr>
              <w:pStyle w:val="TblHead"/>
            </w:pPr>
            <w:r>
              <w:t xml:space="preserve">Potential </w:t>
            </w:r>
            <w:r w:rsidR="00EA579E">
              <w:t xml:space="preserve">microbiological </w:t>
            </w:r>
            <w:r>
              <w:t>hazards</w:t>
            </w:r>
          </w:p>
        </w:tc>
      </w:tr>
      <w:tr w:rsidR="00475483" w:rsidTr="00C6330C" w14:paraId="4B26A530" w14:textId="77777777">
        <w:trPr>
          <w:trHeight w:val="454"/>
        </w:trPr>
        <w:tc>
          <w:tcPr>
            <w:tcW w:w="2803" w:type="dxa"/>
          </w:tcPr>
          <w:p w:rsidRPr="002E6172" w:rsidR="00475483" w:rsidP="00AB504A" w:rsidRDefault="00475483" w14:paraId="1E929714" w14:textId="77777777">
            <w:pPr>
              <w:pStyle w:val="TableText"/>
            </w:pPr>
          </w:p>
        </w:tc>
        <w:tc>
          <w:tcPr>
            <w:tcW w:w="1807" w:type="dxa"/>
          </w:tcPr>
          <w:p w:rsidRPr="002E6172" w:rsidR="00475483" w:rsidP="00AB504A" w:rsidRDefault="00475483" w14:paraId="78BAA7BD" w14:textId="77777777">
            <w:pPr>
              <w:pStyle w:val="TableText"/>
            </w:pPr>
          </w:p>
        </w:tc>
        <w:tc>
          <w:tcPr>
            <w:tcW w:w="4450" w:type="dxa"/>
          </w:tcPr>
          <w:p w:rsidRPr="002E6172" w:rsidR="00475483" w:rsidP="00AB504A" w:rsidRDefault="00475483" w14:paraId="2BC1F6D2" w14:textId="77777777">
            <w:pPr>
              <w:pStyle w:val="TableText"/>
            </w:pPr>
          </w:p>
        </w:tc>
      </w:tr>
    </w:tbl>
    <w:p w:rsidR="00B90886" w:rsidP="00E80F6B" w:rsidRDefault="00B90886" w14:paraId="04CFF72D" w14:textId="77777777"/>
    <w:p w:rsidR="00B90886" w:rsidRDefault="00B90886" w14:paraId="6EF99D10" w14:textId="77777777">
      <w:pPr>
        <w:spacing w:before="0" w:after="160" w:line="259" w:lineRule="auto"/>
        <w:rPr>
          <w:rFonts w:eastAsiaTheme="majorEastAsia" w:cstheme="majorBidi"/>
          <w:b/>
          <w:bCs/>
          <w:iCs w:val="0"/>
          <w:smallCaps/>
          <w:color w:val="3C9770" w:themeColor="accent2"/>
          <w:sz w:val="32"/>
          <w:szCs w:val="36"/>
        </w:rPr>
      </w:pPr>
      <w:r>
        <w:br w:type="page"/>
      </w:r>
    </w:p>
    <w:p w:rsidRPr="005D4C9B" w:rsidR="00475483" w:rsidP="00250E66" w:rsidRDefault="00475483" w14:paraId="7604DD39" w14:textId="394A35AA">
      <w:pPr>
        <w:pStyle w:val="Heading3"/>
      </w:pPr>
      <w:r w:rsidRPr="007C6B54">
        <w:lastRenderedPageBreak/>
        <w:t>List animals, birds or fish used</w:t>
      </w:r>
    </w:p>
    <w:p w:rsidR="00475483" w:rsidP="00C6330C" w:rsidRDefault="00475483" w14:paraId="33A7CDD7" w14:textId="6604AA1A">
      <w:pPr>
        <w:pStyle w:val="Question"/>
      </w:pPr>
      <w:r w:rsidRPr="00966E53">
        <w:t>If using animals or collecting samples from animals, what species will be used during the work?</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983"/>
        <w:gridCol w:w="1922"/>
        <w:gridCol w:w="4734"/>
      </w:tblGrid>
      <w:tr w:rsidRPr="002E6172" w:rsidR="00F253C7" w:rsidTr="00C6330C" w14:paraId="1435C5CE" w14:textId="77777777">
        <w:trPr>
          <w:trHeight w:val="454"/>
        </w:trPr>
        <w:tc>
          <w:tcPr>
            <w:tcW w:w="2803" w:type="dxa"/>
            <w:shd w:val="clear" w:color="auto" w:fill="EAF1CD" w:themeFill="accent1" w:themeFillTint="33"/>
          </w:tcPr>
          <w:p w:rsidRPr="002E6172" w:rsidR="00F253C7" w:rsidP="00270B3D" w:rsidRDefault="00F253C7" w14:paraId="3761319B" w14:textId="0CE6CFE7">
            <w:pPr>
              <w:pStyle w:val="TblHead"/>
              <w:rPr>
                <w:bCs/>
              </w:rPr>
            </w:pPr>
            <w:r>
              <w:rPr>
                <w:bCs/>
              </w:rPr>
              <w:t>A</w:t>
            </w:r>
            <w:r w:rsidR="00EA579E">
              <w:t>nimal including species</w:t>
            </w:r>
          </w:p>
        </w:tc>
        <w:tc>
          <w:tcPr>
            <w:tcW w:w="1807" w:type="dxa"/>
            <w:shd w:val="clear" w:color="auto" w:fill="EAF1CD" w:themeFill="accent1" w:themeFillTint="33"/>
          </w:tcPr>
          <w:p w:rsidRPr="002E6172" w:rsidR="00F253C7" w:rsidP="00270B3D" w:rsidRDefault="00F253C7" w14:paraId="26B8DB9B" w14:textId="77777777">
            <w:pPr>
              <w:pStyle w:val="TblHead"/>
            </w:pPr>
            <w:r w:rsidRPr="002E6172">
              <w:t>Risk Group</w:t>
            </w:r>
          </w:p>
        </w:tc>
        <w:tc>
          <w:tcPr>
            <w:tcW w:w="4450" w:type="dxa"/>
            <w:shd w:val="clear" w:color="auto" w:fill="EAF1CD" w:themeFill="accent1" w:themeFillTint="33"/>
          </w:tcPr>
          <w:p w:rsidRPr="002E6172" w:rsidR="00F253C7" w:rsidP="00270B3D" w:rsidRDefault="00F253C7" w14:paraId="1CCD8A0D" w14:textId="29A9937B">
            <w:pPr>
              <w:pStyle w:val="TblHead"/>
            </w:pPr>
            <w:r>
              <w:t xml:space="preserve">Potential </w:t>
            </w:r>
            <w:r w:rsidR="00EA579E">
              <w:t>microbiological hazards</w:t>
            </w:r>
          </w:p>
        </w:tc>
      </w:tr>
      <w:tr w:rsidR="00F253C7" w:rsidTr="00C6330C" w14:paraId="57913979" w14:textId="77777777">
        <w:trPr>
          <w:trHeight w:val="454"/>
        </w:trPr>
        <w:tc>
          <w:tcPr>
            <w:tcW w:w="2803" w:type="dxa"/>
          </w:tcPr>
          <w:p w:rsidRPr="002E6172" w:rsidR="00F253C7" w:rsidP="00AB504A" w:rsidRDefault="00F253C7" w14:paraId="6DF22256" w14:textId="77777777">
            <w:pPr>
              <w:pStyle w:val="TableText"/>
            </w:pPr>
          </w:p>
        </w:tc>
        <w:tc>
          <w:tcPr>
            <w:tcW w:w="1807" w:type="dxa"/>
          </w:tcPr>
          <w:p w:rsidRPr="002E6172" w:rsidR="00F253C7" w:rsidP="00AB504A" w:rsidRDefault="00F253C7" w14:paraId="7D1C276A" w14:textId="77777777">
            <w:pPr>
              <w:pStyle w:val="TableText"/>
            </w:pPr>
          </w:p>
        </w:tc>
        <w:tc>
          <w:tcPr>
            <w:tcW w:w="4450" w:type="dxa"/>
          </w:tcPr>
          <w:p w:rsidRPr="002E6172" w:rsidR="00F253C7" w:rsidP="00AB504A" w:rsidRDefault="00F253C7" w14:paraId="3C20F62F" w14:textId="77777777">
            <w:pPr>
              <w:pStyle w:val="TableText"/>
            </w:pPr>
          </w:p>
        </w:tc>
      </w:tr>
    </w:tbl>
    <w:p w:rsidRPr="00AB504A" w:rsidR="00475483" w:rsidP="00250E66" w:rsidRDefault="00BC3D50" w14:paraId="6C203FFF" w14:textId="0457A2F8">
      <w:pPr>
        <w:pStyle w:val="Heading3"/>
      </w:pPr>
      <w:r w:rsidRPr="00AB504A">
        <w:rPr>
          <w:rStyle w:val="Strong"/>
          <w:b/>
          <w:bCs/>
          <w:color w:val="3C9770" w:themeColor="accent2"/>
        </w:rPr>
        <w:t>Procedural hazards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A71967" w:rsidTr="00621E6E" w14:paraId="5B05AE12" w14:textId="77777777">
        <w:trPr>
          <w:trHeight w:val="624"/>
        </w:trPr>
        <w:tc>
          <w:tcPr>
            <w:tcW w:w="9638" w:type="dxa"/>
            <w:shd w:val="clear" w:color="auto" w:fill="FFE9E1"/>
            <w:vAlign w:val="center"/>
          </w:tcPr>
          <w:p w:rsidRPr="00F67EC9" w:rsidR="00A71967" w:rsidP="00A71967" w:rsidRDefault="00A71967" w14:paraId="5C80FA0D" w14:textId="42F2CD71">
            <w:pPr>
              <w:pStyle w:val="TableText2"/>
            </w:pPr>
            <w:r>
              <w:t>List procedures used that have the potential to generate infectious aerosols (e.g. aspiration, shaking, vigorous pipetting, grinding/blending, vortexing, sonication, freeze-drying, centrifugation etc.). Attach SWP’s/SOPs.</w:t>
            </w:r>
          </w:p>
        </w:tc>
      </w:tr>
    </w:tbl>
    <w:p w:rsidRPr="00AB504A" w:rsidR="00BC3D50" w:rsidP="008167E7" w:rsidRDefault="00BC3D50" w14:paraId="1D36FFF7" w14:textId="77777777">
      <w:pPr>
        <w:pStyle w:val="Question"/>
        <w:rPr>
          <w:rStyle w:val="Strong"/>
          <w:b/>
          <w:bCs/>
          <w:color w:val="auto"/>
        </w:rPr>
      </w:pPr>
      <w:r w:rsidRPr="00AB504A">
        <w:rPr>
          <w:rStyle w:val="Strong"/>
          <w:b/>
          <w:bCs/>
          <w:color w:val="auto"/>
        </w:rPr>
        <w:t>Provide context of the hazards to the proposed project work. Attach or provide links where possible.</w:t>
      </w:r>
    </w:p>
    <w:tbl>
      <w:tblPr>
        <w:tblStyle w:val="TableGrid"/>
        <w:tblW w:w="963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BC3D50" w:rsidTr="008062E5" w14:paraId="1E637825" w14:textId="77777777">
        <w:trPr>
          <w:trHeight w:val="1134"/>
        </w:trPr>
        <w:tc>
          <w:tcPr>
            <w:tcW w:w="9638" w:type="dxa"/>
          </w:tcPr>
          <w:p w:rsidR="00BC3D50" w:rsidP="000D54C8" w:rsidRDefault="00BC3D50" w14:paraId="5702B841" w14:textId="77777777">
            <w:pPr>
              <w:pStyle w:val="TableText"/>
              <w:rPr>
                <w:rStyle w:val="Strong"/>
                <w:b w:val="0"/>
                <w:i/>
                <w:iCs w:val="0"/>
              </w:rPr>
            </w:pPr>
          </w:p>
        </w:tc>
      </w:tr>
    </w:tbl>
    <w:p w:rsidR="00BC3D50" w:rsidP="008167E7" w:rsidRDefault="00BC3D50" w14:paraId="14376DC1" w14:textId="77777777">
      <w:pPr>
        <w:pStyle w:val="Question"/>
      </w:pPr>
      <w:r>
        <w:t>Incorrect use of sharps is a frequent cause of incidents in biological labs. List procedures where sharps are used and attach Sharps SWP/SOP</w:t>
      </w:r>
    </w:p>
    <w:tbl>
      <w:tblPr>
        <w:tblStyle w:val="TableGrid"/>
        <w:tblW w:w="963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Pr="000D54C8" w:rsidR="00BC3D50" w:rsidTr="008062E5" w14:paraId="3D1B270F" w14:textId="77777777">
        <w:trPr>
          <w:trHeight w:val="1134"/>
        </w:trPr>
        <w:tc>
          <w:tcPr>
            <w:tcW w:w="9638" w:type="dxa"/>
          </w:tcPr>
          <w:p w:rsidRPr="000D54C8" w:rsidR="00BC3D50" w:rsidP="000D54C8" w:rsidRDefault="00BC3D50" w14:paraId="54AAF238" w14:textId="77777777">
            <w:pPr>
              <w:pStyle w:val="TableText"/>
              <w:rPr>
                <w:rStyle w:val="Strong"/>
                <w:b w:val="0"/>
                <w:bCs w:val="0"/>
                <w:color w:val="auto"/>
              </w:rPr>
            </w:pPr>
          </w:p>
        </w:tc>
      </w:tr>
    </w:tbl>
    <w:p w:rsidR="00A71967" w:rsidP="008167E7" w:rsidRDefault="00A71967" w14:paraId="0BF97C06" w14:textId="77777777">
      <w:pPr>
        <w:pStyle w:val="Question"/>
      </w:pPr>
    </w:p>
    <w:p w:rsidR="00BC3D50" w:rsidP="008167E7" w:rsidRDefault="00BC3D50" w14:paraId="7BCDA1EB" w14:textId="46217104">
      <w:pPr>
        <w:pStyle w:val="Question"/>
      </w:pPr>
      <w:r>
        <w:t>Overuse injuries can occur with frequent use of Biological Safety Cabinets. If used indicate cabinet use in hours per day or per week per person</w:t>
      </w:r>
    </w:p>
    <w:tbl>
      <w:tblPr>
        <w:tblStyle w:val="TableGrid"/>
        <w:tblW w:w="963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BC3D50" w:rsidTr="000D54C8" w14:paraId="60FCD81F" w14:textId="77777777">
        <w:trPr>
          <w:trHeight w:val="1134"/>
        </w:trPr>
        <w:tc>
          <w:tcPr>
            <w:tcW w:w="9638" w:type="dxa"/>
          </w:tcPr>
          <w:p w:rsidR="00BC3D50" w:rsidP="000D54C8" w:rsidRDefault="00BC3D50" w14:paraId="6C53AC10" w14:textId="77777777">
            <w:pPr>
              <w:pStyle w:val="TableText"/>
            </w:pPr>
          </w:p>
        </w:tc>
      </w:tr>
    </w:tbl>
    <w:p w:rsidRPr="00AB504A" w:rsidR="00BC3D50" w:rsidP="00250E66" w:rsidRDefault="00BC3D50" w14:paraId="69BE5A95" w14:textId="77777777">
      <w:pPr>
        <w:pStyle w:val="Heading3"/>
        <w:rPr>
          <w:rStyle w:val="Strong"/>
          <w:b/>
          <w:bCs/>
          <w:color w:val="3C9770" w:themeColor="accent2"/>
        </w:rPr>
      </w:pPr>
      <w:r w:rsidRPr="00AB504A">
        <w:rPr>
          <w:rStyle w:val="Strong"/>
          <w:b/>
          <w:bCs/>
          <w:color w:val="3C9770" w:themeColor="accent2"/>
        </w:rPr>
        <w:t>Other hazards</w:t>
      </w:r>
    </w:p>
    <w:p w:rsidR="00BC3D50" w:rsidP="008167E7" w:rsidRDefault="00BC3D50" w14:paraId="23547F03" w14:textId="200EA623">
      <w:pPr>
        <w:pStyle w:val="Question"/>
      </w:pPr>
      <w:r>
        <w:t>List and provide information on any other identified biological hazards associated with this work</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94054E" w:rsidTr="000D54C8" w14:paraId="50A1539B" w14:textId="77777777">
        <w:trPr>
          <w:trHeight w:val="1134"/>
        </w:trPr>
        <w:tc>
          <w:tcPr>
            <w:tcW w:w="9638" w:type="dxa"/>
          </w:tcPr>
          <w:p w:rsidR="0094054E" w:rsidP="000D54C8" w:rsidRDefault="0094054E" w14:paraId="164ADA31" w14:textId="77777777">
            <w:pPr>
              <w:pStyle w:val="TableText"/>
            </w:pPr>
          </w:p>
        </w:tc>
      </w:tr>
    </w:tbl>
    <w:p w:rsidR="00B90886" w:rsidP="000153D5" w:rsidRDefault="00B90886" w14:paraId="030FC2DE" w14:textId="77777777"/>
    <w:p w:rsidR="009D0C22" w:rsidP="008167E7" w:rsidRDefault="00E52839" w14:paraId="0CB9EA51" w14:textId="6D9715B8">
      <w:pPr>
        <w:pStyle w:val="Heading2"/>
      </w:pPr>
      <w:r>
        <w:lastRenderedPageBreak/>
        <w:t xml:space="preserve">SECTION 4: </w:t>
      </w:r>
      <w:r w:rsidR="2DCB5E88">
        <w:t xml:space="preserve">Control measures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A71967" w:rsidTr="00621E6E" w14:paraId="67F612C2" w14:textId="77777777">
        <w:trPr>
          <w:trHeight w:val="624"/>
        </w:trPr>
        <w:tc>
          <w:tcPr>
            <w:tcW w:w="9638" w:type="dxa"/>
            <w:shd w:val="clear" w:color="auto" w:fill="FFE9E1"/>
            <w:vAlign w:val="center"/>
          </w:tcPr>
          <w:p w:rsidRPr="00F67EC9" w:rsidR="00A71967" w:rsidP="00A71967" w:rsidRDefault="00A71967" w14:paraId="6BC46225" w14:textId="25CC9FF6">
            <w:pPr>
              <w:pStyle w:val="TableText2"/>
            </w:pPr>
            <w:r>
              <w:t>Identify and provide details of controls that are or will be put in place to reduce the overall risk level.</w:t>
            </w:r>
          </w:p>
        </w:tc>
      </w:tr>
    </w:tbl>
    <w:p w:rsidR="00355647" w:rsidP="008167E7" w:rsidRDefault="00355647" w14:paraId="2F98B266" w14:textId="77777777">
      <w:pPr>
        <w:pStyle w:val="Question"/>
      </w:pPr>
      <w:r>
        <w:t>Select and provide details of controls that will be used to reduce the overall risk:</w:t>
      </w:r>
    </w:p>
    <w:p w:rsidR="00355647" w:rsidP="00AB504A" w:rsidRDefault="00000000" w14:paraId="1000AE54" w14:textId="449AD0ED">
      <w:pPr>
        <w:pStyle w:val="TickBoxes"/>
      </w:pPr>
      <w:sdt>
        <w:sdtPr>
          <w:id w:val="32694078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355647">
        <w:tab/>
      </w:r>
      <w:r w:rsidR="00355647">
        <w:t>Has elimination of the activity been considered?</w:t>
      </w:r>
    </w:p>
    <w:p w:rsidR="00355647" w:rsidP="00AB504A" w:rsidRDefault="00000000" w14:paraId="052C73A2" w14:textId="7C1F060D">
      <w:pPr>
        <w:pStyle w:val="TickBoxes"/>
      </w:pPr>
      <w:sdt>
        <w:sdtPr>
          <w:id w:val="-149825785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355647">
        <w:tab/>
      </w:r>
      <w:r w:rsidR="00355647">
        <w:t>Has substitution of a less hazardous chemical or activity been considered?</w:t>
      </w:r>
    </w:p>
    <w:p w:rsidR="00355647" w:rsidP="00AB504A" w:rsidRDefault="00000000" w14:paraId="155CBA49" w14:textId="3D35A79D">
      <w:pPr>
        <w:pStyle w:val="TickBoxes"/>
      </w:pPr>
      <w:sdt>
        <w:sdtPr>
          <w:id w:val="-19546423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355647">
        <w:tab/>
      </w:r>
      <w:r w:rsidR="00355647">
        <w:t>Isolation &amp; Engineering Controls</w:t>
      </w:r>
    </w:p>
    <w:p w:rsidR="00355647" w:rsidP="00AB504A" w:rsidRDefault="00000000" w14:paraId="21635159" w14:textId="7CC65DD9">
      <w:pPr>
        <w:pStyle w:val="TickBoxes"/>
      </w:pPr>
      <w:sdt>
        <w:sdtPr>
          <w:id w:val="15519625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355647">
        <w:tab/>
      </w:r>
      <w:r w:rsidR="00355647">
        <w:t xml:space="preserve">Administrative Controls </w:t>
      </w:r>
    </w:p>
    <w:p w:rsidR="00355647" w:rsidP="00AB504A" w:rsidRDefault="00000000" w14:paraId="4A3D2F2E" w14:textId="1B42B506">
      <w:pPr>
        <w:pStyle w:val="TickBoxes"/>
      </w:pPr>
      <w:sdt>
        <w:sdtPr>
          <w:id w:val="-56618817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F2E06">
        <w:t xml:space="preserve">   </w:t>
      </w:r>
      <w:r w:rsidR="00355647">
        <w:tab/>
      </w:r>
      <w:r w:rsidR="00355647">
        <w:t>Personal Protective Equipment</w:t>
      </w:r>
    </w:p>
    <w:p w:rsidR="00355647" w:rsidP="00250E66" w:rsidRDefault="00355647" w14:paraId="2847DBBE" w14:textId="72D3A48D">
      <w:pPr>
        <w:pStyle w:val="Heading3"/>
      </w:pPr>
      <w:r>
        <w:t>Elimination and Substitution:</w:t>
      </w:r>
    </w:p>
    <w:p w:rsidR="00355647" w:rsidP="00E87589" w:rsidRDefault="00355647" w14:paraId="67C5CE4E" w14:textId="097CCE28">
      <w:r w:rsidRPr="00A71967">
        <w:rPr>
          <w:rStyle w:val="QuestionChar"/>
        </w:rPr>
        <w:t xml:space="preserve">Were there any </w:t>
      </w:r>
      <w:r w:rsidRPr="00A71967" w:rsidR="000F3C7E">
        <w:rPr>
          <w:rStyle w:val="QuestionChar"/>
        </w:rPr>
        <w:t xml:space="preserve">biological </w:t>
      </w:r>
      <w:r w:rsidRPr="00A71967" w:rsidR="00174193">
        <w:rPr>
          <w:rStyle w:val="QuestionChar"/>
        </w:rPr>
        <w:t>hazards</w:t>
      </w:r>
      <w:r w:rsidRPr="00A71967">
        <w:rPr>
          <w:rStyle w:val="QuestionChar"/>
        </w:rPr>
        <w:t xml:space="preserve"> or high-risk activities </w:t>
      </w:r>
      <w:r w:rsidRPr="00A71967" w:rsidR="00174193">
        <w:rPr>
          <w:rStyle w:val="QuestionChar"/>
        </w:rPr>
        <w:t xml:space="preserve">been </w:t>
      </w:r>
      <w:r w:rsidRPr="00A71967">
        <w:rPr>
          <w:rStyle w:val="QuestionChar"/>
        </w:rPr>
        <w:t xml:space="preserve">able to be eliminated, or substituted with less hazardous </w:t>
      </w:r>
      <w:r w:rsidRPr="00A71967" w:rsidR="0033321F">
        <w:rPr>
          <w:rStyle w:val="QuestionChar"/>
        </w:rPr>
        <w:t>alternatives, such as materials or techniques</w:t>
      </w:r>
      <w:r w:rsidRPr="00A71967">
        <w:rPr>
          <w:rStyle w:val="QuestionChar"/>
        </w:rPr>
        <w:t>?</w:t>
      </w:r>
      <w:r w:rsidR="0033321F">
        <w:t xml:space="preserve"> eg vaccine strain instead of normal strain, substitution of microorganism with one not infectious to humans?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3321F" w:rsidTr="000D54C8" w14:paraId="0AA589AF" w14:textId="77777777">
        <w:trPr>
          <w:trHeight w:val="1134"/>
        </w:trPr>
        <w:tc>
          <w:tcPr>
            <w:tcW w:w="9638" w:type="dxa"/>
          </w:tcPr>
          <w:p w:rsidR="0033321F" w:rsidP="00E87589" w:rsidRDefault="0033321F" w14:paraId="200F6BC1" w14:textId="77777777"/>
        </w:tc>
      </w:tr>
    </w:tbl>
    <w:p w:rsidR="00355647" w:rsidP="00250E66" w:rsidRDefault="00A119EF" w14:paraId="4F0C16EE" w14:textId="3A401010">
      <w:pPr>
        <w:pStyle w:val="Heading3"/>
      </w:pPr>
      <w:r w:rsidRPr="00FE447A">
        <w:t>Engineering controls</w:t>
      </w:r>
    </w:p>
    <w:p w:rsidR="00A119EF" w:rsidP="008167E7" w:rsidRDefault="00A119EF" w14:paraId="0BAA1E31" w14:textId="59C2A936">
      <w:pPr>
        <w:pStyle w:val="Question"/>
      </w:pPr>
      <w:r>
        <w:t>List all equipment used to contain infectious aerosols and prevent cross contamination of work (e.g. BSC II)</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A119EF" w:rsidTr="000D54C8" w14:paraId="73A4525F" w14:textId="77777777">
        <w:trPr>
          <w:trHeight w:val="1134"/>
        </w:trPr>
        <w:tc>
          <w:tcPr>
            <w:tcW w:w="9638" w:type="dxa"/>
          </w:tcPr>
          <w:p w:rsidR="00A119EF" w:rsidP="00E87589" w:rsidRDefault="00A119EF" w14:paraId="64E656FF" w14:textId="77777777"/>
        </w:tc>
      </w:tr>
    </w:tbl>
    <w:p w:rsidR="00A119EF" w:rsidP="008167E7" w:rsidRDefault="00A119EF" w14:paraId="57F5B753" w14:textId="41E0DCD8">
      <w:pPr>
        <w:pStyle w:val="Question"/>
      </w:pPr>
      <w:r>
        <w:t xml:space="preserve">Describe type and location of storage of biological materials and security measures. State if these are located within containment facilities or external to them (e.g. locked fridge in </w:t>
      </w:r>
      <w:r w:rsidR="00935CDB">
        <w:t>ng1.002</w:t>
      </w:r>
      <w:r>
        <w:t>, external to containment facility)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A119EF" w:rsidTr="000D54C8" w14:paraId="26B943EB" w14:textId="77777777">
        <w:trPr>
          <w:trHeight w:val="1134"/>
        </w:trPr>
        <w:tc>
          <w:tcPr>
            <w:tcW w:w="9638" w:type="dxa"/>
          </w:tcPr>
          <w:p w:rsidR="00A119EF" w:rsidP="00E87589" w:rsidRDefault="00A119EF" w14:paraId="317E821B" w14:textId="77777777"/>
          <w:p w:rsidR="00AF3C0F" w:rsidP="00E87589" w:rsidRDefault="00AF3C0F" w14:paraId="6E0DE93A" w14:textId="29E7B0E6"/>
        </w:tc>
      </w:tr>
    </w:tbl>
    <w:p w:rsidR="00B90886" w:rsidP="008167E7" w:rsidRDefault="00B90886" w14:paraId="78B30697" w14:textId="77777777">
      <w:pPr>
        <w:pStyle w:val="Question"/>
      </w:pPr>
    </w:p>
    <w:p w:rsidR="00B90886" w:rsidRDefault="00B90886" w14:paraId="27972A38" w14:textId="77777777">
      <w:pPr>
        <w:spacing w:before="0" w:after="160" w:line="259" w:lineRule="auto"/>
        <w:rPr>
          <w:b/>
          <w:bCs/>
          <w:i/>
          <w:iCs w:val="0"/>
        </w:rPr>
      </w:pPr>
      <w:r>
        <w:br w:type="page"/>
      </w:r>
    </w:p>
    <w:p w:rsidR="00A119EF" w:rsidP="008167E7" w:rsidRDefault="00A119EF" w14:paraId="79C46AD8" w14:textId="0710B908">
      <w:pPr>
        <w:pStyle w:val="Question"/>
      </w:pPr>
      <w:r>
        <w:lastRenderedPageBreak/>
        <w:t>Other engineering controls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A119EF" w:rsidTr="000D54C8" w14:paraId="40E99FAD" w14:textId="77777777">
        <w:trPr>
          <w:trHeight w:val="1134"/>
        </w:trPr>
        <w:tc>
          <w:tcPr>
            <w:tcW w:w="9638" w:type="dxa"/>
          </w:tcPr>
          <w:p w:rsidR="00A119EF" w:rsidP="00E87589" w:rsidRDefault="00A119EF" w14:paraId="45792DDF" w14:textId="77777777"/>
          <w:p w:rsidR="00AF3C0F" w:rsidP="00E87589" w:rsidRDefault="00AF3C0F" w14:paraId="5414E6DD" w14:textId="387A436B"/>
        </w:tc>
      </w:tr>
    </w:tbl>
    <w:p w:rsidR="00A119EF" w:rsidP="00250E66" w:rsidRDefault="00A119EF" w14:paraId="6A53F520" w14:textId="3EF1379C">
      <w:pPr>
        <w:pStyle w:val="Heading3"/>
      </w:pPr>
      <w:r w:rsidRPr="00FE447A">
        <w:t>Administrative controls</w:t>
      </w:r>
    </w:p>
    <w:p w:rsidR="00A119EF" w:rsidP="008167E7" w:rsidRDefault="00A119EF" w14:paraId="0974D183" w14:textId="493162C3">
      <w:pPr>
        <w:pStyle w:val="Question"/>
      </w:pPr>
      <w:r>
        <w:t>List procedures used for treatment, storage and disposal of infectious waste (i.e. disinfection / sterilisation procedures, including types of disinfectants). Attach SWP/SOPs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A71967" w:rsidTr="00621E6E" w14:paraId="2A5312E4" w14:textId="77777777">
        <w:trPr>
          <w:trHeight w:val="680"/>
        </w:trPr>
        <w:tc>
          <w:tcPr>
            <w:tcW w:w="9638" w:type="dxa"/>
            <w:shd w:val="clear" w:color="auto" w:fill="E5ECFF"/>
          </w:tcPr>
          <w:p w:rsidRPr="0018235F" w:rsidR="00A71967" w:rsidP="00A71967" w:rsidRDefault="00FD20A2" w14:paraId="61EBB386" w14:textId="7B7D01A5">
            <w:pPr>
              <w:pStyle w:val="TableText2"/>
            </w:pPr>
            <w:r>
              <w:t>Talk to t</w:t>
            </w:r>
            <w:r w:rsidR="001C27DF">
              <w:t xml:space="preserve">ech staff for </w:t>
            </w:r>
            <w:r>
              <w:t>additional information</w:t>
            </w:r>
            <w:r w:rsidRPr="00150717" w:rsidR="00A71967">
              <w:t>.</w:t>
            </w:r>
          </w:p>
        </w:tc>
      </w:tr>
    </w:tbl>
    <w:p w:rsidRPr="00312F5B" w:rsidR="00A119EF" w:rsidP="00A71967" w:rsidRDefault="00A119EF" w14:paraId="06B46A08" w14:textId="2E49B17A">
      <w:pPr>
        <w:pStyle w:val="Space"/>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A119EF" w:rsidTr="000D54C8" w14:paraId="70F616B0" w14:textId="77777777">
        <w:trPr>
          <w:trHeight w:val="1134"/>
        </w:trPr>
        <w:tc>
          <w:tcPr>
            <w:tcW w:w="9638" w:type="dxa"/>
          </w:tcPr>
          <w:p w:rsidR="00A119EF" w:rsidP="00E87589" w:rsidRDefault="00A119EF" w14:paraId="6DE12284" w14:textId="77777777"/>
        </w:tc>
      </w:tr>
    </w:tbl>
    <w:p w:rsidR="00A119EF" w:rsidP="008167E7" w:rsidRDefault="003E05B8" w14:paraId="1A155CD4" w14:textId="0545F913">
      <w:pPr>
        <w:pStyle w:val="Question"/>
      </w:pPr>
      <w:r>
        <w:t>List relevant Laboratory Safety Manuals, Australian Standards and/or other SWP/SOPs referenced for work with biological materials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E05B8" w:rsidTr="000D54C8" w14:paraId="3C97DFD7" w14:textId="77777777">
        <w:trPr>
          <w:trHeight w:val="1134"/>
        </w:trPr>
        <w:tc>
          <w:tcPr>
            <w:tcW w:w="9638" w:type="dxa"/>
          </w:tcPr>
          <w:p w:rsidR="003E05B8" w:rsidP="00E87589" w:rsidRDefault="003E05B8" w14:paraId="1F2A80B2" w14:textId="77777777"/>
        </w:tc>
      </w:tr>
    </w:tbl>
    <w:p w:rsidR="00BA12E4" w:rsidP="008167E7" w:rsidRDefault="00BA12E4" w14:paraId="7000A28B" w14:textId="77777777">
      <w:pPr>
        <w:pStyle w:val="Question"/>
      </w:pPr>
    </w:p>
    <w:p w:rsidR="003E05B8" w:rsidP="008167E7" w:rsidRDefault="003E05B8" w14:paraId="5A51F8AA" w14:textId="3636D11A">
      <w:pPr>
        <w:pStyle w:val="Question"/>
      </w:pPr>
      <w:r>
        <w:t>List emergency SWP</w:t>
      </w:r>
      <w:r w:rsidR="00935CDB">
        <w:t>s</w:t>
      </w:r>
      <w:r>
        <w:t>/SOPs to be followed in the event of a microbiological spill and attach a copy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274B7E" w:rsidTr="000D54C8" w14:paraId="03B24BE2" w14:textId="77777777">
        <w:trPr>
          <w:trHeight w:val="1134"/>
        </w:trPr>
        <w:tc>
          <w:tcPr>
            <w:tcW w:w="9638" w:type="dxa"/>
          </w:tcPr>
          <w:p w:rsidR="00274B7E" w:rsidP="00E87589" w:rsidRDefault="00274B7E" w14:paraId="79D70027" w14:textId="77777777"/>
          <w:p w:rsidR="00935CDB" w:rsidP="00E87589" w:rsidRDefault="00935CDB" w14:paraId="0A29E13B" w14:textId="7F123DBA"/>
        </w:tc>
      </w:tr>
    </w:tbl>
    <w:p w:rsidR="00274B7E" w:rsidP="008167E7" w:rsidRDefault="00274B7E" w14:paraId="31B85E25" w14:textId="2EEF12FD">
      <w:pPr>
        <w:pStyle w:val="Question"/>
      </w:pPr>
      <w:r>
        <w:t xml:space="preserve">List </w:t>
      </w:r>
      <w:r w:rsidR="00383502">
        <w:t xml:space="preserve">additional </w:t>
      </w:r>
      <w:r>
        <w:t xml:space="preserve">training </w:t>
      </w:r>
      <w:r w:rsidR="00D675A8">
        <w:t xml:space="preserve">and inductions </w:t>
      </w:r>
      <w:r>
        <w:t xml:space="preserve">to that detailed above in </w:t>
      </w:r>
      <w:hyperlink w:history="1" w:anchor="_Section_2:_Classification">
        <w:r w:rsidRPr="00EE4E94" w:rsidR="00EE4E94">
          <w:rPr>
            <w:rStyle w:val="Hyperlink"/>
          </w:rPr>
          <w:t>Section 2: Classification Of Work</w:t>
        </w:r>
      </w:hyperlink>
      <w:r w:rsidR="00EE4E94">
        <w:t xml:space="preserve"> </w:t>
      </w:r>
      <w:r>
        <w:t>(e.g. microbiological spill training). Include location and date of training</w:t>
      </w:r>
    </w:p>
    <w:p w:rsidR="00274B7E" w:rsidP="00E87589" w:rsidRDefault="00274B7E" w14:paraId="0A14EA35" w14:textId="482DD479">
      <w:pPr>
        <w:rPr>
          <w:rStyle w:val="Emphasis"/>
        </w:rPr>
      </w:pPr>
      <w:r>
        <w:rPr>
          <w:rStyle w:val="Emphasis"/>
        </w:rPr>
        <w:t>Provide details</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9"/>
        <w:gridCol w:w="2410"/>
        <w:gridCol w:w="2410"/>
        <w:gridCol w:w="2410"/>
      </w:tblGrid>
      <w:tr w:rsidR="00935CDB" w:rsidTr="00BA12E4" w14:paraId="7BC8AFFF" w14:textId="77777777">
        <w:trPr>
          <w:trHeight w:val="454"/>
        </w:trPr>
        <w:tc>
          <w:tcPr>
            <w:tcW w:w="2254" w:type="dxa"/>
            <w:shd w:val="clear" w:color="auto" w:fill="EAF1CD" w:themeFill="accent1" w:themeFillTint="33"/>
          </w:tcPr>
          <w:p w:rsidR="00935CDB" w:rsidP="00270B3D" w:rsidRDefault="00935CDB" w14:paraId="619DB411" w14:textId="77777777">
            <w:pPr>
              <w:pStyle w:val="TblHead"/>
            </w:pPr>
            <w:r>
              <w:t>Training / Induction</w:t>
            </w:r>
          </w:p>
        </w:tc>
        <w:tc>
          <w:tcPr>
            <w:tcW w:w="2254" w:type="dxa"/>
            <w:shd w:val="clear" w:color="auto" w:fill="EAF1CD" w:themeFill="accent1" w:themeFillTint="33"/>
          </w:tcPr>
          <w:p w:rsidR="00935CDB" w:rsidP="00270B3D" w:rsidRDefault="00935CDB" w14:paraId="7A11D0D4" w14:textId="77777777">
            <w:pPr>
              <w:pStyle w:val="TblHead"/>
            </w:pPr>
            <w:r>
              <w:t>Location</w:t>
            </w:r>
          </w:p>
        </w:tc>
        <w:tc>
          <w:tcPr>
            <w:tcW w:w="2254" w:type="dxa"/>
            <w:shd w:val="clear" w:color="auto" w:fill="EAF1CD" w:themeFill="accent1" w:themeFillTint="33"/>
          </w:tcPr>
          <w:p w:rsidR="00935CDB" w:rsidP="00270B3D" w:rsidRDefault="00935CDB" w14:paraId="1885615C" w14:textId="77777777">
            <w:pPr>
              <w:pStyle w:val="TblHead"/>
            </w:pPr>
            <w:r>
              <w:t>Date</w:t>
            </w:r>
          </w:p>
        </w:tc>
        <w:tc>
          <w:tcPr>
            <w:tcW w:w="2254" w:type="dxa"/>
            <w:shd w:val="clear" w:color="auto" w:fill="EAF1CD" w:themeFill="accent1" w:themeFillTint="33"/>
          </w:tcPr>
          <w:p w:rsidR="00935CDB" w:rsidP="00270B3D" w:rsidRDefault="00935CDB" w14:paraId="4FF4C224" w14:textId="77777777">
            <w:pPr>
              <w:pStyle w:val="TblHead"/>
            </w:pPr>
            <w:r>
              <w:t>Provider</w:t>
            </w:r>
          </w:p>
        </w:tc>
      </w:tr>
      <w:tr w:rsidR="00935CDB" w:rsidTr="00BA12E4" w14:paraId="147907E8" w14:textId="77777777">
        <w:trPr>
          <w:trHeight w:val="454"/>
        </w:trPr>
        <w:tc>
          <w:tcPr>
            <w:tcW w:w="2254" w:type="dxa"/>
          </w:tcPr>
          <w:p w:rsidR="00935CDB" w:rsidP="00AB504A" w:rsidRDefault="00935CDB" w14:paraId="5D14D06E" w14:textId="77777777">
            <w:pPr>
              <w:pStyle w:val="TableText"/>
            </w:pPr>
          </w:p>
        </w:tc>
        <w:tc>
          <w:tcPr>
            <w:tcW w:w="2254" w:type="dxa"/>
          </w:tcPr>
          <w:p w:rsidR="00935CDB" w:rsidP="00AB504A" w:rsidRDefault="00935CDB" w14:paraId="028D037A" w14:textId="77777777">
            <w:pPr>
              <w:pStyle w:val="TableText"/>
            </w:pPr>
          </w:p>
        </w:tc>
        <w:tc>
          <w:tcPr>
            <w:tcW w:w="2254" w:type="dxa"/>
          </w:tcPr>
          <w:p w:rsidR="00935CDB" w:rsidP="00AB504A" w:rsidRDefault="00935CDB" w14:paraId="76CB07EE" w14:textId="77777777">
            <w:pPr>
              <w:pStyle w:val="TableText"/>
            </w:pPr>
          </w:p>
        </w:tc>
        <w:tc>
          <w:tcPr>
            <w:tcW w:w="2254" w:type="dxa"/>
          </w:tcPr>
          <w:p w:rsidR="00935CDB" w:rsidP="00AB504A" w:rsidRDefault="00935CDB" w14:paraId="65FC2089" w14:textId="77777777">
            <w:pPr>
              <w:pStyle w:val="TableText"/>
            </w:pPr>
          </w:p>
        </w:tc>
      </w:tr>
      <w:tr w:rsidR="00935CDB" w:rsidTr="00BA12E4" w14:paraId="0F217730" w14:textId="77777777">
        <w:trPr>
          <w:trHeight w:val="454"/>
        </w:trPr>
        <w:tc>
          <w:tcPr>
            <w:tcW w:w="2254" w:type="dxa"/>
          </w:tcPr>
          <w:p w:rsidR="00935CDB" w:rsidP="00AB504A" w:rsidRDefault="00935CDB" w14:paraId="7BAA9DF8" w14:textId="77777777">
            <w:pPr>
              <w:pStyle w:val="TableText"/>
            </w:pPr>
          </w:p>
        </w:tc>
        <w:tc>
          <w:tcPr>
            <w:tcW w:w="2254" w:type="dxa"/>
          </w:tcPr>
          <w:p w:rsidR="00935CDB" w:rsidP="00AB504A" w:rsidRDefault="00935CDB" w14:paraId="5B7B3BE9" w14:textId="77777777">
            <w:pPr>
              <w:pStyle w:val="TableText"/>
            </w:pPr>
          </w:p>
        </w:tc>
        <w:tc>
          <w:tcPr>
            <w:tcW w:w="2254" w:type="dxa"/>
          </w:tcPr>
          <w:p w:rsidR="00935CDB" w:rsidP="00AB504A" w:rsidRDefault="00935CDB" w14:paraId="21B64D90" w14:textId="77777777">
            <w:pPr>
              <w:pStyle w:val="TableText"/>
            </w:pPr>
          </w:p>
        </w:tc>
        <w:tc>
          <w:tcPr>
            <w:tcW w:w="2254" w:type="dxa"/>
          </w:tcPr>
          <w:p w:rsidR="00935CDB" w:rsidP="00AB504A" w:rsidRDefault="00935CDB" w14:paraId="69CA40B6" w14:textId="77777777">
            <w:pPr>
              <w:pStyle w:val="TableText"/>
            </w:pPr>
          </w:p>
        </w:tc>
      </w:tr>
    </w:tbl>
    <w:p w:rsidR="00B90886" w:rsidP="008167E7" w:rsidRDefault="00B90886" w14:paraId="1D444D2C" w14:textId="77777777">
      <w:pPr>
        <w:pStyle w:val="Question"/>
      </w:pPr>
    </w:p>
    <w:p w:rsidR="00B90886" w:rsidRDefault="00B90886" w14:paraId="2C5F8AA4" w14:textId="77777777">
      <w:pPr>
        <w:spacing w:before="0" w:after="160" w:line="259" w:lineRule="auto"/>
        <w:rPr>
          <w:b/>
          <w:bCs/>
          <w:i/>
          <w:iCs w:val="0"/>
        </w:rPr>
      </w:pPr>
      <w:r>
        <w:br w:type="page"/>
      </w:r>
    </w:p>
    <w:p w:rsidRPr="003D47E7" w:rsidR="003A5720" w:rsidP="008167E7" w:rsidRDefault="003A5720" w14:paraId="757BF814" w14:textId="60515CBC">
      <w:pPr>
        <w:pStyle w:val="Question"/>
        <w:rPr>
          <w:rStyle w:val="SubtleEmphasis"/>
        </w:rPr>
      </w:pPr>
      <w:r>
        <w:lastRenderedPageBreak/>
        <w:t xml:space="preserve">List immunisations, if any, </w:t>
      </w:r>
      <w:r w:rsidRPr="003D47E7">
        <w:rPr>
          <w:rStyle w:val="SubtleEmphasis"/>
        </w:rPr>
        <w:t>recommended to undertake this work</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835BD0" w:rsidR="00BA12E4" w:rsidTr="00621E6E" w14:paraId="3ACA72E3" w14:textId="77777777">
        <w:trPr>
          <w:trHeight w:val="680"/>
        </w:trPr>
        <w:tc>
          <w:tcPr>
            <w:tcW w:w="9638" w:type="dxa"/>
            <w:shd w:val="clear" w:color="auto" w:fill="E5ECFF"/>
          </w:tcPr>
          <w:p w:rsidRPr="00835BD0" w:rsidR="00BA12E4" w:rsidP="00835BD0" w:rsidRDefault="00BA12E4" w14:paraId="1C887A59" w14:textId="0D2724CB">
            <w:pPr>
              <w:pStyle w:val="TableText2"/>
            </w:pPr>
            <w:r w:rsidRPr="00835BD0">
              <w:rPr>
                <w:rStyle w:val="SubtleEmphasis"/>
                <w:i w:val="0"/>
                <w:color w:val="auto"/>
              </w:rPr>
              <w:t xml:space="preserve">The </w:t>
            </w:r>
            <w:hyperlink w:history="1" r:id="rId56">
              <w:r w:rsidRPr="00835BD0">
                <w:rPr>
                  <w:rStyle w:val="Hyperlink"/>
                  <w:color w:val="auto"/>
                  <w:u w:val="none"/>
                </w:rPr>
                <w:t>Australian Immunisation Handbook</w:t>
              </w:r>
            </w:hyperlink>
            <w:r w:rsidRPr="00835BD0">
              <w:rPr>
                <w:rStyle w:val="SubtleEmphasis"/>
                <w:i w:val="0"/>
                <w:color w:val="auto"/>
              </w:rPr>
              <w:t xml:space="preserve"> and </w:t>
            </w:r>
            <w:hyperlink w:history="1" r:id="rId57">
              <w:r w:rsidRPr="00835BD0">
                <w:rPr>
                  <w:rStyle w:val="Hyperlink"/>
                  <w:color w:val="auto"/>
                  <w:u w:val="none"/>
                </w:rPr>
                <w:t>Victorian Department of Health and Human Services</w:t>
              </w:r>
            </w:hyperlink>
            <w:r w:rsidRPr="00835BD0">
              <w:rPr>
                <w:rStyle w:val="SubtleEmphasis"/>
                <w:i w:val="0"/>
                <w:color w:val="auto"/>
              </w:rPr>
              <w:t xml:space="preserve"> should be referred for current recommendations. Work with animals, providing healthcare or handling blood, tissues, and body fluids pose an elevated risk of exposure to pathogenic microorganisms</w:t>
            </w:r>
            <w:r w:rsidRPr="00835BD0" w:rsidR="00835BD0">
              <w:rPr>
                <w:rStyle w:val="SubtleEmphasis"/>
                <w:i w:val="0"/>
                <w:color w:val="auto"/>
              </w:rPr>
              <w:t>.</w:t>
            </w:r>
          </w:p>
        </w:tc>
      </w:tr>
    </w:tbl>
    <w:p w:rsidR="00274B7E" w:rsidP="00BA12E4" w:rsidRDefault="00274B7E" w14:paraId="2C81B8AF" w14:textId="7630EAE7">
      <w:pPr>
        <w:pStyle w:val="Space"/>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A5720" w:rsidTr="000D54C8" w14:paraId="32593988" w14:textId="77777777">
        <w:trPr>
          <w:trHeight w:val="1134"/>
        </w:trPr>
        <w:tc>
          <w:tcPr>
            <w:tcW w:w="9638" w:type="dxa"/>
          </w:tcPr>
          <w:p w:rsidR="003A5720" w:rsidP="00E87589" w:rsidRDefault="003A5720" w14:paraId="0FAE7207" w14:textId="77777777"/>
        </w:tc>
      </w:tr>
    </w:tbl>
    <w:p w:rsidR="003A5720" w:rsidP="008167E7" w:rsidRDefault="003A5720" w14:paraId="570BBE11" w14:textId="624F9190">
      <w:pPr>
        <w:pStyle w:val="Question"/>
      </w:pPr>
      <w:r>
        <w:t>List controls (entry restrictions, warning signs etc.) in Lab/Storage/ Work areas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7F2E06" w:rsidTr="000D54C8" w14:paraId="3B43BF8F" w14:textId="77777777">
        <w:trPr>
          <w:trHeight w:val="1134"/>
        </w:trPr>
        <w:tc>
          <w:tcPr>
            <w:tcW w:w="9638" w:type="dxa"/>
          </w:tcPr>
          <w:p w:rsidR="00935CDB" w:rsidP="00E87589" w:rsidRDefault="00935CDB" w14:paraId="41C84675" w14:textId="024FBC06"/>
        </w:tc>
      </w:tr>
    </w:tbl>
    <w:p w:rsidR="0035168C" w:rsidP="00250E66" w:rsidRDefault="0035168C" w14:paraId="641DC86E" w14:textId="77777777">
      <w:pPr>
        <w:pStyle w:val="Heading3"/>
      </w:pPr>
      <w:r>
        <w:t>Personal Protective Equipment (PPE):</w:t>
      </w:r>
    </w:p>
    <w:p w:rsidR="0035168C" w:rsidP="008167E7" w:rsidRDefault="0035168C" w14:paraId="348BDAD9" w14:textId="74579517">
      <w:pPr>
        <w:pStyle w:val="Question"/>
      </w:pPr>
      <w:r>
        <w:t>List any PPE requirements (i.e. glasses, lab coat, protective footwear)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835BD0" w:rsidTr="00621E6E" w14:paraId="0AEA2CDD" w14:textId="77777777">
        <w:trPr>
          <w:trHeight w:val="624"/>
        </w:trPr>
        <w:tc>
          <w:tcPr>
            <w:tcW w:w="9638" w:type="dxa"/>
            <w:shd w:val="clear" w:color="auto" w:fill="FFE9E1"/>
            <w:vAlign w:val="center"/>
          </w:tcPr>
          <w:p w:rsidRPr="00F67EC9" w:rsidR="00835BD0" w:rsidP="00835BD0" w:rsidRDefault="00835BD0" w14:paraId="0752B4AE" w14:textId="21797966">
            <w:pPr>
              <w:pStyle w:val="TableText2"/>
            </w:pPr>
            <w:r w:rsidRPr="005C2C7E">
              <w:t xml:space="preserve">Refer to the </w:t>
            </w:r>
            <w:hyperlink w:history="1" r:id="rId58">
              <w:r w:rsidRPr="00935CDB">
                <w:rPr>
                  <w:rStyle w:val="Hyperlink"/>
                  <w:i/>
                  <w:iCs w:val="0"/>
                </w:rPr>
                <w:t>IFM Personal Protective Equipment Procedure</w:t>
              </w:r>
            </w:hyperlink>
            <w:r w:rsidRPr="005C2C7E">
              <w:t xml:space="preserve"> for guidance on this section.</w:t>
            </w:r>
          </w:p>
        </w:tc>
      </w:tr>
    </w:tbl>
    <w:p w:rsidRPr="00107F8D" w:rsidR="0035168C" w:rsidP="00E87589" w:rsidRDefault="0035168C" w14:paraId="2497584E" w14:textId="77777777">
      <w:r w:rsidRPr="00107F8D">
        <w:t>Please select the personal protective equipment that will be used:</w:t>
      </w:r>
    </w:p>
    <w:p w:rsidRPr="00835BD0" w:rsidR="0035168C" w:rsidP="00E87589" w:rsidRDefault="0035168C" w14:paraId="5D236015" w14:textId="77777777">
      <w:pPr>
        <w:rPr>
          <w:b/>
          <w:bCs/>
        </w:rPr>
      </w:pPr>
      <w:r w:rsidRPr="00835BD0">
        <w:rPr>
          <w:b/>
          <w:bCs/>
        </w:rPr>
        <w:t>Eye Protection</w:t>
      </w:r>
    </w:p>
    <w:p w:rsidR="0035168C" w:rsidP="00245466" w:rsidRDefault="00000000" w14:paraId="3129E4DD" w14:textId="3E331FC2">
      <w:pPr>
        <w:pStyle w:val="TickBoxes"/>
      </w:pPr>
      <w:sdt>
        <w:sdtPr>
          <w:id w:val="62543550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Safety Glasses</w:t>
      </w:r>
    </w:p>
    <w:p w:rsidR="0035168C" w:rsidP="00245466" w:rsidRDefault="00000000" w14:paraId="2F3DC6F5" w14:textId="6D428879">
      <w:pPr>
        <w:pStyle w:val="TickBoxes"/>
      </w:pPr>
      <w:sdt>
        <w:sdtPr>
          <w:id w:val="-149579777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Safety Goggles</w:t>
      </w:r>
    </w:p>
    <w:p w:rsidR="0035168C" w:rsidP="00245466" w:rsidRDefault="00000000" w14:paraId="70066238" w14:textId="770ECCDC">
      <w:pPr>
        <w:pStyle w:val="TickBoxes"/>
      </w:pPr>
      <w:sdt>
        <w:sdtPr>
          <w:id w:val="-91832515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Face shield</w:t>
      </w:r>
    </w:p>
    <w:p w:rsidR="0035168C" w:rsidP="00245466" w:rsidRDefault="00000000" w14:paraId="3FF2E78B" w14:textId="7B8D9EEF">
      <w:pPr>
        <w:pStyle w:val="TickBoxes"/>
      </w:pPr>
      <w:sdt>
        <w:sdtPr>
          <w:id w:val="79025538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835BD0" w14:paraId="55A96616" w14:textId="77777777">
        <w:trPr>
          <w:trHeight w:val="1134"/>
        </w:trPr>
        <w:tc>
          <w:tcPr>
            <w:tcW w:w="9638" w:type="dxa"/>
          </w:tcPr>
          <w:p w:rsidR="0035168C" w:rsidP="00835BD0" w:rsidRDefault="0035168C" w14:paraId="64A99A3B" w14:textId="77777777">
            <w:pPr>
              <w:pStyle w:val="TableText"/>
            </w:pPr>
          </w:p>
          <w:p w:rsidR="0035168C" w:rsidP="00835BD0" w:rsidRDefault="0035168C" w14:paraId="598EC85C" w14:textId="77777777">
            <w:pPr>
              <w:pStyle w:val="TableText"/>
            </w:pPr>
          </w:p>
        </w:tc>
      </w:tr>
    </w:tbl>
    <w:p w:rsidRPr="00835BD0" w:rsidR="0035168C" w:rsidP="00E87589" w:rsidRDefault="0035168C" w14:paraId="40C63056" w14:textId="77777777">
      <w:pPr>
        <w:rPr>
          <w:b/>
          <w:bCs/>
        </w:rPr>
      </w:pPr>
      <w:r w:rsidRPr="00835BD0">
        <w:rPr>
          <w:b/>
          <w:bCs/>
        </w:rPr>
        <w:t>Body Protection</w:t>
      </w:r>
    </w:p>
    <w:p w:rsidR="0035168C" w:rsidP="00245466" w:rsidRDefault="00000000" w14:paraId="0E393481" w14:textId="5E576843">
      <w:pPr>
        <w:pStyle w:val="TickBoxes"/>
      </w:pPr>
      <w:sdt>
        <w:sdtPr>
          <w:id w:val="-179289607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Lab Coat</w:t>
      </w:r>
    </w:p>
    <w:p w:rsidR="0035168C" w:rsidP="00245466" w:rsidRDefault="00000000" w14:paraId="439FE37F" w14:textId="6F8DE356">
      <w:pPr>
        <w:pStyle w:val="TickBoxes"/>
      </w:pPr>
      <w:sdt>
        <w:sdtPr>
          <w:id w:val="-18766114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Lab gown</w:t>
      </w:r>
    </w:p>
    <w:p w:rsidR="0035168C" w:rsidP="00245466" w:rsidRDefault="00000000" w14:paraId="67E76689" w14:textId="1EA886C6">
      <w:pPr>
        <w:pStyle w:val="TickBoxes"/>
      </w:pPr>
      <w:sdt>
        <w:sdtPr>
          <w:id w:val="177428229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Apron</w:t>
      </w:r>
    </w:p>
    <w:p w:rsidR="0035168C" w:rsidP="00245466" w:rsidRDefault="00000000" w14:paraId="33558916" w14:textId="7AEBFD06">
      <w:pPr>
        <w:pStyle w:val="TickBoxes"/>
      </w:pPr>
      <w:sdt>
        <w:sdtPr>
          <w:id w:val="-66416206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0D54C8" w14:paraId="44F8CEAA" w14:textId="77777777">
        <w:trPr>
          <w:trHeight w:val="1134"/>
        </w:trPr>
        <w:tc>
          <w:tcPr>
            <w:tcW w:w="9638" w:type="dxa"/>
          </w:tcPr>
          <w:p w:rsidR="0035168C" w:rsidP="00835BD0" w:rsidRDefault="0035168C" w14:paraId="7378D95F" w14:textId="77777777">
            <w:pPr>
              <w:pStyle w:val="TableText"/>
            </w:pPr>
          </w:p>
          <w:p w:rsidR="0035168C" w:rsidP="00835BD0" w:rsidRDefault="0035168C" w14:paraId="7E37FD2E" w14:textId="77777777">
            <w:pPr>
              <w:pStyle w:val="TableText"/>
            </w:pPr>
          </w:p>
        </w:tc>
      </w:tr>
    </w:tbl>
    <w:p w:rsidRPr="00835BD0" w:rsidR="0035168C" w:rsidP="00E87589" w:rsidRDefault="0035168C" w14:paraId="2F8CFE61" w14:textId="77777777">
      <w:pPr>
        <w:rPr>
          <w:b/>
          <w:bCs/>
        </w:rPr>
      </w:pPr>
      <w:r w:rsidRPr="00835BD0">
        <w:rPr>
          <w:b/>
          <w:bCs/>
        </w:rPr>
        <w:t>Hand Protection</w:t>
      </w:r>
    </w:p>
    <w:p w:rsidR="0035168C" w:rsidP="00245466" w:rsidRDefault="00000000" w14:paraId="4F079D17" w14:textId="55D30E92">
      <w:pPr>
        <w:pStyle w:val="TickBoxes"/>
      </w:pPr>
      <w:sdt>
        <w:sdtPr>
          <w:id w:val="36194416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Gloves (Please specify type below)</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0D54C8" w14:paraId="193508A0" w14:textId="77777777">
        <w:trPr>
          <w:trHeight w:val="1134"/>
        </w:trPr>
        <w:tc>
          <w:tcPr>
            <w:tcW w:w="9638" w:type="dxa"/>
          </w:tcPr>
          <w:p w:rsidR="0035168C" w:rsidP="00835BD0" w:rsidRDefault="0035168C" w14:paraId="72224AA0" w14:textId="77777777">
            <w:pPr>
              <w:pStyle w:val="TableText"/>
            </w:pPr>
          </w:p>
          <w:p w:rsidR="0035168C" w:rsidP="00835BD0" w:rsidRDefault="0035168C" w14:paraId="2895E313" w14:textId="77777777">
            <w:pPr>
              <w:pStyle w:val="TableText"/>
            </w:pPr>
          </w:p>
        </w:tc>
      </w:tr>
    </w:tbl>
    <w:p w:rsidRPr="00835BD0" w:rsidR="0035168C" w:rsidP="00E87589" w:rsidRDefault="0035168C" w14:paraId="5592C561" w14:textId="77777777">
      <w:pPr>
        <w:rPr>
          <w:b/>
          <w:bCs/>
        </w:rPr>
      </w:pPr>
      <w:r w:rsidRPr="00835BD0">
        <w:rPr>
          <w:b/>
          <w:bCs/>
        </w:rPr>
        <w:t>Foot Protection</w:t>
      </w:r>
    </w:p>
    <w:p w:rsidR="0035168C" w:rsidP="00245466" w:rsidRDefault="00000000" w14:paraId="7AAB02AF" w14:textId="366FD7A1">
      <w:pPr>
        <w:pStyle w:val="TickBoxes"/>
      </w:pPr>
      <w:sdt>
        <w:sdtPr>
          <w:id w:val="28354351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Enclosed footwear</w:t>
      </w:r>
    </w:p>
    <w:p w:rsidR="0035168C" w:rsidP="00245466" w:rsidRDefault="00000000" w14:paraId="0D92FBB9" w14:textId="44652181">
      <w:pPr>
        <w:pStyle w:val="TickBoxes"/>
      </w:pPr>
      <w:sdt>
        <w:sdtPr>
          <w:id w:val="-196780405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Steel-cap boots</w:t>
      </w:r>
    </w:p>
    <w:p w:rsidR="0035168C" w:rsidP="00245466" w:rsidRDefault="00000000" w14:paraId="5ACF9D54" w14:textId="4B2F1621">
      <w:pPr>
        <w:pStyle w:val="TickBoxes"/>
      </w:pPr>
      <w:sdt>
        <w:sdtPr>
          <w:id w:val="-11398481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Other (?)</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0D54C8" w14:paraId="1BA7E27B" w14:textId="77777777">
        <w:trPr>
          <w:trHeight w:val="1134"/>
        </w:trPr>
        <w:tc>
          <w:tcPr>
            <w:tcW w:w="9638" w:type="dxa"/>
          </w:tcPr>
          <w:p w:rsidR="0035168C" w:rsidP="00835BD0" w:rsidRDefault="0035168C" w14:paraId="69D39766" w14:textId="77777777">
            <w:pPr>
              <w:pStyle w:val="TableText"/>
            </w:pPr>
          </w:p>
          <w:p w:rsidR="0035168C" w:rsidP="00835BD0" w:rsidRDefault="0035168C" w14:paraId="756415DE" w14:textId="77777777">
            <w:pPr>
              <w:pStyle w:val="TableText"/>
            </w:pPr>
          </w:p>
        </w:tc>
      </w:tr>
    </w:tbl>
    <w:p w:rsidRPr="00835BD0" w:rsidR="0035168C" w:rsidP="00E87589" w:rsidRDefault="0035168C" w14:paraId="5EA519B3" w14:textId="77777777">
      <w:pPr>
        <w:rPr>
          <w:b/>
          <w:bCs/>
        </w:rPr>
      </w:pPr>
      <w:r w:rsidRPr="00835BD0">
        <w:rPr>
          <w:b/>
          <w:bCs/>
        </w:rPr>
        <w:t>Other Protection</w:t>
      </w:r>
    </w:p>
    <w:p w:rsidR="0035168C" w:rsidP="00245466" w:rsidRDefault="00000000" w14:paraId="7ED7C383" w14:textId="524FF542">
      <w:pPr>
        <w:pStyle w:val="TickBoxes"/>
      </w:pPr>
      <w:sdt>
        <w:sdtPr>
          <w:id w:val="115881799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Respiratory protection (Please specify)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0D54C8" w14:paraId="5A625965" w14:textId="77777777">
        <w:trPr>
          <w:trHeight w:val="1134"/>
        </w:trPr>
        <w:tc>
          <w:tcPr>
            <w:tcW w:w="9638" w:type="dxa"/>
          </w:tcPr>
          <w:p w:rsidR="0035168C" w:rsidP="00835BD0" w:rsidRDefault="0035168C" w14:paraId="3674707A" w14:textId="77777777">
            <w:pPr>
              <w:pStyle w:val="TableText"/>
            </w:pPr>
          </w:p>
          <w:p w:rsidR="0035168C" w:rsidP="00835BD0" w:rsidRDefault="0035168C" w14:paraId="2C0BC3C6" w14:textId="77777777">
            <w:pPr>
              <w:pStyle w:val="TableText"/>
            </w:pPr>
          </w:p>
        </w:tc>
      </w:tr>
    </w:tbl>
    <w:p w:rsidR="0035168C" w:rsidP="00245466" w:rsidRDefault="00000000" w14:paraId="19273779" w14:textId="6EA426F8">
      <w:sdt>
        <w:sdtPr>
          <w:id w:val="-163909873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35168C">
        <w:t xml:space="preserve">  </w:t>
      </w:r>
      <w:r w:rsidR="0035168C">
        <w:tab/>
      </w:r>
      <w:r w:rsidR="0035168C">
        <w:t>Any additional PPE not listed above? (Please specify)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35168C" w:rsidTr="000D54C8" w14:paraId="1F78C099" w14:textId="77777777">
        <w:trPr>
          <w:trHeight w:val="1134"/>
        </w:trPr>
        <w:tc>
          <w:tcPr>
            <w:tcW w:w="9638" w:type="dxa"/>
          </w:tcPr>
          <w:p w:rsidR="0035168C" w:rsidP="00835BD0" w:rsidRDefault="0035168C" w14:paraId="1087DA54" w14:textId="77777777">
            <w:pPr>
              <w:pStyle w:val="TableText"/>
            </w:pPr>
          </w:p>
          <w:p w:rsidR="0035168C" w:rsidP="00835BD0" w:rsidRDefault="0035168C" w14:paraId="46CF72ED" w14:textId="77777777">
            <w:pPr>
              <w:pStyle w:val="TableText"/>
            </w:pPr>
          </w:p>
        </w:tc>
      </w:tr>
    </w:tbl>
    <w:p w:rsidR="003D47E7" w:rsidP="00E87589" w:rsidRDefault="003D47E7" w14:paraId="2F4A0373" w14:textId="45733216"/>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127"/>
        <w:gridCol w:w="3117"/>
        <w:gridCol w:w="3395"/>
      </w:tblGrid>
      <w:tr w:rsidR="003D47E7" w:rsidTr="00835BD0" w14:paraId="1660D4E3" w14:textId="77777777">
        <w:trPr>
          <w:trHeight w:val="454"/>
        </w:trPr>
        <w:tc>
          <w:tcPr>
            <w:tcW w:w="9016" w:type="dxa"/>
            <w:gridSpan w:val="3"/>
            <w:shd w:val="clear" w:color="auto" w:fill="EAF1CD" w:themeFill="accent1" w:themeFillTint="33"/>
            <w:vAlign w:val="center"/>
          </w:tcPr>
          <w:p w:rsidR="003D47E7" w:rsidP="00270B3D" w:rsidRDefault="003D47E7" w14:paraId="1EBEBCE1" w14:textId="553E107B">
            <w:pPr>
              <w:pStyle w:val="TblHead"/>
            </w:pPr>
            <w:r w:rsidRPr="00FE447A">
              <w:t>Biological Safety Contacts</w:t>
            </w:r>
          </w:p>
        </w:tc>
      </w:tr>
      <w:tr w:rsidR="00FE447A" w:rsidTr="00835BD0" w14:paraId="3A2E29B9" w14:textId="77777777">
        <w:trPr>
          <w:trHeight w:val="454"/>
        </w:trPr>
        <w:tc>
          <w:tcPr>
            <w:tcW w:w="2924" w:type="dxa"/>
            <w:shd w:val="clear" w:color="auto" w:fill="EAF1CD" w:themeFill="accent1" w:themeFillTint="33"/>
            <w:vAlign w:val="center"/>
          </w:tcPr>
          <w:p w:rsidR="00FE447A" w:rsidP="00270B3D" w:rsidRDefault="00FE447A" w14:paraId="1BD3D771" w14:textId="10661D0C">
            <w:pPr>
              <w:pStyle w:val="TblHead"/>
            </w:pPr>
            <w:r>
              <w:t>University Contact</w:t>
            </w:r>
          </w:p>
        </w:tc>
        <w:tc>
          <w:tcPr>
            <w:tcW w:w="2916" w:type="dxa"/>
            <w:shd w:val="clear" w:color="auto" w:fill="EAF1CD" w:themeFill="accent1" w:themeFillTint="33"/>
            <w:vAlign w:val="center"/>
          </w:tcPr>
          <w:p w:rsidR="00FE447A" w:rsidP="00270B3D" w:rsidRDefault="00FE447A" w14:paraId="28FCCEC3" w14:textId="6F7EC2C9">
            <w:pPr>
              <w:pStyle w:val="TblHead"/>
            </w:pPr>
            <w:r>
              <w:t>Faculty / School / Division</w:t>
            </w:r>
          </w:p>
        </w:tc>
        <w:tc>
          <w:tcPr>
            <w:tcW w:w="3176" w:type="dxa"/>
            <w:shd w:val="clear" w:color="auto" w:fill="EAF1CD" w:themeFill="accent1" w:themeFillTint="33"/>
            <w:vAlign w:val="center"/>
          </w:tcPr>
          <w:p w:rsidR="00FE447A" w:rsidP="00270B3D" w:rsidRDefault="00FE447A" w14:paraId="0594D7F9" w14:textId="72E15C2A">
            <w:pPr>
              <w:pStyle w:val="TblHead"/>
            </w:pPr>
            <w:r>
              <w:t>Phone/Email</w:t>
            </w:r>
          </w:p>
        </w:tc>
      </w:tr>
      <w:tr w:rsidR="003D47E7" w:rsidTr="00835BD0" w14:paraId="2646DDF5" w14:textId="77777777">
        <w:trPr>
          <w:trHeight w:val="454"/>
        </w:trPr>
        <w:tc>
          <w:tcPr>
            <w:tcW w:w="2924" w:type="dxa"/>
          </w:tcPr>
          <w:p w:rsidR="003D47E7" w:rsidP="00245466" w:rsidRDefault="003D47E7" w14:paraId="180375E0" w14:textId="1AC564B0">
            <w:pPr>
              <w:pStyle w:val="TableText"/>
            </w:pPr>
            <w:r>
              <w:t>Deakin Biosafety &amp; Biosecurity Officer</w:t>
            </w:r>
          </w:p>
        </w:tc>
        <w:tc>
          <w:tcPr>
            <w:tcW w:w="2916" w:type="dxa"/>
          </w:tcPr>
          <w:p w:rsidR="003D47E7" w:rsidP="00245466" w:rsidRDefault="003D47E7" w14:paraId="57CDD9C8" w14:textId="57140A62">
            <w:pPr>
              <w:pStyle w:val="TableText"/>
            </w:pPr>
            <w:r>
              <w:t>Deakin Research</w:t>
            </w:r>
          </w:p>
        </w:tc>
        <w:tc>
          <w:tcPr>
            <w:tcW w:w="3176" w:type="dxa"/>
          </w:tcPr>
          <w:p w:rsidR="003D47E7" w:rsidP="00245466" w:rsidRDefault="00000000" w14:paraId="0F28AB78" w14:textId="36DF406C">
            <w:pPr>
              <w:pStyle w:val="TableText"/>
            </w:pPr>
            <w:hyperlink w:history="1" r:id="rId59">
              <w:r w:rsidRPr="00ED2405" w:rsidR="003D47E7">
                <w:rPr>
                  <w:rStyle w:val="Hyperlink"/>
                </w:rPr>
                <w:t>biosafety@deakin.edu.au</w:t>
              </w:r>
            </w:hyperlink>
          </w:p>
        </w:tc>
      </w:tr>
      <w:tr w:rsidR="003D47E7" w:rsidTr="00835BD0" w14:paraId="557E239F" w14:textId="77777777">
        <w:trPr>
          <w:trHeight w:val="454"/>
        </w:trPr>
        <w:tc>
          <w:tcPr>
            <w:tcW w:w="9016" w:type="dxa"/>
            <w:gridSpan w:val="3"/>
            <w:shd w:val="clear" w:color="auto" w:fill="EAF1CD" w:themeFill="accent1" w:themeFillTint="33"/>
          </w:tcPr>
          <w:p w:rsidR="003D47E7" w:rsidP="00270B3D" w:rsidRDefault="003D47E7" w14:paraId="5295BCF0" w14:textId="11922930">
            <w:pPr>
              <w:pStyle w:val="TblHead"/>
            </w:pPr>
            <w:r w:rsidRPr="00FF6A15">
              <w:t>Area Contacts</w:t>
            </w:r>
          </w:p>
        </w:tc>
      </w:tr>
      <w:tr w:rsidR="003D47E7" w:rsidTr="00835BD0" w14:paraId="3DA1DAE2" w14:textId="77777777">
        <w:trPr>
          <w:trHeight w:val="454"/>
        </w:trPr>
        <w:tc>
          <w:tcPr>
            <w:tcW w:w="2924" w:type="dxa"/>
          </w:tcPr>
          <w:p w:rsidR="003D47E7" w:rsidP="00245466" w:rsidRDefault="00853726" w14:paraId="63295BD5" w14:textId="779F7975">
            <w:pPr>
              <w:pStyle w:val="TableText"/>
            </w:pPr>
            <w:r>
              <w:t>Matthew Connolly</w:t>
            </w:r>
          </w:p>
        </w:tc>
        <w:tc>
          <w:tcPr>
            <w:tcW w:w="2916" w:type="dxa"/>
          </w:tcPr>
          <w:p w:rsidR="003D47E7" w:rsidP="00245466" w:rsidRDefault="00853726" w14:paraId="44B4E8C0" w14:textId="1CEE25FA">
            <w:pPr>
              <w:pStyle w:val="TableText"/>
            </w:pPr>
            <w:r>
              <w:t>SEBE OHS Manager</w:t>
            </w:r>
          </w:p>
        </w:tc>
        <w:tc>
          <w:tcPr>
            <w:tcW w:w="3176" w:type="dxa"/>
          </w:tcPr>
          <w:p w:rsidR="003D47E7" w:rsidP="00835BD0" w:rsidRDefault="00000000" w14:paraId="6B51D694" w14:textId="1AD32D10">
            <w:pPr>
              <w:pStyle w:val="TableText"/>
            </w:pPr>
            <w:hyperlink w:history="1" r:id="rId60">
              <w:r w:rsidRPr="00044D81" w:rsidR="00E45086">
                <w:rPr>
                  <w:rStyle w:val="Hyperlink"/>
                </w:rPr>
                <w:t>Matthew.connolly@deakin.edu.au</w:t>
              </w:r>
            </w:hyperlink>
            <w:r w:rsidR="00E45086">
              <w:t xml:space="preserve"> </w:t>
            </w:r>
          </w:p>
        </w:tc>
      </w:tr>
    </w:tbl>
    <w:p w:rsidR="30619A52" w:rsidP="00E87589" w:rsidRDefault="30619A52" w14:paraId="760F69FB" w14:textId="3E584D3E"/>
    <w:p w:rsidR="00F83F87" w:rsidP="00E87589" w:rsidRDefault="00F83F87" w14:paraId="06E4CA6B" w14:textId="035799D6">
      <w:bookmarkStart w:name="_WSA:_Plant,_equipment" w:id="30"/>
      <w:bookmarkEnd w:id="30"/>
    </w:p>
    <w:p w:rsidR="003977C6" w:rsidP="00E87589" w:rsidRDefault="003977C6" w14:paraId="52B547C9" w14:textId="7306ACD0"/>
    <w:p w:rsidRPr="00955F97" w:rsidR="007276B8" w:rsidP="00FC54AE" w:rsidRDefault="45418CAA" w14:paraId="06942C05" w14:textId="41788EDC">
      <w:pPr>
        <w:pStyle w:val="Heading1"/>
      </w:pPr>
      <w:bookmarkStart w:name="_WSA:_Radiation_Hazards" w:id="31"/>
      <w:bookmarkEnd w:id="31"/>
      <w:r w:rsidRPr="00955F97">
        <w:t>WSA</w:t>
      </w:r>
      <w:r w:rsidRPr="00955F97" w:rsidR="08CF5EC6">
        <w:t>: Radiation Hazards</w:t>
      </w:r>
    </w:p>
    <w:p w:rsidR="000D0748" w:rsidP="008167E7" w:rsidRDefault="0FC44015" w14:paraId="62F91E2B" w14:textId="1DE75C04">
      <w:pPr>
        <w:pStyle w:val="Heading2"/>
      </w:pPr>
      <w:r>
        <w:t>Section 1: Summary of radiation aspects</w:t>
      </w:r>
    </w:p>
    <w:p w:rsidR="000D0748" w:rsidP="00E87589" w:rsidRDefault="000D0748" w14:paraId="0A0739C8" w14:textId="6B4C11F3">
      <w:pPr>
        <w:rPr>
          <w:rStyle w:val="SubtleEmphasis"/>
        </w:rPr>
      </w:pPr>
      <w:r w:rsidRPr="00AF2EE7">
        <w:rPr>
          <w:rStyle w:val="QuestionChar"/>
        </w:rPr>
        <w:t>Provide a brief summary of the radiation aspects of the proposed work, using plain language with non-scientific terms</w:t>
      </w:r>
      <w:r w:rsidRPr="000652BE">
        <w:rPr>
          <w:rStyle w:val="SubtleEmphasis"/>
        </w:rPr>
        <w:t>. (Include source of radiation, tasks to be performed and potential exposure times as well as previous experience with radiation if applicable)</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8960D4" w:rsidTr="000D54C8" w14:paraId="2711C986" w14:textId="77777777">
        <w:trPr>
          <w:trHeight w:val="1134"/>
        </w:trPr>
        <w:tc>
          <w:tcPr>
            <w:tcW w:w="9638" w:type="dxa"/>
          </w:tcPr>
          <w:p w:rsidR="008960D4" w:rsidP="00E87589" w:rsidRDefault="008960D4" w14:paraId="55B67060" w14:textId="77777777"/>
          <w:p w:rsidR="008960D4" w:rsidP="00E87589" w:rsidRDefault="008960D4" w14:paraId="102FE8A0" w14:textId="77777777"/>
          <w:p w:rsidR="008960D4" w:rsidP="00E87589" w:rsidRDefault="008960D4" w14:paraId="3DD4C837" w14:textId="53020969"/>
        </w:tc>
      </w:tr>
    </w:tbl>
    <w:p w:rsidR="000D0748" w:rsidP="008167E7" w:rsidRDefault="0FC44015" w14:paraId="3AF912C1" w14:textId="5A1C0360">
      <w:pPr>
        <w:pStyle w:val="Heading2"/>
      </w:pPr>
      <w:r>
        <w:t>Section 2: Information about the radiation source</w:t>
      </w:r>
    </w:p>
    <w:p w:rsidR="000D0748" w:rsidP="00250E66" w:rsidRDefault="0FC44015" w14:paraId="0051525B" w14:textId="4FC849A3">
      <w:pPr>
        <w:pStyle w:val="Heading3"/>
      </w:pPr>
      <w:r>
        <w:t>Sealed or unsealed radiation source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835BD0" w:rsidTr="00621E6E" w14:paraId="7E0657C5" w14:textId="77777777">
        <w:trPr>
          <w:trHeight w:val="624"/>
        </w:trPr>
        <w:tc>
          <w:tcPr>
            <w:tcW w:w="9638" w:type="dxa"/>
            <w:shd w:val="clear" w:color="auto" w:fill="FFE9E1"/>
            <w:vAlign w:val="center"/>
          </w:tcPr>
          <w:p w:rsidRPr="00F67EC9" w:rsidR="00835BD0" w:rsidP="00835BD0" w:rsidRDefault="00835BD0" w14:paraId="7EF4524D" w14:textId="7013A288">
            <w:pPr>
              <w:pStyle w:val="TableText2"/>
            </w:pPr>
            <w:r>
              <w:t>A sealed or unsealed radiation source is radioactive material which emits ionising radiation and is either encapsulated or not.</w:t>
            </w:r>
          </w:p>
        </w:tc>
      </w:tr>
    </w:tbl>
    <w:p w:rsidR="000D0748" w:rsidP="008167E7" w:rsidRDefault="000D0748" w14:paraId="518CB3F4" w14:textId="5750BF50">
      <w:pPr>
        <w:pStyle w:val="Question"/>
      </w:pPr>
      <w:r>
        <w:t>Does the project involve the use of a sealed or unsealed radiation source?</w:t>
      </w:r>
    </w:p>
    <w:p w:rsidRPr="002E4B6F" w:rsidR="000D0748" w:rsidP="002E4B6F" w:rsidRDefault="00000000" w14:paraId="6CC9F1E8" w14:textId="784D160D">
      <w:pPr>
        <w:pStyle w:val="TickBoxes"/>
        <w:rPr>
          <w:rStyle w:val="SubtleEmphasis"/>
          <w:i w:val="0"/>
          <w:color w:val="auto"/>
        </w:rPr>
      </w:pPr>
      <w:sdt>
        <w:sdtPr>
          <w:rPr>
            <w:i/>
            <w:color w:val="262626" w:themeColor="text1" w:themeTint="D9"/>
          </w:rPr>
          <w:id w:val="-1692993900"/>
          <w14:checkbox>
            <w14:checked w14:val="0"/>
            <w14:checkedState w14:val="2612" w14:font="MS Gothic"/>
            <w14:uncheckedState w14:val="2610" w14:font="MS Gothic"/>
          </w14:checkbox>
        </w:sdtPr>
        <w:sdtEndPr>
          <w:rPr>
            <w:i w:val="0"/>
            <w:color w:val="auto"/>
          </w:rPr>
        </w:sdtEndPr>
        <w:sdtContent>
          <w:r w:rsidR="00867E5C">
            <w:rPr>
              <w:rFonts w:hint="eastAsia" w:ascii="MS Gothic" w:hAnsi="MS Gothic" w:eastAsia="MS Gothic"/>
            </w:rPr>
            <w:t>☐</w:t>
          </w:r>
        </w:sdtContent>
      </w:sdt>
      <w:r w:rsidR="008960D4">
        <w:t xml:space="preserve">   </w:t>
      </w:r>
      <w:r w:rsidR="002E4B6F">
        <w:tab/>
      </w:r>
      <w:r w:rsidR="000D0748">
        <w:t xml:space="preserve">Yes - Complete remainder of </w:t>
      </w:r>
      <w:r w:rsidR="00786453">
        <w:t>this section</w:t>
      </w:r>
      <w:r w:rsidR="002E4B6F">
        <w:br/>
      </w:r>
      <w:r w:rsidRPr="00F74C41" w:rsidR="000D0748">
        <w:rPr>
          <w:rStyle w:val="SubtleEmphasis"/>
        </w:rPr>
        <w:t>Note: It is strongly recommended that the University Radiation Management Plan be consulted when completing this section. It can be accessed at the</w:t>
      </w:r>
      <w:r w:rsidRPr="00F74C41" w:rsidR="000D0748">
        <w:rPr>
          <w:rStyle w:val="SubtleEmphasis"/>
          <w:i w:val="0"/>
        </w:rPr>
        <w:t xml:space="preserve"> </w:t>
      </w:r>
      <w:hyperlink w:history="1" r:id="rId61">
        <w:r w:rsidRPr="00F74C41" w:rsidR="000D0748">
          <w:rPr>
            <w:rStyle w:val="Hyperlink"/>
            <w:i/>
          </w:rPr>
          <w:t>Radiation safety webpage</w:t>
        </w:r>
      </w:hyperlink>
      <w:r w:rsidRPr="00F74C41" w:rsidR="000D0748">
        <w:rPr>
          <w:rStyle w:val="SubtleEmphasis"/>
        </w:rPr>
        <w:t>.</w:t>
      </w:r>
    </w:p>
    <w:p w:rsidR="000D0748" w:rsidP="008167E7" w:rsidRDefault="000D0748" w14:paraId="60DF2CE2" w14:textId="42CD3AF5">
      <w:pPr>
        <w:pStyle w:val="Question"/>
      </w:pPr>
      <w:r>
        <w:t>Details of the radiation source(s) to be used in the project:</w:t>
      </w:r>
    </w:p>
    <w:p w:rsidR="002E4B6F" w:rsidP="00E87589" w:rsidRDefault="000D0748" w14:paraId="2BB86607" w14:textId="77777777">
      <w:r>
        <w:t>Radionuclide</w:t>
      </w:r>
      <w:r w:rsidR="002E4B6F">
        <w:t xml:space="preserve"> </w:t>
      </w:r>
    </w:p>
    <w:p w:rsidR="000D0748" w:rsidP="00E87589" w:rsidRDefault="000D0748" w14:paraId="11175594" w14:textId="322D3CB8">
      <w:r>
        <w:t>(e.g. C-14)</w:t>
      </w:r>
      <w:r w:rsidR="002E4B6F">
        <w:t xml:space="preserve"> </w:t>
      </w:r>
      <w:r>
        <w:t>Radiation type emitted</w:t>
      </w:r>
    </w:p>
    <w:p w:rsidR="000D0748" w:rsidP="00E87589" w:rsidRDefault="000D0748" w14:paraId="473AD3A0" w14:textId="28BC3438">
      <w:r>
        <w:t>(e.g. gamma)</w:t>
      </w:r>
      <w:r w:rsidR="002E4B6F">
        <w:t xml:space="preserve"> </w:t>
      </w:r>
      <w:r>
        <w:t xml:space="preserve">Chemical form </w:t>
      </w:r>
    </w:p>
    <w:p w:rsidR="000D0748" w:rsidP="00E87589" w:rsidRDefault="000D0748" w14:paraId="36D57831" w14:textId="3BB7148B">
      <w:r>
        <w:t>(e.g. labelled thymidine)</w:t>
      </w:r>
      <w:r w:rsidR="002E4B6F">
        <w:t xml:space="preserve"> </w:t>
      </w:r>
      <w:r>
        <w:t>Activity used per procedure</w:t>
      </w:r>
    </w:p>
    <w:p w:rsidR="000D0748" w:rsidP="00E87589" w:rsidRDefault="000D0748" w14:paraId="23F702ED" w14:textId="799BF10F">
      <w:r>
        <w:t>(e.g. 100kBq)</w:t>
      </w:r>
      <w:r>
        <w:tab/>
      </w:r>
      <w:r>
        <w:tab/>
      </w:r>
      <w:r>
        <w:tab/>
      </w:r>
    </w:p>
    <w:p w:rsidR="000D0748" w:rsidP="008167E7" w:rsidRDefault="000D0748" w14:paraId="66E7F4A6" w14:textId="4518217E">
      <w:pPr>
        <w:pStyle w:val="Question"/>
      </w:pPr>
      <w:r w:rsidRPr="00E45086">
        <w:t>List rooms</w:t>
      </w:r>
      <w:r>
        <w:t xml:space="preserve"> where work with radiation will take place. Indicate if it is a dedicated radiation facility.</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8960D4" w:rsidTr="00B90886" w14:paraId="3B9E5093" w14:textId="77777777">
        <w:trPr>
          <w:trHeight w:val="454"/>
        </w:trPr>
        <w:tc>
          <w:tcPr>
            <w:tcW w:w="9638" w:type="dxa"/>
          </w:tcPr>
          <w:p w:rsidR="008960D4" w:rsidP="00B90886" w:rsidRDefault="008960D4" w14:paraId="05AF9BC0" w14:textId="77777777">
            <w:pPr>
              <w:pStyle w:val="TableText"/>
            </w:pPr>
          </w:p>
          <w:p w:rsidR="008960D4" w:rsidP="00B90886" w:rsidRDefault="008960D4" w14:paraId="6355EBF8" w14:textId="77777777">
            <w:pPr>
              <w:pStyle w:val="TableText"/>
            </w:pPr>
          </w:p>
          <w:p w:rsidR="008960D4" w:rsidP="00B90886" w:rsidRDefault="008960D4" w14:paraId="4FD864C2" w14:textId="0E580F76">
            <w:pPr>
              <w:pStyle w:val="TableText"/>
            </w:pPr>
          </w:p>
        </w:tc>
      </w:tr>
    </w:tbl>
    <w:p w:rsidRPr="002E4B6F" w:rsidR="000D0748" w:rsidP="008167E7" w:rsidRDefault="000D0748" w14:paraId="2D7F4B3F" w14:textId="77777777">
      <w:pPr>
        <w:pStyle w:val="Question"/>
      </w:pPr>
      <w:r w:rsidRPr="002E4B6F">
        <w:t>For work outside of dedicated radiation facilities:</w:t>
      </w:r>
    </w:p>
    <w:p w:rsidR="002E4B6F" w:rsidP="008167E7" w:rsidRDefault="000D0748" w14:paraId="0FDEB0F9" w14:textId="77777777">
      <w:pPr>
        <w:pStyle w:val="Question"/>
      </w:pPr>
      <w:r>
        <w:t>Is a dedicated (marked) work bench available for radiation work?</w:t>
      </w:r>
    </w:p>
    <w:p w:rsidR="002E4B6F" w:rsidP="002E4B6F" w:rsidRDefault="00000000" w14:paraId="0FF0A2FD" w14:textId="41CA0754">
      <w:pPr>
        <w:pStyle w:val="TickBoxes"/>
      </w:pPr>
      <w:sdt>
        <w:sdtPr>
          <w:id w:val="99754017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2E4B6F">
        <w:tab/>
      </w:r>
      <w:r w:rsidR="000D0748">
        <w:t>Yes</w:t>
      </w:r>
    </w:p>
    <w:p w:rsidR="000D0748" w:rsidP="002E4B6F" w:rsidRDefault="00000000" w14:paraId="077679D8" w14:textId="3944B810">
      <w:pPr>
        <w:pStyle w:val="TickBoxes"/>
      </w:pPr>
      <w:sdt>
        <w:sdtPr>
          <w:id w:val="22556936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ab/>
      </w:r>
      <w:r w:rsidR="000D0748">
        <w:t>No</w:t>
      </w:r>
    </w:p>
    <w:p w:rsidR="000D0748" w:rsidP="008167E7" w:rsidRDefault="000D0748" w14:paraId="672D11A8" w14:textId="6246C200">
      <w:pPr>
        <w:pStyle w:val="Question"/>
        <w:rPr>
          <w:rFonts w:ascii="MS Gothic" w:hAnsi="MS Gothic" w:eastAsia="MS Gothic"/>
        </w:rPr>
      </w:pPr>
      <w:r>
        <w:t>Is a dedicated (marked) fume cupboard available for radiation work?</w:t>
      </w:r>
    </w:p>
    <w:p w:rsidR="002E4B6F" w:rsidP="002E4B6F" w:rsidRDefault="00000000" w14:paraId="395F1231" w14:textId="6EC2771B">
      <w:pPr>
        <w:pStyle w:val="TickBoxes"/>
      </w:pPr>
      <w:sdt>
        <w:sdtPr>
          <w:id w:val="-12917821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 xml:space="preserve"> </w:t>
      </w:r>
      <w:r w:rsidR="002E4B6F">
        <w:tab/>
      </w:r>
      <w:r w:rsidR="002E4B6F">
        <w:t>Yes</w:t>
      </w:r>
    </w:p>
    <w:p w:rsidR="002E4B6F" w:rsidP="002E4B6F" w:rsidRDefault="00000000" w14:paraId="0F49A6AA" w14:textId="25BBE439">
      <w:pPr>
        <w:pStyle w:val="TickBoxes"/>
      </w:pPr>
      <w:sdt>
        <w:sdtPr>
          <w:id w:val="-134254212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ab/>
      </w:r>
      <w:r w:rsidR="002E4B6F">
        <w:t>No</w:t>
      </w:r>
    </w:p>
    <w:p w:rsidR="000D0748" w:rsidP="008167E7" w:rsidRDefault="000D0748" w14:paraId="470B5118" w14:textId="3BB4F0B9">
      <w:pPr>
        <w:pStyle w:val="Question"/>
      </w:pPr>
      <w:r>
        <w:t>Describe the facility used to store radionuclides. Include shielding and security measures, and proximity to work area.</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8960D4" w:rsidTr="000D54C8" w14:paraId="20CC0DBF" w14:textId="77777777">
        <w:trPr>
          <w:trHeight w:val="1134"/>
        </w:trPr>
        <w:tc>
          <w:tcPr>
            <w:tcW w:w="9638" w:type="dxa"/>
          </w:tcPr>
          <w:p w:rsidR="008960D4" w:rsidP="00B90886" w:rsidRDefault="008960D4" w14:paraId="3FE8FCF7" w14:textId="77777777">
            <w:pPr>
              <w:pStyle w:val="TableText"/>
            </w:pPr>
          </w:p>
          <w:p w:rsidR="008960D4" w:rsidP="00B90886" w:rsidRDefault="008960D4" w14:paraId="70A5B98B" w14:textId="568E7017">
            <w:pPr>
              <w:pStyle w:val="TableText"/>
            </w:pPr>
          </w:p>
        </w:tc>
      </w:tr>
    </w:tbl>
    <w:p w:rsidR="000D0748" w:rsidP="00E87589" w:rsidRDefault="000D0748" w14:paraId="06435702" w14:textId="71A284BD">
      <w:pPr>
        <w:rPr>
          <w:rStyle w:val="SubtleEmphasis"/>
        </w:rPr>
      </w:pPr>
      <w:r w:rsidRPr="002E4B6F">
        <w:rPr>
          <w:rStyle w:val="QuestionChar"/>
        </w:rPr>
        <w:t>Provide details of proposed waste disposal procedure. Include anticipated physical and chemical form, estimated volume and activity upon disposal and waste storage arrangements.</w:t>
      </w:r>
      <w:r>
        <w:t xml:space="preserve"> </w:t>
      </w:r>
      <w:r w:rsidR="002E4B6F">
        <w:br/>
      </w:r>
      <w:r w:rsidRPr="00F74C41">
        <w:rPr>
          <w:rStyle w:val="SubtleEmphasis"/>
        </w:rPr>
        <w:t>(Provide the RSO with a copy of procedure if available).</w:t>
      </w:r>
    </w:p>
    <w:tbl>
      <w:tblPr>
        <w:tblStyle w:val="TableGrid"/>
        <w:tblW w:w="0" w:type="auto"/>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8960D4" w:rsidTr="000D54C8" w14:paraId="719964C8" w14:textId="77777777">
        <w:trPr>
          <w:trHeight w:val="1134"/>
        </w:trPr>
        <w:tc>
          <w:tcPr>
            <w:tcW w:w="9638" w:type="dxa"/>
          </w:tcPr>
          <w:p w:rsidRPr="008960D4" w:rsidR="008960D4" w:rsidP="00B90886" w:rsidRDefault="008960D4" w14:paraId="7B8494FD" w14:textId="77777777">
            <w:pPr>
              <w:pStyle w:val="TableText"/>
              <w:rPr>
                <w:rStyle w:val="SubtleEmphasis"/>
                <w:i w:val="0"/>
              </w:rPr>
            </w:pPr>
          </w:p>
          <w:p w:rsidRPr="008960D4" w:rsidR="008960D4" w:rsidP="00B90886" w:rsidRDefault="008960D4" w14:paraId="50DF805B" w14:textId="77777777">
            <w:pPr>
              <w:pStyle w:val="TableText"/>
              <w:rPr>
                <w:rStyle w:val="SubtleEmphasis"/>
                <w:i w:val="0"/>
              </w:rPr>
            </w:pPr>
          </w:p>
          <w:p w:rsidR="008960D4" w:rsidP="00B90886" w:rsidRDefault="008960D4" w14:paraId="72924CCE" w14:textId="28549B88">
            <w:pPr>
              <w:pStyle w:val="TableText"/>
              <w:rPr>
                <w:rStyle w:val="SubtleEmphasis"/>
              </w:rPr>
            </w:pPr>
          </w:p>
        </w:tc>
      </w:tr>
    </w:tbl>
    <w:p w:rsidR="005F5603" w:rsidP="005F5603" w:rsidRDefault="005F5603" w14:paraId="59AAC538" w14:textId="77777777">
      <w:pPr>
        <w:pStyle w:val="Space"/>
        <w:rPr>
          <w:rStyle w:val="SubtleEmphasi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5F5603" w:rsidTr="00621E6E" w14:paraId="6FDF06D5" w14:textId="77777777">
        <w:trPr>
          <w:trHeight w:val="680"/>
        </w:trPr>
        <w:tc>
          <w:tcPr>
            <w:tcW w:w="9638" w:type="dxa"/>
            <w:shd w:val="clear" w:color="auto" w:fill="E5ECFF"/>
          </w:tcPr>
          <w:p w:rsidRPr="0018235F" w:rsidR="005F5603" w:rsidP="005F5603" w:rsidRDefault="005F5603" w14:paraId="2B5B7D34" w14:textId="7BA4CEDB">
            <w:pPr>
              <w:pStyle w:val="TableText2"/>
            </w:pPr>
            <w:r w:rsidRPr="00F74C41">
              <w:rPr>
                <w:rStyle w:val="SubtleEmphasis"/>
              </w:rPr>
              <w:t xml:space="preserve">Note: Information regarding dose estimation is available on the </w:t>
            </w:r>
            <w:hyperlink w:history="1" r:id="rId62">
              <w:r w:rsidRPr="00F74C41">
                <w:rPr>
                  <w:rStyle w:val="Hyperlink"/>
                  <w:i/>
                </w:rPr>
                <w:t>Radiation safety webpage</w:t>
              </w:r>
            </w:hyperlink>
            <w:r w:rsidRPr="00F74C41">
              <w:rPr>
                <w:rStyle w:val="SubtleEmphasis"/>
              </w:rPr>
              <w:t xml:space="preserve"> or </w:t>
            </w:r>
            <w:r w:rsidR="00F30C2E">
              <w:rPr>
                <w:rStyle w:val="SubtleEmphasis"/>
              </w:rPr>
              <w:br/>
            </w:r>
            <w:r w:rsidRPr="00F74C41">
              <w:rPr>
                <w:rStyle w:val="SubtleEmphasis"/>
              </w:rPr>
              <w:t>contact the RSO.</w:t>
            </w:r>
          </w:p>
        </w:tc>
      </w:tr>
    </w:tbl>
    <w:p w:rsidRPr="002E4B6F" w:rsidR="000D0748" w:rsidP="00250E66" w:rsidRDefault="002E4B6F" w14:paraId="0F3327DC" w14:textId="2A8D2E11">
      <w:pPr>
        <w:pStyle w:val="Heading4"/>
      </w:pPr>
      <w:r w:rsidRPr="002E4B6F">
        <w:t xml:space="preserve">rso to </w:t>
      </w:r>
      <w:r w:rsidRPr="002E4B6F" w:rsidR="000D0748">
        <w:t>complete</w:t>
      </w:r>
      <w:r w:rsidRPr="002E4B6F" w:rsidR="00786453">
        <w:t xml:space="preserve"> </w:t>
      </w:r>
    </w:p>
    <w:p w:rsidR="000D0748" w:rsidP="008167E7" w:rsidRDefault="000D0748" w14:paraId="388CE396" w14:textId="46562C3B">
      <w:pPr>
        <w:pStyle w:val="Question"/>
      </w:pPr>
      <w:r w:rsidRPr="00786453">
        <w:t>Are the radionuclides registered and within limits allocated in the Department of Health Management Licence for this group/area?</w:t>
      </w:r>
    </w:p>
    <w:p w:rsidR="002E4B6F" w:rsidP="002E4B6F" w:rsidRDefault="00000000" w14:paraId="33316B02" w14:textId="2D1B68A0">
      <w:pPr>
        <w:pStyle w:val="TickBoxes"/>
      </w:pPr>
      <w:sdt>
        <w:sdtPr>
          <w:id w:val="-134400140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 xml:space="preserve"> </w:t>
      </w:r>
      <w:r w:rsidR="002E4B6F">
        <w:tab/>
      </w:r>
      <w:r w:rsidR="002E4B6F">
        <w:t>Yes</w:t>
      </w:r>
    </w:p>
    <w:p w:rsidR="002E4B6F" w:rsidP="002E4B6F" w:rsidRDefault="00000000" w14:paraId="09E300EC" w14:textId="4F1AF8E1">
      <w:pPr>
        <w:pStyle w:val="TickBoxes"/>
      </w:pPr>
      <w:sdt>
        <w:sdtPr>
          <w:id w:val="78153769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ab/>
      </w:r>
      <w:r w:rsidR="002E4B6F">
        <w:t>No</w:t>
      </w:r>
    </w:p>
    <w:p w:rsidR="002E4B6F" w:rsidP="008167E7" w:rsidRDefault="000D0748" w14:paraId="5B96E4C6" w14:textId="77777777">
      <w:pPr>
        <w:pStyle w:val="Question"/>
      </w:pPr>
      <w:r w:rsidRPr="00786453">
        <w:t>If undergraduate or postgraduate students are using radiation is a Use Licence held by a supervising staff member?</w:t>
      </w:r>
    </w:p>
    <w:p w:rsidR="002E4B6F" w:rsidP="002E4B6F" w:rsidRDefault="00000000" w14:paraId="5DEB522C" w14:textId="45AECDA1">
      <w:pPr>
        <w:pStyle w:val="TickBoxes"/>
      </w:pPr>
      <w:sdt>
        <w:sdtPr>
          <w:id w:val="-191847247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 xml:space="preserve"> </w:t>
      </w:r>
      <w:r w:rsidR="002E4B6F">
        <w:tab/>
      </w:r>
      <w:r w:rsidR="002E4B6F">
        <w:t>Yes</w:t>
      </w:r>
    </w:p>
    <w:p w:rsidR="002E4B6F" w:rsidP="002E4B6F" w:rsidRDefault="00000000" w14:paraId="5F7CDD84" w14:textId="771B6532">
      <w:pPr>
        <w:pStyle w:val="TickBoxes"/>
      </w:pPr>
      <w:sdt>
        <w:sdtPr>
          <w:id w:val="95344430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2E4B6F">
        <w:tab/>
      </w:r>
      <w:r w:rsidR="002E4B6F">
        <w:t>No</w:t>
      </w:r>
    </w:p>
    <w:p w:rsidRPr="00786453" w:rsidR="000D0748" w:rsidP="002E4B6F" w:rsidRDefault="00000000" w14:paraId="1003C1F8" w14:textId="58C74B86">
      <w:pPr>
        <w:pStyle w:val="TickBoxes"/>
      </w:pPr>
      <w:sdt>
        <w:sdtPr>
          <w:id w:val="-155291194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Pr="00786453" w:rsidR="000D0748">
        <w:t xml:space="preserve"> </w:t>
      </w:r>
      <w:r w:rsidR="002E4B6F">
        <w:tab/>
      </w:r>
      <w:r w:rsidRPr="00786453" w:rsidR="000D0748">
        <w:t>N/A</w:t>
      </w:r>
    </w:p>
    <w:p w:rsidR="000D0748" w:rsidP="008167E7" w:rsidRDefault="000D0748" w14:paraId="7B34FDB7" w14:textId="77777777">
      <w:pPr>
        <w:pStyle w:val="Question"/>
      </w:pPr>
      <w:r w:rsidRPr="00786453">
        <w:t>Use Licence holder(s):</w:t>
      </w:r>
      <w:r w:rsidRPr="00786453">
        <w:tab/>
      </w:r>
      <w:r>
        <w:tab/>
      </w:r>
      <w:r>
        <w:tab/>
      </w:r>
    </w:p>
    <w:p w:rsidR="00786453" w:rsidP="002E4B6F" w:rsidRDefault="00000000" w14:paraId="0ED15CCD" w14:textId="0561E763">
      <w:pPr>
        <w:pStyle w:val="TickBoxes"/>
      </w:pPr>
      <w:sdt>
        <w:sdtPr>
          <w:id w:val="-35227377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2E4B6F">
        <w:tab/>
      </w:r>
      <w:r w:rsidR="00786453">
        <w:t xml:space="preserve">No </w:t>
      </w:r>
    </w:p>
    <w:p w:rsidR="00E45086" w:rsidRDefault="00E45086" w14:paraId="58B1083E" w14:textId="77777777">
      <w:pPr>
        <w:spacing w:before="0" w:after="160" w:line="259" w:lineRule="auto"/>
        <w:rPr>
          <w:rFonts w:eastAsiaTheme="majorEastAsia" w:cstheme="majorBidi"/>
          <w:b/>
          <w:bCs/>
          <w:iCs w:val="0"/>
          <w:smallCaps/>
          <w:color w:val="3C9770" w:themeColor="accent2"/>
          <w:sz w:val="32"/>
          <w:szCs w:val="36"/>
        </w:rPr>
      </w:pPr>
      <w:r>
        <w:br w:type="page"/>
      </w:r>
    </w:p>
    <w:p w:rsidR="000D0748" w:rsidP="00250E66" w:rsidRDefault="0FC44015" w14:paraId="13E672EB" w14:textId="49C9AAFA">
      <w:pPr>
        <w:pStyle w:val="Heading3"/>
      </w:pPr>
      <w:r>
        <w:lastRenderedPageBreak/>
        <w:t>Ionising radiation apparatus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5F5603" w:rsidTr="00621E6E" w14:paraId="7610F090" w14:textId="77777777">
        <w:trPr>
          <w:trHeight w:val="624"/>
        </w:trPr>
        <w:tc>
          <w:tcPr>
            <w:tcW w:w="9638" w:type="dxa"/>
            <w:shd w:val="clear" w:color="auto" w:fill="FFE9E1"/>
            <w:vAlign w:val="center"/>
          </w:tcPr>
          <w:p w:rsidRPr="00F67EC9" w:rsidR="005F5603" w:rsidP="005F5603" w:rsidRDefault="005F5603" w14:paraId="1B751770" w14:textId="54F1F322">
            <w:pPr>
              <w:pStyle w:val="TableText2"/>
            </w:pPr>
            <w:r>
              <w:t>Ionising radiation apparatus are pieces of equipment which produce ionising radiation, commonly in the form of X-rays.</w:t>
            </w:r>
          </w:p>
        </w:tc>
      </w:tr>
    </w:tbl>
    <w:p w:rsidR="000D0748" w:rsidP="008167E7" w:rsidRDefault="000D0748" w14:paraId="6908F364" w14:textId="2F9746FC">
      <w:pPr>
        <w:pStyle w:val="Question"/>
      </w:pPr>
      <w:r>
        <w:t>Does the project involve the use of any ionising radiation apparatus, other than an X-ray diffraction unit?</w:t>
      </w:r>
    </w:p>
    <w:p w:rsidR="000D0748" w:rsidP="002E4B6F" w:rsidRDefault="00000000" w14:paraId="76D7A6FD" w14:textId="56F58DD3">
      <w:pPr>
        <w:pStyle w:val="TickBoxes"/>
      </w:pPr>
      <w:sdt>
        <w:sdtPr>
          <w:id w:val="85993162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2E4B6F">
        <w:tab/>
      </w:r>
      <w:r w:rsidR="000D0748">
        <w:t xml:space="preserve">Yes - Complete remainder of </w:t>
      </w:r>
      <w:r w:rsidR="00672A29">
        <w:t xml:space="preserve">this </w:t>
      </w:r>
      <w:r w:rsidR="000D0748">
        <w:t xml:space="preserve">section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5F5603" w:rsidR="005F5603" w:rsidTr="00621E6E" w14:paraId="0E10361E" w14:textId="77777777">
        <w:trPr>
          <w:trHeight w:val="680"/>
        </w:trPr>
        <w:tc>
          <w:tcPr>
            <w:tcW w:w="9638" w:type="dxa"/>
            <w:shd w:val="clear" w:color="auto" w:fill="E5ECFF"/>
          </w:tcPr>
          <w:p w:rsidRPr="005F5603" w:rsidR="005F5603" w:rsidP="005F5603" w:rsidRDefault="005F5603" w14:paraId="0107EB4A" w14:textId="77777777">
            <w:pPr>
              <w:pStyle w:val="TableText2"/>
              <w:rPr>
                <w:rStyle w:val="SubtleEmphasis"/>
                <w:i w:val="0"/>
                <w:color w:val="auto"/>
              </w:rPr>
            </w:pPr>
            <w:r w:rsidRPr="005F5603">
              <w:rPr>
                <w:rStyle w:val="SubtleEmphasis"/>
                <w:i w:val="0"/>
                <w:color w:val="auto"/>
              </w:rPr>
              <w:t>Notes:</w:t>
            </w:r>
          </w:p>
          <w:p w:rsidRPr="005F5603" w:rsidR="005F5603" w:rsidP="005F5603" w:rsidRDefault="005F5603" w14:paraId="66971AD8" w14:textId="3067C2DC">
            <w:pPr>
              <w:pStyle w:val="TableText2"/>
              <w:rPr>
                <w:rStyle w:val="SubtleEmphasis"/>
                <w:i w:val="0"/>
                <w:color w:val="auto"/>
              </w:rPr>
            </w:pPr>
            <w:r>
              <w:rPr>
                <w:rStyle w:val="SubtleEmphasis"/>
                <w:i w:val="0"/>
                <w:color w:val="auto"/>
              </w:rPr>
              <w:t>1</w:t>
            </w:r>
            <w:r>
              <w:rPr>
                <w:rStyle w:val="SubtleEmphasis"/>
              </w:rPr>
              <w:t xml:space="preserve">. </w:t>
            </w:r>
            <w:r w:rsidRPr="005F5603">
              <w:rPr>
                <w:rStyle w:val="SubtleEmphasis"/>
                <w:i w:val="0"/>
                <w:color w:val="auto"/>
              </w:rPr>
              <w:t xml:space="preserve">It is strongly recommended that the University Radiation Management Plan be consulted when completing this section. It can be accessed at the </w:t>
            </w:r>
            <w:hyperlink w:history="1" r:id="rId63">
              <w:r w:rsidRPr="005F5603">
                <w:rPr>
                  <w:rStyle w:val="Hyperlink"/>
                  <w:color w:val="auto"/>
                  <w:u w:val="none"/>
                </w:rPr>
                <w:t>Radiation safety webpage</w:t>
              </w:r>
            </w:hyperlink>
            <w:r w:rsidRPr="005F5603">
              <w:rPr>
                <w:rStyle w:val="SubtleEmphasis"/>
                <w:i w:val="0"/>
                <w:color w:val="auto"/>
              </w:rPr>
              <w:t>.</w:t>
            </w:r>
          </w:p>
          <w:p w:rsidRPr="005F5603" w:rsidR="005F5603" w:rsidP="005F5603" w:rsidRDefault="005F5603" w14:paraId="328AB360" w14:textId="60238228">
            <w:pPr>
              <w:pStyle w:val="TableText2"/>
            </w:pPr>
            <w:r>
              <w:rPr>
                <w:rStyle w:val="SubtleEmphasis"/>
                <w:i w:val="0"/>
                <w:color w:val="auto"/>
              </w:rPr>
              <w:t>2</w:t>
            </w:r>
            <w:r>
              <w:rPr>
                <w:rStyle w:val="SubtleEmphasis"/>
              </w:rPr>
              <w:t xml:space="preserve">. </w:t>
            </w:r>
            <w:r w:rsidRPr="005F5603">
              <w:rPr>
                <w:rStyle w:val="SubtleEmphasis"/>
                <w:i w:val="0"/>
                <w:color w:val="auto"/>
              </w:rPr>
              <w:t>The X-ray diffraction units currently held at Deakin are fully interlocked and monitored with very low risk of exposure. This form does not need to be completed by XRD users.</w:t>
            </w:r>
          </w:p>
        </w:tc>
      </w:tr>
    </w:tbl>
    <w:p w:rsidR="000D0748" w:rsidP="008167E7" w:rsidRDefault="000D0748" w14:paraId="1EE014C3" w14:textId="7D830FB0">
      <w:pPr>
        <w:pStyle w:val="Question"/>
      </w:pPr>
      <w:r>
        <w:t>Provide details of the type of irradiating apparatus to be used.</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9"/>
        <w:gridCol w:w="2738"/>
        <w:gridCol w:w="2082"/>
        <w:gridCol w:w="2410"/>
      </w:tblGrid>
      <w:tr w:rsidR="008960D4" w:rsidTr="005F5603" w14:paraId="13A1F932" w14:textId="77777777">
        <w:trPr>
          <w:trHeight w:val="454"/>
        </w:trPr>
        <w:tc>
          <w:tcPr>
            <w:tcW w:w="2254" w:type="dxa"/>
            <w:shd w:val="clear" w:color="auto" w:fill="EAF1CD" w:themeFill="accent1" w:themeFillTint="33"/>
          </w:tcPr>
          <w:p w:rsidR="008960D4" w:rsidP="00270B3D" w:rsidRDefault="008960D4" w14:paraId="38FA589E" w14:textId="0F6EF70B">
            <w:pPr>
              <w:pStyle w:val="TblHead"/>
            </w:pPr>
            <w:r>
              <w:t>Apparatus</w:t>
            </w:r>
          </w:p>
        </w:tc>
        <w:tc>
          <w:tcPr>
            <w:tcW w:w="2561" w:type="dxa"/>
            <w:shd w:val="clear" w:color="auto" w:fill="EAF1CD" w:themeFill="accent1" w:themeFillTint="33"/>
          </w:tcPr>
          <w:p w:rsidR="008960D4" w:rsidP="00270B3D" w:rsidRDefault="008960D4" w14:paraId="772682C2" w14:textId="514DD0BF">
            <w:pPr>
              <w:pStyle w:val="TblHead"/>
            </w:pPr>
            <w:r>
              <w:t>Make and Model Numbers</w:t>
            </w:r>
          </w:p>
        </w:tc>
        <w:tc>
          <w:tcPr>
            <w:tcW w:w="1947" w:type="dxa"/>
            <w:shd w:val="clear" w:color="auto" w:fill="EAF1CD" w:themeFill="accent1" w:themeFillTint="33"/>
          </w:tcPr>
          <w:p w:rsidR="008960D4" w:rsidP="00270B3D" w:rsidRDefault="008960D4" w14:paraId="1B7332C2" w14:textId="11963BAB">
            <w:pPr>
              <w:pStyle w:val="TblHead"/>
            </w:pPr>
            <w:r>
              <w:t>Serial Number</w:t>
            </w:r>
          </w:p>
        </w:tc>
        <w:tc>
          <w:tcPr>
            <w:tcW w:w="2254" w:type="dxa"/>
            <w:shd w:val="clear" w:color="auto" w:fill="EAF1CD" w:themeFill="accent1" w:themeFillTint="33"/>
          </w:tcPr>
          <w:p w:rsidR="008960D4" w:rsidP="00270B3D" w:rsidRDefault="008960D4" w14:paraId="2D6EEDB5" w14:textId="57314634">
            <w:pPr>
              <w:pStyle w:val="TblHead"/>
            </w:pPr>
            <w:r>
              <w:t>Energy Range</w:t>
            </w:r>
          </w:p>
        </w:tc>
      </w:tr>
      <w:tr w:rsidR="008960D4" w:rsidTr="005F5603" w14:paraId="6BF43270" w14:textId="77777777">
        <w:trPr>
          <w:trHeight w:val="454"/>
        </w:trPr>
        <w:tc>
          <w:tcPr>
            <w:tcW w:w="2254" w:type="dxa"/>
          </w:tcPr>
          <w:p w:rsidR="008960D4" w:rsidP="002E4B6F" w:rsidRDefault="008960D4" w14:paraId="47E1AEBB" w14:textId="77777777">
            <w:pPr>
              <w:pStyle w:val="TableText"/>
            </w:pPr>
          </w:p>
        </w:tc>
        <w:tc>
          <w:tcPr>
            <w:tcW w:w="2561" w:type="dxa"/>
          </w:tcPr>
          <w:p w:rsidR="008960D4" w:rsidP="002E4B6F" w:rsidRDefault="008960D4" w14:paraId="37F92549" w14:textId="77777777">
            <w:pPr>
              <w:pStyle w:val="TableText"/>
            </w:pPr>
          </w:p>
        </w:tc>
        <w:tc>
          <w:tcPr>
            <w:tcW w:w="1947" w:type="dxa"/>
          </w:tcPr>
          <w:p w:rsidR="008960D4" w:rsidP="002E4B6F" w:rsidRDefault="008960D4" w14:paraId="6C1823D4" w14:textId="77777777">
            <w:pPr>
              <w:pStyle w:val="TableText"/>
            </w:pPr>
          </w:p>
        </w:tc>
        <w:tc>
          <w:tcPr>
            <w:tcW w:w="2254" w:type="dxa"/>
          </w:tcPr>
          <w:p w:rsidR="008960D4" w:rsidP="002E4B6F" w:rsidRDefault="008960D4" w14:paraId="752372B3" w14:textId="77777777">
            <w:pPr>
              <w:pStyle w:val="TableText"/>
            </w:pPr>
          </w:p>
        </w:tc>
      </w:tr>
      <w:tr w:rsidR="008960D4" w:rsidTr="005F5603" w14:paraId="5F97B0C8" w14:textId="77777777">
        <w:trPr>
          <w:trHeight w:val="454"/>
        </w:trPr>
        <w:tc>
          <w:tcPr>
            <w:tcW w:w="2254" w:type="dxa"/>
          </w:tcPr>
          <w:p w:rsidR="008960D4" w:rsidP="002E4B6F" w:rsidRDefault="008960D4" w14:paraId="2D13F355" w14:textId="77777777">
            <w:pPr>
              <w:pStyle w:val="TableText"/>
            </w:pPr>
          </w:p>
        </w:tc>
        <w:tc>
          <w:tcPr>
            <w:tcW w:w="2561" w:type="dxa"/>
          </w:tcPr>
          <w:p w:rsidR="008960D4" w:rsidP="002E4B6F" w:rsidRDefault="008960D4" w14:paraId="716AC06B" w14:textId="77777777">
            <w:pPr>
              <w:pStyle w:val="TableText"/>
            </w:pPr>
          </w:p>
        </w:tc>
        <w:tc>
          <w:tcPr>
            <w:tcW w:w="1947" w:type="dxa"/>
          </w:tcPr>
          <w:p w:rsidR="008960D4" w:rsidP="002E4B6F" w:rsidRDefault="008960D4" w14:paraId="2764C015" w14:textId="77777777">
            <w:pPr>
              <w:pStyle w:val="TableText"/>
            </w:pPr>
          </w:p>
        </w:tc>
        <w:tc>
          <w:tcPr>
            <w:tcW w:w="2254" w:type="dxa"/>
          </w:tcPr>
          <w:p w:rsidR="008960D4" w:rsidP="002E4B6F" w:rsidRDefault="008960D4" w14:paraId="5F29BF2B" w14:textId="77777777">
            <w:pPr>
              <w:pStyle w:val="TableText"/>
            </w:pPr>
          </w:p>
        </w:tc>
      </w:tr>
    </w:tbl>
    <w:p w:rsidR="006872C7" w:rsidP="00250E66" w:rsidRDefault="000D0748" w14:paraId="4D26C7FA" w14:textId="290B5864">
      <w:pPr>
        <w:pStyle w:val="Heading4"/>
      </w:pPr>
      <w:r w:rsidRPr="00F74C41">
        <w:t>RSO to complete</w:t>
      </w:r>
      <w:r w:rsidR="00F74C41">
        <w:t xml:space="preserve">  </w:t>
      </w:r>
    </w:p>
    <w:p w:rsidR="00744EE8" w:rsidP="008167E7" w:rsidRDefault="000D0748" w14:paraId="2816FB2B" w14:textId="77777777">
      <w:pPr>
        <w:pStyle w:val="Question"/>
      </w:pPr>
      <w:r w:rsidRPr="00F74C41">
        <w:t>Is the apparatus registered on the University Radiation Management Licence</w:t>
      </w:r>
      <w:r w:rsidR="00F74C41">
        <w:t>?</w:t>
      </w:r>
    </w:p>
    <w:p w:rsidR="00744EE8" w:rsidP="00744EE8" w:rsidRDefault="00000000" w14:paraId="59F7EF9D" w14:textId="3A23624A">
      <w:pPr>
        <w:pStyle w:val="TickBoxes"/>
      </w:pPr>
      <w:sdt>
        <w:sdtPr>
          <w:id w:val="69389520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p w:rsidR="00744EE8" w:rsidP="00744EE8" w:rsidRDefault="00000000" w14:paraId="17B04676" w14:textId="243DADFB">
      <w:pPr>
        <w:pStyle w:val="TickBoxes"/>
      </w:pPr>
      <w:sdt>
        <w:sdtPr>
          <w:id w:val="27352272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00744EE8">
        <w:t>No</w:t>
      </w:r>
    </w:p>
    <w:p w:rsidR="000D0748" w:rsidP="008167E7" w:rsidRDefault="000D0748" w14:paraId="5F080FFA" w14:textId="513D8AF1">
      <w:pPr>
        <w:pStyle w:val="Question"/>
      </w:pPr>
      <w:r>
        <w:t xml:space="preserve">Do all staff members listed as participants who will use the ionising radiation apparatus hold a current Use licence with the Victorian Department of Health? </w:t>
      </w:r>
    </w:p>
    <w:p w:rsidR="000D0748" w:rsidP="00744EE8" w:rsidRDefault="00000000" w14:paraId="352CE225" w14:textId="7064A878">
      <w:pPr>
        <w:pStyle w:val="TickBoxes"/>
      </w:pPr>
      <w:sdt>
        <w:sdtPr>
          <w:id w:val="169487430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 xml:space="preserve">Yes – List Use Licences holders: </w:t>
      </w:r>
    </w:p>
    <w:p w:rsidR="00672A29" w:rsidP="00744EE8" w:rsidRDefault="00000000" w14:paraId="41D1DD31" w14:textId="43F8AF26">
      <w:pPr>
        <w:pStyle w:val="TickBoxes"/>
      </w:pPr>
      <w:sdt>
        <w:sdtPr>
          <w:id w:val="-142587977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672A29">
        <w:t xml:space="preserve">No - see the </w:t>
      </w:r>
      <w:hyperlink w:history="1" r:id="rId64">
        <w:r w:rsidRPr="00F74C41" w:rsidR="00672A29">
          <w:rPr>
            <w:rStyle w:val="Hyperlink"/>
          </w:rPr>
          <w:t>Department of Health website (Use Licences)</w:t>
        </w:r>
      </w:hyperlink>
      <w:r w:rsidR="00672A29">
        <w:t xml:space="preserve"> for information about obtaining a licence.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E07CBF" w:rsidTr="00621E6E" w14:paraId="69AD8FDF" w14:textId="77777777">
        <w:trPr>
          <w:trHeight w:val="624"/>
        </w:trPr>
        <w:tc>
          <w:tcPr>
            <w:tcW w:w="9638" w:type="dxa"/>
            <w:shd w:val="clear" w:color="auto" w:fill="FFE9E1"/>
            <w:vAlign w:val="center"/>
          </w:tcPr>
          <w:p w:rsidRPr="00F67EC9" w:rsidR="00E07CBF" w:rsidP="00E07CBF" w:rsidRDefault="00E07CBF" w14:paraId="0A61EC29" w14:textId="4623050A">
            <w:pPr>
              <w:pStyle w:val="TableText2"/>
            </w:pPr>
            <w:r>
              <w:t xml:space="preserve">If unsure about requirements contact the </w:t>
            </w:r>
            <w:hyperlink w:history="1" r:id="rId65">
              <w:r w:rsidRPr="00F74C41">
                <w:rPr>
                  <w:rStyle w:val="Hyperlink"/>
                </w:rPr>
                <w:t>Radiation Safety Officer</w:t>
              </w:r>
            </w:hyperlink>
            <w:r>
              <w:t>.</w:t>
            </w:r>
          </w:p>
        </w:tc>
      </w:tr>
    </w:tbl>
    <w:p w:rsidR="000D0748" w:rsidP="00E07CBF" w:rsidRDefault="000D0748" w14:paraId="15EC80B5" w14:textId="2D703EB9">
      <w:pPr>
        <w:pStyle w:val="Space"/>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5F5603" w:rsidTr="00621E6E" w14:paraId="653DCFCD" w14:textId="77777777">
        <w:trPr>
          <w:trHeight w:val="680"/>
        </w:trPr>
        <w:tc>
          <w:tcPr>
            <w:tcW w:w="9638" w:type="dxa"/>
            <w:shd w:val="clear" w:color="auto" w:fill="E5ECFF"/>
          </w:tcPr>
          <w:p w:rsidRPr="0018235F" w:rsidR="005F5603" w:rsidP="005F5603" w:rsidRDefault="005F5603" w14:paraId="71DDCE3C" w14:textId="134925F7">
            <w:pPr>
              <w:pStyle w:val="TableText2"/>
            </w:pPr>
            <w:r w:rsidRPr="00744EE8">
              <w:t>Note: Undergraduate and Postgraduate students who use ionising radiation apparatus are exempt from the requirement to hold a Use Licence with the Victorian Department of Health with the condition that they are supervised by a person holding a Use Licence.</w:t>
            </w:r>
          </w:p>
        </w:tc>
      </w:tr>
    </w:tbl>
    <w:p w:rsidR="000D0748" w:rsidP="008167E7" w:rsidRDefault="000D0748" w14:paraId="0E3DEBDD" w14:textId="183294ED">
      <w:pPr>
        <w:pStyle w:val="Question"/>
      </w:pPr>
      <w:r>
        <w:t>Does the work involve radiation exposure to human participants?</w:t>
      </w:r>
    </w:p>
    <w:p w:rsidR="00744EE8" w:rsidP="00744EE8" w:rsidRDefault="00000000" w14:paraId="7589955E" w14:textId="38801ED5">
      <w:pPr>
        <w:pStyle w:val="TickBoxes"/>
      </w:pPr>
      <w:sdt>
        <w:sdtPr>
          <w:id w:val="-24171885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ECFF"/>
        <w:tblLook w:val="04A0" w:firstRow="1" w:lastRow="0" w:firstColumn="1" w:lastColumn="0" w:noHBand="0" w:noVBand="1"/>
      </w:tblPr>
      <w:tblGrid>
        <w:gridCol w:w="9638"/>
      </w:tblGrid>
      <w:tr w:rsidRPr="0018235F" w:rsidR="00E07CBF" w:rsidTr="00621E6E" w14:paraId="1594D7C8" w14:textId="77777777">
        <w:trPr>
          <w:trHeight w:val="680"/>
        </w:trPr>
        <w:tc>
          <w:tcPr>
            <w:tcW w:w="9638" w:type="dxa"/>
            <w:shd w:val="clear" w:color="auto" w:fill="E5ECFF"/>
          </w:tcPr>
          <w:p w:rsidRPr="0018235F" w:rsidR="00E07CBF" w:rsidP="00E07CBF" w:rsidRDefault="00E07CBF" w14:paraId="2484CC0D" w14:textId="49D82141">
            <w:pPr>
              <w:pStyle w:val="TableText2"/>
            </w:pPr>
            <w:r>
              <w:lastRenderedPageBreak/>
              <w:t xml:space="preserve">The project must be assessed by the Human Research Ethics Committee. See the </w:t>
            </w:r>
            <w:hyperlink w:history="1" r:id="rId66">
              <w:r w:rsidRPr="00F74C41">
                <w:rPr>
                  <w:rStyle w:val="Hyperlink"/>
                </w:rPr>
                <w:t>Radiation Safety webpage</w:t>
              </w:r>
            </w:hyperlink>
            <w:r>
              <w:t xml:space="preserve"> for more detail.</w:t>
            </w:r>
          </w:p>
        </w:tc>
      </w:tr>
    </w:tbl>
    <w:p w:rsidR="000D0748" w:rsidP="00E87589" w:rsidRDefault="000D0748" w14:paraId="5FCA8BB9" w14:textId="77777777">
      <w:r>
        <w:t>If human exposure is involved, the following documents should be provided to the RSO along with this form to expedite approval.</w:t>
      </w:r>
      <w:r w:rsidRPr="00E07CBF">
        <w:rPr>
          <w:rStyle w:val="QuestionChar"/>
        </w:rPr>
        <w:t xml:space="preserve"> Indicate if attached:</w:t>
      </w:r>
    </w:p>
    <w:p w:rsidR="000D0748" w:rsidP="00744EE8" w:rsidRDefault="00000000" w14:paraId="785F1441" w14:textId="39E2003F">
      <w:pPr>
        <w:pStyle w:val="TickBoxes"/>
      </w:pPr>
      <w:sdt>
        <w:sdtPr>
          <w:id w:val="80751765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DUHREC Ionising Radiation Supplement (approved by a Medical Physicist)</w:t>
      </w:r>
    </w:p>
    <w:p w:rsidR="000D0748" w:rsidP="00744EE8" w:rsidRDefault="00000000" w14:paraId="7298F440" w14:textId="0D51054F">
      <w:pPr>
        <w:pStyle w:val="TickBoxes"/>
      </w:pPr>
      <w:sdt>
        <w:sdtPr>
          <w:id w:val="-80185123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Dose assessment provided by Medical Physicist</w:t>
      </w:r>
    </w:p>
    <w:p w:rsidR="00672A29" w:rsidP="00744EE8" w:rsidRDefault="00000000" w14:paraId="3B2FB09D" w14:textId="390873EC">
      <w:pPr>
        <w:pStyle w:val="TickBoxes"/>
      </w:pPr>
      <w:sdt>
        <w:sdtPr>
          <w:id w:val="-67904597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672A29">
        <w:t xml:space="preserve">No </w:t>
      </w:r>
    </w:p>
    <w:p w:rsidR="000D0748" w:rsidP="00250E66" w:rsidRDefault="0FC44015" w14:paraId="6F738BB5" w14:textId="7F926B32">
      <w:pPr>
        <w:pStyle w:val="Heading3"/>
      </w:pPr>
      <w:r>
        <w:t>Laser</w:t>
      </w:r>
    </w:p>
    <w:p w:rsidR="000D0748" w:rsidP="00E87589" w:rsidRDefault="000D0748" w14:paraId="3EC385B5" w14:textId="53D07641">
      <w:r>
        <w:t>Does the project involve the use of a Class 3R, 3B or 4 Laser where the beam is unguarded?</w:t>
      </w:r>
    </w:p>
    <w:p w:rsidR="000D0748" w:rsidP="00744EE8" w:rsidRDefault="00000000" w14:paraId="40E696D3" w14:textId="00BF43A1">
      <w:pPr>
        <w:pStyle w:val="TickBoxes"/>
      </w:pPr>
      <w:sdt>
        <w:sdtPr>
          <w:id w:val="-76091217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 xml:space="preserve">Yes - Complete remainder of </w:t>
      </w:r>
      <w:r w:rsidR="00672A29">
        <w:t xml:space="preserve">this </w:t>
      </w:r>
      <w:r w:rsidR="000D0748">
        <w:t>section</w:t>
      </w:r>
    </w:p>
    <w:p w:rsidR="000D0748" w:rsidP="008167E7" w:rsidRDefault="000D0748" w14:paraId="6934FDFB" w14:textId="0BFBAD2E">
      <w:pPr>
        <w:pStyle w:val="Question"/>
      </w:pPr>
      <w:r>
        <w:t>Provide details of the laser(s) to be used.</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9"/>
        <w:gridCol w:w="2410"/>
        <w:gridCol w:w="2410"/>
        <w:gridCol w:w="2410"/>
      </w:tblGrid>
      <w:tr w:rsidR="008960D4" w:rsidTr="00E07CBF" w14:paraId="17888D65" w14:textId="77777777">
        <w:trPr>
          <w:trHeight w:val="397"/>
        </w:trPr>
        <w:tc>
          <w:tcPr>
            <w:tcW w:w="2254" w:type="dxa"/>
            <w:shd w:val="clear" w:color="auto" w:fill="EAF1CD" w:themeFill="accent1" w:themeFillTint="33"/>
          </w:tcPr>
          <w:p w:rsidR="008960D4" w:rsidP="00270B3D" w:rsidRDefault="008960D4" w14:paraId="4074CAA5" w14:textId="0CCAFF15">
            <w:pPr>
              <w:pStyle w:val="TblHead"/>
            </w:pPr>
            <w:r>
              <w:t>Laser description</w:t>
            </w:r>
          </w:p>
        </w:tc>
        <w:tc>
          <w:tcPr>
            <w:tcW w:w="2254" w:type="dxa"/>
            <w:shd w:val="clear" w:color="auto" w:fill="EAF1CD" w:themeFill="accent1" w:themeFillTint="33"/>
          </w:tcPr>
          <w:p w:rsidR="008960D4" w:rsidP="00270B3D" w:rsidRDefault="008960D4" w14:paraId="5B8EFD7F" w14:textId="3157B3FB">
            <w:pPr>
              <w:pStyle w:val="TblHead"/>
            </w:pPr>
            <w:r>
              <w:t>Location</w:t>
            </w:r>
          </w:p>
        </w:tc>
        <w:tc>
          <w:tcPr>
            <w:tcW w:w="2254" w:type="dxa"/>
            <w:shd w:val="clear" w:color="auto" w:fill="EAF1CD" w:themeFill="accent1" w:themeFillTint="33"/>
          </w:tcPr>
          <w:p w:rsidR="008960D4" w:rsidP="00270B3D" w:rsidRDefault="008960D4" w14:paraId="179FDE03" w14:textId="423265CD">
            <w:pPr>
              <w:pStyle w:val="TblHead"/>
            </w:pPr>
            <w:r>
              <w:t>Laser Class</w:t>
            </w:r>
          </w:p>
        </w:tc>
        <w:tc>
          <w:tcPr>
            <w:tcW w:w="2254" w:type="dxa"/>
            <w:shd w:val="clear" w:color="auto" w:fill="EAF1CD" w:themeFill="accent1" w:themeFillTint="33"/>
          </w:tcPr>
          <w:p w:rsidR="008960D4" w:rsidP="00270B3D" w:rsidRDefault="008960D4" w14:paraId="6B14C9A4" w14:textId="56249C36">
            <w:pPr>
              <w:pStyle w:val="TblHead"/>
            </w:pPr>
            <w:r>
              <w:t>Emission wavelengths</w:t>
            </w:r>
          </w:p>
        </w:tc>
      </w:tr>
      <w:tr w:rsidRPr="00E07CBF" w:rsidR="008960D4" w:rsidTr="00E07CBF" w14:paraId="7D6A3787" w14:textId="77777777">
        <w:trPr>
          <w:trHeight w:val="397"/>
        </w:trPr>
        <w:tc>
          <w:tcPr>
            <w:tcW w:w="2254" w:type="dxa"/>
          </w:tcPr>
          <w:p w:rsidRPr="00E07CBF" w:rsidR="008960D4" w:rsidP="00E07CBF" w:rsidRDefault="008960D4" w14:paraId="6CA5160F" w14:textId="77777777">
            <w:pPr>
              <w:pStyle w:val="TableText"/>
            </w:pPr>
          </w:p>
        </w:tc>
        <w:tc>
          <w:tcPr>
            <w:tcW w:w="2254" w:type="dxa"/>
          </w:tcPr>
          <w:p w:rsidRPr="00E07CBF" w:rsidR="008960D4" w:rsidP="00E07CBF" w:rsidRDefault="008960D4" w14:paraId="144C2A66" w14:textId="77777777">
            <w:pPr>
              <w:pStyle w:val="TableText"/>
            </w:pPr>
          </w:p>
        </w:tc>
        <w:tc>
          <w:tcPr>
            <w:tcW w:w="2254" w:type="dxa"/>
          </w:tcPr>
          <w:p w:rsidRPr="00E07CBF" w:rsidR="008960D4" w:rsidP="00E07CBF" w:rsidRDefault="008960D4" w14:paraId="490342BA" w14:textId="77777777">
            <w:pPr>
              <w:pStyle w:val="TableText"/>
            </w:pPr>
          </w:p>
        </w:tc>
        <w:tc>
          <w:tcPr>
            <w:tcW w:w="2254" w:type="dxa"/>
          </w:tcPr>
          <w:p w:rsidRPr="00E07CBF" w:rsidR="008960D4" w:rsidP="00E07CBF" w:rsidRDefault="008960D4" w14:paraId="1D23B1D7" w14:textId="77777777">
            <w:pPr>
              <w:pStyle w:val="TableText"/>
            </w:pPr>
          </w:p>
        </w:tc>
      </w:tr>
      <w:tr w:rsidRPr="00E07CBF" w:rsidR="008960D4" w:rsidTr="00E07CBF" w14:paraId="418412C4" w14:textId="77777777">
        <w:trPr>
          <w:trHeight w:val="397"/>
        </w:trPr>
        <w:tc>
          <w:tcPr>
            <w:tcW w:w="2254" w:type="dxa"/>
          </w:tcPr>
          <w:p w:rsidRPr="00E07CBF" w:rsidR="008960D4" w:rsidP="00E07CBF" w:rsidRDefault="008960D4" w14:paraId="7431E6BB" w14:textId="77777777">
            <w:pPr>
              <w:pStyle w:val="TableText"/>
            </w:pPr>
          </w:p>
        </w:tc>
        <w:tc>
          <w:tcPr>
            <w:tcW w:w="2254" w:type="dxa"/>
          </w:tcPr>
          <w:p w:rsidRPr="00E07CBF" w:rsidR="008960D4" w:rsidP="00E07CBF" w:rsidRDefault="008960D4" w14:paraId="396D8E71" w14:textId="77777777">
            <w:pPr>
              <w:pStyle w:val="TableText"/>
            </w:pPr>
          </w:p>
        </w:tc>
        <w:tc>
          <w:tcPr>
            <w:tcW w:w="2254" w:type="dxa"/>
          </w:tcPr>
          <w:p w:rsidRPr="00E07CBF" w:rsidR="008960D4" w:rsidP="00E07CBF" w:rsidRDefault="008960D4" w14:paraId="3AFE5E4A" w14:textId="77777777">
            <w:pPr>
              <w:pStyle w:val="TableText"/>
            </w:pPr>
          </w:p>
        </w:tc>
        <w:tc>
          <w:tcPr>
            <w:tcW w:w="2254" w:type="dxa"/>
          </w:tcPr>
          <w:p w:rsidRPr="00E07CBF" w:rsidR="008960D4" w:rsidP="00E07CBF" w:rsidRDefault="008960D4" w14:paraId="4B742389" w14:textId="77777777">
            <w:pPr>
              <w:pStyle w:val="TableText"/>
            </w:pPr>
          </w:p>
        </w:tc>
      </w:tr>
      <w:tr w:rsidRPr="00E07CBF" w:rsidR="00BF1B03" w:rsidTr="00E07CBF" w14:paraId="54BE8DA1" w14:textId="77777777">
        <w:trPr>
          <w:trHeight w:val="397"/>
        </w:trPr>
        <w:tc>
          <w:tcPr>
            <w:tcW w:w="2254" w:type="dxa"/>
          </w:tcPr>
          <w:p w:rsidRPr="00E07CBF" w:rsidR="00BF1B03" w:rsidP="00E07CBF" w:rsidRDefault="00BF1B03" w14:paraId="4E9D617A" w14:textId="77777777">
            <w:pPr>
              <w:pStyle w:val="TableText"/>
            </w:pPr>
          </w:p>
        </w:tc>
        <w:tc>
          <w:tcPr>
            <w:tcW w:w="2254" w:type="dxa"/>
          </w:tcPr>
          <w:p w:rsidRPr="00E07CBF" w:rsidR="00BF1B03" w:rsidP="00E07CBF" w:rsidRDefault="00BF1B03" w14:paraId="06B1703F" w14:textId="77777777">
            <w:pPr>
              <w:pStyle w:val="TableText"/>
            </w:pPr>
          </w:p>
        </w:tc>
        <w:tc>
          <w:tcPr>
            <w:tcW w:w="2254" w:type="dxa"/>
          </w:tcPr>
          <w:p w:rsidRPr="00E07CBF" w:rsidR="00BF1B03" w:rsidP="00E07CBF" w:rsidRDefault="00BF1B03" w14:paraId="602BDC14" w14:textId="77777777">
            <w:pPr>
              <w:pStyle w:val="TableText"/>
            </w:pPr>
          </w:p>
        </w:tc>
        <w:tc>
          <w:tcPr>
            <w:tcW w:w="2254" w:type="dxa"/>
          </w:tcPr>
          <w:p w:rsidRPr="00E07CBF" w:rsidR="00BF1B03" w:rsidP="00E07CBF" w:rsidRDefault="00BF1B03" w14:paraId="0DA6D824" w14:textId="77777777">
            <w:pPr>
              <w:pStyle w:val="TableText"/>
            </w:pPr>
          </w:p>
        </w:tc>
      </w:tr>
    </w:tbl>
    <w:p w:rsidR="00BF1B03" w:rsidP="00BF1B03" w:rsidRDefault="00000000" w14:paraId="5F80CFD6" w14:textId="668A576E">
      <w:sdt>
        <w:sdtPr>
          <w:id w:val="-211150586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BF1B03">
        <w:t xml:space="preserve">   </w:t>
      </w:r>
      <w:r w:rsidR="00BF1B03">
        <w:tab/>
      </w:r>
      <w:r w:rsidR="00BF1B03">
        <w:t xml:space="preserve">No </w:t>
      </w:r>
    </w:p>
    <w:p w:rsidR="006872C7" w:rsidP="00250E66" w:rsidRDefault="000D0748" w14:paraId="553FC1E6" w14:textId="497F4017">
      <w:pPr>
        <w:pStyle w:val="Heading4"/>
      </w:pPr>
      <w:r w:rsidRPr="00672A29">
        <w:t>RSO to complete</w:t>
      </w:r>
    </w:p>
    <w:p w:rsidR="008960D4" w:rsidP="008167E7" w:rsidRDefault="000D0748" w14:paraId="3587CAA2" w14:textId="77777777">
      <w:pPr>
        <w:pStyle w:val="Question"/>
      </w:pPr>
      <w:r w:rsidRPr="00672A29">
        <w:t>Has a laser hazard assessment been performed for the Class 3A, 3B or 4 laser</w:t>
      </w:r>
      <w:r w:rsidRPr="00672A29" w:rsidR="000652BE">
        <w:t>?</w:t>
      </w:r>
    </w:p>
    <w:p w:rsidR="00744EE8" w:rsidP="00744EE8" w:rsidRDefault="00000000" w14:paraId="6F161CD0" w14:textId="6736401E">
      <w:pPr>
        <w:pStyle w:val="TickBoxes"/>
      </w:pPr>
      <w:sdt>
        <w:sdtPr>
          <w:id w:val="-141023015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p w:rsidR="00744EE8" w:rsidP="00744EE8" w:rsidRDefault="00000000" w14:paraId="3E5C463B" w14:textId="224D8FFF">
      <w:pPr>
        <w:pStyle w:val="TickBoxes"/>
      </w:pPr>
      <w:sdt>
        <w:sdtPr>
          <w:id w:val="-62030749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00744EE8">
        <w:t>No</w:t>
      </w:r>
    </w:p>
    <w:p w:rsidRPr="00786453" w:rsidR="00744EE8" w:rsidP="00744EE8" w:rsidRDefault="00000000" w14:paraId="74FF2A36" w14:textId="31BBDF62">
      <w:pPr>
        <w:pStyle w:val="TickBoxes"/>
      </w:pPr>
      <w:sdt>
        <w:sdtPr>
          <w:id w:val="-54552642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Pr="00786453" w:rsidR="00744EE8">
        <w:t>N/A</w:t>
      </w:r>
    </w:p>
    <w:p w:rsidR="008960D4" w:rsidP="008167E7" w:rsidRDefault="000D0748" w14:paraId="2DE3FA8D" w14:textId="77777777">
      <w:pPr>
        <w:pStyle w:val="Question"/>
      </w:pPr>
      <w:r w:rsidRPr="00672A29">
        <w:t>Are user eye tests recommended prior to using this laser?</w:t>
      </w:r>
    </w:p>
    <w:p w:rsidR="00744EE8" w:rsidP="00744EE8" w:rsidRDefault="00000000" w14:paraId="077A12A6" w14:textId="68FBE14F">
      <w:pPr>
        <w:pStyle w:val="TickBoxes"/>
      </w:pPr>
      <w:sdt>
        <w:sdtPr>
          <w:id w:val="-120516833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p w:rsidR="00744EE8" w:rsidP="00744EE8" w:rsidRDefault="00000000" w14:paraId="712A153C" w14:textId="4F1C6734">
      <w:pPr>
        <w:pStyle w:val="TickBoxes"/>
      </w:pPr>
      <w:sdt>
        <w:sdtPr>
          <w:id w:val="879135677"/>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00744EE8">
        <w:t>No</w:t>
      </w:r>
    </w:p>
    <w:p w:rsidRPr="00786453" w:rsidR="00744EE8" w:rsidP="00744EE8" w:rsidRDefault="00000000" w14:paraId="767DA211" w14:textId="451517BA">
      <w:pPr>
        <w:pStyle w:val="TickBoxes"/>
      </w:pPr>
      <w:sdt>
        <w:sdtPr>
          <w:id w:val="25956916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Pr="00786453" w:rsidR="00744EE8">
        <w:t>N/A</w:t>
      </w:r>
    </w:p>
    <w:p w:rsidR="00E07CBF" w:rsidRDefault="00E07CBF" w14:paraId="675FFBBD" w14:textId="77777777">
      <w:pPr>
        <w:spacing w:before="0" w:after="160" w:line="259" w:lineRule="auto"/>
        <w:rPr>
          <w:rFonts w:eastAsiaTheme="majorEastAsia" w:cstheme="majorBidi"/>
          <w:b/>
          <w:bCs/>
          <w:iCs w:val="0"/>
          <w:smallCaps/>
          <w:color w:val="3C9770" w:themeColor="accent2"/>
          <w:sz w:val="32"/>
          <w:szCs w:val="36"/>
        </w:rPr>
      </w:pPr>
      <w:r>
        <w:br w:type="page"/>
      </w:r>
    </w:p>
    <w:p w:rsidR="000D0748" w:rsidP="00250E66" w:rsidRDefault="0FC44015" w14:paraId="406EBD52" w14:textId="33D75837">
      <w:pPr>
        <w:pStyle w:val="Heading3"/>
      </w:pPr>
      <w:r>
        <w:lastRenderedPageBreak/>
        <w:t>UV radiation</w:t>
      </w:r>
    </w:p>
    <w:p w:rsidR="00672A29" w:rsidP="008167E7" w:rsidRDefault="000D0748" w14:paraId="25F7AAC1" w14:textId="77777777">
      <w:pPr>
        <w:pStyle w:val="Question"/>
      </w:pPr>
      <w:r>
        <w:t>Does the project involve the use of UV radiation (in the range 10 - 400nm)?</w:t>
      </w:r>
    </w:p>
    <w:p w:rsidR="000D0748" w:rsidP="00744EE8" w:rsidRDefault="00000000" w14:paraId="37CF88CF" w14:textId="336369AC">
      <w:pPr>
        <w:pStyle w:val="TickBoxes"/>
      </w:pPr>
      <w:sdt>
        <w:sdtPr>
          <w:id w:val="-54946357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 xml:space="preserve">Yes - Complete remainder of </w:t>
      </w:r>
      <w:r w:rsidR="00672A29">
        <w:t>this section</w:t>
      </w:r>
    </w:p>
    <w:p w:rsidR="000D0748" w:rsidP="008167E7" w:rsidRDefault="000D0748" w14:paraId="2FC03A60" w14:textId="299A189F">
      <w:pPr>
        <w:pStyle w:val="Question"/>
      </w:pPr>
      <w:r>
        <w:t>Provide details of the UV source</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359"/>
        <w:gridCol w:w="2359"/>
        <w:gridCol w:w="2102"/>
        <w:gridCol w:w="2819"/>
      </w:tblGrid>
      <w:tr w:rsidR="008960D4" w:rsidTr="00E07CBF" w14:paraId="05E05714" w14:textId="77777777">
        <w:trPr>
          <w:trHeight w:val="454"/>
        </w:trPr>
        <w:tc>
          <w:tcPr>
            <w:tcW w:w="2254" w:type="dxa"/>
            <w:shd w:val="clear" w:color="auto" w:fill="EAF1CD" w:themeFill="accent1" w:themeFillTint="33"/>
          </w:tcPr>
          <w:p w:rsidR="008960D4" w:rsidP="00270B3D" w:rsidRDefault="008960D4" w14:paraId="0DA75D06" w14:textId="5BE9DBDC">
            <w:pPr>
              <w:pStyle w:val="TblHead"/>
            </w:pPr>
            <w:r>
              <w:t>Apparatus</w:t>
            </w:r>
          </w:p>
        </w:tc>
        <w:tc>
          <w:tcPr>
            <w:tcW w:w="2254" w:type="dxa"/>
            <w:shd w:val="clear" w:color="auto" w:fill="EAF1CD" w:themeFill="accent1" w:themeFillTint="33"/>
          </w:tcPr>
          <w:p w:rsidR="008960D4" w:rsidP="00270B3D" w:rsidRDefault="008960D4" w14:paraId="68A867E6" w14:textId="60E0DA52">
            <w:pPr>
              <w:pStyle w:val="TblHead"/>
            </w:pPr>
            <w:r>
              <w:t>Make &amp; Model</w:t>
            </w:r>
          </w:p>
        </w:tc>
        <w:tc>
          <w:tcPr>
            <w:tcW w:w="2008" w:type="dxa"/>
            <w:shd w:val="clear" w:color="auto" w:fill="EAF1CD" w:themeFill="accent1" w:themeFillTint="33"/>
          </w:tcPr>
          <w:p w:rsidR="008960D4" w:rsidP="00270B3D" w:rsidRDefault="008960D4" w14:paraId="1FA6CFA7" w14:textId="384496B2">
            <w:pPr>
              <w:pStyle w:val="TblHead"/>
            </w:pPr>
            <w:r>
              <w:t>Wavelength(s)(nm)</w:t>
            </w:r>
          </w:p>
        </w:tc>
        <w:tc>
          <w:tcPr>
            <w:tcW w:w="2693" w:type="dxa"/>
            <w:shd w:val="clear" w:color="auto" w:fill="EAF1CD" w:themeFill="accent1" w:themeFillTint="33"/>
          </w:tcPr>
          <w:p w:rsidR="008960D4" w:rsidP="00270B3D" w:rsidRDefault="008960D4" w14:paraId="5D78FF20" w14:textId="1E8DF91F">
            <w:pPr>
              <w:pStyle w:val="TblHead"/>
            </w:pPr>
            <w:r>
              <w:t>Spectral irradiance (W/m2)</w:t>
            </w:r>
          </w:p>
        </w:tc>
      </w:tr>
      <w:tr w:rsidR="000D54C8" w:rsidTr="00E07CBF" w14:paraId="7CF4F12A" w14:textId="77777777">
        <w:trPr>
          <w:trHeight w:val="454"/>
        </w:trPr>
        <w:tc>
          <w:tcPr>
            <w:tcW w:w="2254" w:type="dxa"/>
          </w:tcPr>
          <w:p w:rsidR="000D54C8" w:rsidP="00E07CBF" w:rsidRDefault="000D54C8" w14:paraId="1C5553E5" w14:textId="77777777">
            <w:pPr>
              <w:pStyle w:val="TableText"/>
            </w:pPr>
          </w:p>
        </w:tc>
        <w:tc>
          <w:tcPr>
            <w:tcW w:w="2254" w:type="dxa"/>
          </w:tcPr>
          <w:p w:rsidR="000D54C8" w:rsidP="00E07CBF" w:rsidRDefault="000D54C8" w14:paraId="108026F3" w14:textId="77777777">
            <w:pPr>
              <w:pStyle w:val="TableText"/>
            </w:pPr>
          </w:p>
        </w:tc>
        <w:tc>
          <w:tcPr>
            <w:tcW w:w="2008" w:type="dxa"/>
          </w:tcPr>
          <w:p w:rsidR="000D54C8" w:rsidP="00E07CBF" w:rsidRDefault="000D54C8" w14:paraId="1F62F8F1" w14:textId="77777777">
            <w:pPr>
              <w:pStyle w:val="TableText"/>
            </w:pPr>
          </w:p>
        </w:tc>
        <w:tc>
          <w:tcPr>
            <w:tcW w:w="2693" w:type="dxa"/>
          </w:tcPr>
          <w:p w:rsidR="000D54C8" w:rsidP="00E07CBF" w:rsidRDefault="000D54C8" w14:paraId="32F50606" w14:textId="77777777">
            <w:pPr>
              <w:pStyle w:val="TableText"/>
            </w:pPr>
          </w:p>
        </w:tc>
      </w:tr>
      <w:tr w:rsidR="008960D4" w:rsidTr="00E07CBF" w14:paraId="210045E0" w14:textId="77777777">
        <w:trPr>
          <w:trHeight w:val="454"/>
        </w:trPr>
        <w:tc>
          <w:tcPr>
            <w:tcW w:w="2254" w:type="dxa"/>
          </w:tcPr>
          <w:p w:rsidR="008960D4" w:rsidP="00E07CBF" w:rsidRDefault="008960D4" w14:paraId="0A7955B0" w14:textId="77777777">
            <w:pPr>
              <w:pStyle w:val="TableText"/>
            </w:pPr>
          </w:p>
        </w:tc>
        <w:tc>
          <w:tcPr>
            <w:tcW w:w="2254" w:type="dxa"/>
          </w:tcPr>
          <w:p w:rsidR="008960D4" w:rsidP="00E07CBF" w:rsidRDefault="008960D4" w14:paraId="6BD8F5FC" w14:textId="77777777">
            <w:pPr>
              <w:pStyle w:val="TableText"/>
            </w:pPr>
          </w:p>
        </w:tc>
        <w:tc>
          <w:tcPr>
            <w:tcW w:w="2008" w:type="dxa"/>
          </w:tcPr>
          <w:p w:rsidR="008960D4" w:rsidP="00E07CBF" w:rsidRDefault="008960D4" w14:paraId="7D61B576" w14:textId="77777777">
            <w:pPr>
              <w:pStyle w:val="TableText"/>
            </w:pPr>
          </w:p>
        </w:tc>
        <w:tc>
          <w:tcPr>
            <w:tcW w:w="2693" w:type="dxa"/>
          </w:tcPr>
          <w:p w:rsidR="008960D4" w:rsidP="00E07CBF" w:rsidRDefault="008960D4" w14:paraId="287B65E2" w14:textId="77777777">
            <w:pPr>
              <w:pStyle w:val="TableText"/>
            </w:pPr>
          </w:p>
        </w:tc>
      </w:tr>
      <w:tr w:rsidR="008960D4" w:rsidTr="00E07CBF" w14:paraId="15208888" w14:textId="77777777">
        <w:trPr>
          <w:trHeight w:val="454"/>
        </w:trPr>
        <w:tc>
          <w:tcPr>
            <w:tcW w:w="2254" w:type="dxa"/>
          </w:tcPr>
          <w:p w:rsidR="008960D4" w:rsidP="00E07CBF" w:rsidRDefault="008960D4" w14:paraId="0199D39D" w14:textId="77777777">
            <w:pPr>
              <w:pStyle w:val="TableText"/>
            </w:pPr>
          </w:p>
        </w:tc>
        <w:tc>
          <w:tcPr>
            <w:tcW w:w="2254" w:type="dxa"/>
          </w:tcPr>
          <w:p w:rsidR="008960D4" w:rsidP="00E07CBF" w:rsidRDefault="008960D4" w14:paraId="0557E722" w14:textId="77777777">
            <w:pPr>
              <w:pStyle w:val="TableText"/>
            </w:pPr>
          </w:p>
        </w:tc>
        <w:tc>
          <w:tcPr>
            <w:tcW w:w="2008" w:type="dxa"/>
          </w:tcPr>
          <w:p w:rsidR="008960D4" w:rsidP="00E07CBF" w:rsidRDefault="008960D4" w14:paraId="184AC691" w14:textId="77777777">
            <w:pPr>
              <w:pStyle w:val="TableText"/>
            </w:pPr>
          </w:p>
        </w:tc>
        <w:tc>
          <w:tcPr>
            <w:tcW w:w="2693" w:type="dxa"/>
          </w:tcPr>
          <w:p w:rsidR="008960D4" w:rsidP="00E07CBF" w:rsidRDefault="008960D4" w14:paraId="07B06508" w14:textId="77777777">
            <w:pPr>
              <w:pStyle w:val="TableText"/>
            </w:pPr>
          </w:p>
        </w:tc>
      </w:tr>
    </w:tbl>
    <w:p w:rsidR="000D0748" w:rsidP="00E87589" w:rsidRDefault="00000000" w14:paraId="2ED13E32" w14:textId="14CCEE26">
      <w:sdt>
        <w:sdtPr>
          <w:id w:val="-114781952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BF1B03">
        <w:t xml:space="preserve">   </w:t>
      </w:r>
      <w:r w:rsidR="00BF1B03">
        <w:tab/>
      </w:r>
      <w:r w:rsidR="00BF1B03">
        <w:t xml:space="preserve">No </w:t>
      </w:r>
      <w:r w:rsidR="000D0748">
        <w:tab/>
      </w:r>
      <w:r w:rsidR="000D0748">
        <w:tab/>
      </w:r>
      <w:r w:rsidR="000D0748">
        <w:tab/>
      </w:r>
      <w:r w:rsidR="000D0748">
        <w:tab/>
      </w:r>
    </w:p>
    <w:p w:rsidR="000D0748" w:rsidP="00E87589" w:rsidRDefault="000D0748" w14:paraId="735497C5" w14:textId="7F7FEFA2">
      <w:r>
        <w:t xml:space="preserve">Estimate the maximum exposure time to UV radiation from the above source in any single day (minutes): </w:t>
      </w:r>
    </w:p>
    <w:p w:rsidR="00744EE8" w:rsidP="00250E66" w:rsidRDefault="00744EE8" w14:paraId="73095128" w14:textId="77777777">
      <w:pPr>
        <w:pStyle w:val="Heading4"/>
      </w:pPr>
      <w:r w:rsidRPr="00672A29">
        <w:t>RSO to complete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E07CBF" w:rsidTr="00621E6E" w14:paraId="23F071BC" w14:textId="77777777">
        <w:trPr>
          <w:trHeight w:val="624"/>
        </w:trPr>
        <w:tc>
          <w:tcPr>
            <w:tcW w:w="9638" w:type="dxa"/>
            <w:shd w:val="clear" w:color="auto" w:fill="FFE9E1"/>
            <w:vAlign w:val="center"/>
          </w:tcPr>
          <w:p w:rsidRPr="00F67EC9" w:rsidR="00E07CBF" w:rsidP="00E07CBF" w:rsidRDefault="00E07CBF" w14:paraId="2E8E4B6D" w14:textId="6681C1B6">
            <w:pPr>
              <w:pStyle w:val="TableText2"/>
            </w:pPr>
            <w:r w:rsidRPr="00F45215">
              <w:t>Refer to ARPANSA publication: Radiation Protection Series No. 12</w:t>
            </w:r>
            <w:r>
              <w:t>.</w:t>
            </w:r>
          </w:p>
        </w:tc>
      </w:tr>
    </w:tbl>
    <w:p w:rsidRPr="00F45215" w:rsidR="000D0748" w:rsidP="003D4153" w:rsidRDefault="000D0748" w14:paraId="6F9A016B" w14:textId="77777777">
      <w:pPr>
        <w:pStyle w:val="Question"/>
      </w:pPr>
      <w:r w:rsidRPr="00F45215">
        <w:t xml:space="preserve">Will total radiant exposure exceed the limit for: </w:t>
      </w:r>
    </w:p>
    <w:p w:rsidRPr="003D4153" w:rsidR="000D0748" w:rsidP="008167E7" w:rsidRDefault="00744EE8" w14:paraId="023549D4" w14:textId="1C7EB5D0">
      <w:pPr>
        <w:pStyle w:val="Question"/>
        <w:rPr>
          <w:i w:val="0"/>
          <w:iCs/>
        </w:rPr>
      </w:pPr>
      <w:r w:rsidRPr="003D4153">
        <w:rPr>
          <w:i w:val="0"/>
          <w:iCs/>
        </w:rPr>
        <w:t>T</w:t>
      </w:r>
      <w:r w:rsidRPr="003D4153" w:rsidR="000D0748">
        <w:rPr>
          <w:i w:val="0"/>
          <w:iCs/>
        </w:rPr>
        <w:t>he unprotected eye</w:t>
      </w:r>
      <w:r w:rsidR="003D4153">
        <w:rPr>
          <w:i w:val="0"/>
          <w:iCs/>
        </w:rPr>
        <w:t>:</w:t>
      </w:r>
    </w:p>
    <w:p w:rsidR="00744EE8" w:rsidP="00744EE8" w:rsidRDefault="00000000" w14:paraId="02E0B00C" w14:textId="7FD88683">
      <w:pPr>
        <w:pStyle w:val="TickBoxes"/>
      </w:pPr>
      <w:sdt>
        <w:sdtPr>
          <w:id w:val="33943569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p w:rsidRPr="00F45215" w:rsidR="00744EE8" w:rsidP="00744EE8" w:rsidRDefault="00000000" w14:paraId="7119E972" w14:textId="41C15AFB">
      <w:pPr>
        <w:pStyle w:val="TickBoxes"/>
      </w:pPr>
      <w:sdt>
        <w:sdtPr>
          <w:id w:val="20585106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00744EE8">
        <w:t>No</w:t>
      </w:r>
    </w:p>
    <w:p w:rsidRPr="003D4153" w:rsidR="000D0748" w:rsidP="008167E7" w:rsidRDefault="000D0748" w14:paraId="515E097B" w14:textId="74A280E1">
      <w:pPr>
        <w:pStyle w:val="Question"/>
        <w:rPr>
          <w:i w:val="0"/>
          <w:iCs/>
        </w:rPr>
      </w:pPr>
      <w:r w:rsidRPr="003D4153">
        <w:rPr>
          <w:i w:val="0"/>
          <w:iCs/>
        </w:rPr>
        <w:t>Unprotected skin</w:t>
      </w:r>
      <w:r w:rsidR="003D4153">
        <w:rPr>
          <w:i w:val="0"/>
          <w:iCs/>
        </w:rPr>
        <w:t>:</w:t>
      </w:r>
      <w:r w:rsidRPr="003D4153">
        <w:rPr>
          <w:i w:val="0"/>
          <w:iCs/>
        </w:rPr>
        <w:tab/>
      </w:r>
    </w:p>
    <w:p w:rsidR="00744EE8" w:rsidP="00744EE8" w:rsidRDefault="00000000" w14:paraId="3C33B90F" w14:textId="25073C01">
      <w:pPr>
        <w:pStyle w:val="TickBoxes"/>
      </w:pPr>
      <w:sdt>
        <w:sdtPr>
          <w:id w:val="94758964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 xml:space="preserve"> </w:t>
      </w:r>
      <w:r w:rsidR="00744EE8">
        <w:tab/>
      </w:r>
      <w:r w:rsidR="00744EE8">
        <w:t>Yes</w:t>
      </w:r>
    </w:p>
    <w:p w:rsidR="00744EE8" w:rsidP="00744EE8" w:rsidRDefault="00000000" w14:paraId="274F49CB" w14:textId="62841BC4">
      <w:pPr>
        <w:pStyle w:val="TickBoxes"/>
      </w:pPr>
      <w:sdt>
        <w:sdtPr>
          <w:id w:val="16922522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744EE8">
        <w:tab/>
      </w:r>
      <w:r w:rsidR="00744EE8">
        <w:t>No</w:t>
      </w:r>
    </w:p>
    <w:p w:rsidR="000D0748" w:rsidP="00250E66" w:rsidRDefault="0FC44015" w14:paraId="450C37CD" w14:textId="600F1C93">
      <w:pPr>
        <w:pStyle w:val="Heading3"/>
      </w:pPr>
      <w:r>
        <w:t>Strong Magnetic Field</w:t>
      </w:r>
    </w:p>
    <w:p w:rsidR="000D0748" w:rsidP="008167E7" w:rsidRDefault="000D0748" w14:paraId="00C58C0B" w14:textId="2934F48C">
      <w:pPr>
        <w:pStyle w:val="Question"/>
      </w:pPr>
      <w:r>
        <w:t>Does the project involve the use of a strong magnetic field (excluding nmr)?</w:t>
      </w:r>
    </w:p>
    <w:p w:rsidR="000D0748" w:rsidP="00744EE8" w:rsidRDefault="00000000" w14:paraId="7647888B" w14:textId="23090348">
      <w:pPr>
        <w:pStyle w:val="TickBoxes"/>
      </w:pPr>
      <w:sdt>
        <w:sdtPr>
          <w:id w:val="1570071754"/>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0D0748">
        <w:t xml:space="preserve">Yes - Complete remainder of </w:t>
      </w:r>
      <w:r w:rsidR="00F45215">
        <w:t xml:space="preserve">this </w:t>
      </w:r>
      <w:r w:rsidR="000D0748">
        <w:t>section</w:t>
      </w:r>
    </w:p>
    <w:p w:rsidR="000D0748" w:rsidP="008167E7" w:rsidRDefault="000D0748" w14:paraId="314E362E" w14:textId="092FE36E">
      <w:pPr>
        <w:pStyle w:val="Question"/>
      </w:pPr>
      <w:r>
        <w:t>Provide details of the magnetic field</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409"/>
        <w:gridCol w:w="2410"/>
        <w:gridCol w:w="2299"/>
        <w:gridCol w:w="2521"/>
      </w:tblGrid>
      <w:tr w:rsidR="00675EC8" w:rsidTr="003D4153" w14:paraId="670D01E2" w14:textId="77777777">
        <w:trPr>
          <w:trHeight w:val="454"/>
        </w:trPr>
        <w:tc>
          <w:tcPr>
            <w:tcW w:w="2254" w:type="dxa"/>
            <w:shd w:val="clear" w:color="auto" w:fill="EAF1CD" w:themeFill="accent1" w:themeFillTint="33"/>
          </w:tcPr>
          <w:p w:rsidR="00675EC8" w:rsidP="00270B3D" w:rsidRDefault="00675EC8" w14:paraId="052D0F4E" w14:textId="48747F36">
            <w:pPr>
              <w:pStyle w:val="TblHead"/>
            </w:pPr>
            <w:r>
              <w:t>Apparatus</w:t>
            </w:r>
          </w:p>
        </w:tc>
        <w:tc>
          <w:tcPr>
            <w:tcW w:w="2254" w:type="dxa"/>
            <w:shd w:val="clear" w:color="auto" w:fill="EAF1CD" w:themeFill="accent1" w:themeFillTint="33"/>
          </w:tcPr>
          <w:p w:rsidR="00675EC8" w:rsidP="00270B3D" w:rsidRDefault="00675EC8" w14:paraId="2CB0CC8C" w14:textId="137739A6">
            <w:pPr>
              <w:pStyle w:val="TblHead"/>
            </w:pPr>
            <w:r>
              <w:t>Make &amp; Model</w:t>
            </w:r>
          </w:p>
        </w:tc>
        <w:tc>
          <w:tcPr>
            <w:tcW w:w="2150" w:type="dxa"/>
            <w:shd w:val="clear" w:color="auto" w:fill="EAF1CD" w:themeFill="accent1" w:themeFillTint="33"/>
          </w:tcPr>
          <w:p w:rsidR="00675EC8" w:rsidP="00270B3D" w:rsidRDefault="00675EC8" w14:paraId="15A3ECF4" w14:textId="4A50AA16">
            <w:pPr>
              <w:pStyle w:val="TblHead"/>
            </w:pPr>
            <w:r>
              <w:t>Field Strength (tesla)</w:t>
            </w:r>
          </w:p>
        </w:tc>
        <w:tc>
          <w:tcPr>
            <w:tcW w:w="2358" w:type="dxa"/>
            <w:shd w:val="clear" w:color="auto" w:fill="EAF1CD" w:themeFill="accent1" w:themeFillTint="33"/>
          </w:tcPr>
          <w:p w:rsidR="00675EC8" w:rsidP="00270B3D" w:rsidRDefault="00675EC8" w14:paraId="4CC61B2A" w14:textId="21AA54DD">
            <w:pPr>
              <w:pStyle w:val="TblHead"/>
            </w:pPr>
            <w:r>
              <w:t>Alternating field? (Y/N)</w:t>
            </w:r>
          </w:p>
        </w:tc>
      </w:tr>
      <w:tr w:rsidR="00675EC8" w:rsidTr="003D4153" w14:paraId="0160CCD4" w14:textId="77777777">
        <w:trPr>
          <w:trHeight w:val="454"/>
        </w:trPr>
        <w:tc>
          <w:tcPr>
            <w:tcW w:w="2254" w:type="dxa"/>
          </w:tcPr>
          <w:p w:rsidR="00675EC8" w:rsidP="00744EE8" w:rsidRDefault="00675EC8" w14:paraId="790E1CF4" w14:textId="77777777">
            <w:pPr>
              <w:pStyle w:val="TableText"/>
            </w:pPr>
          </w:p>
        </w:tc>
        <w:tc>
          <w:tcPr>
            <w:tcW w:w="2254" w:type="dxa"/>
          </w:tcPr>
          <w:p w:rsidR="00675EC8" w:rsidP="00744EE8" w:rsidRDefault="00675EC8" w14:paraId="2D79C563" w14:textId="77777777">
            <w:pPr>
              <w:pStyle w:val="TableText"/>
            </w:pPr>
          </w:p>
        </w:tc>
        <w:tc>
          <w:tcPr>
            <w:tcW w:w="2150" w:type="dxa"/>
          </w:tcPr>
          <w:p w:rsidR="00675EC8" w:rsidP="00744EE8" w:rsidRDefault="00675EC8" w14:paraId="33962D79" w14:textId="77777777">
            <w:pPr>
              <w:pStyle w:val="TableText"/>
            </w:pPr>
          </w:p>
        </w:tc>
        <w:tc>
          <w:tcPr>
            <w:tcW w:w="2358" w:type="dxa"/>
          </w:tcPr>
          <w:p w:rsidR="00675EC8" w:rsidP="00744EE8" w:rsidRDefault="00675EC8" w14:paraId="235B51E0" w14:textId="77777777">
            <w:pPr>
              <w:pStyle w:val="TableText"/>
            </w:pPr>
          </w:p>
        </w:tc>
      </w:tr>
      <w:tr w:rsidR="00675EC8" w:rsidTr="003D4153" w14:paraId="2D20A560" w14:textId="77777777">
        <w:trPr>
          <w:trHeight w:val="454"/>
        </w:trPr>
        <w:tc>
          <w:tcPr>
            <w:tcW w:w="2254" w:type="dxa"/>
          </w:tcPr>
          <w:p w:rsidR="00675EC8" w:rsidP="00744EE8" w:rsidRDefault="00675EC8" w14:paraId="0CE2F81F" w14:textId="77777777">
            <w:pPr>
              <w:pStyle w:val="TableText"/>
            </w:pPr>
          </w:p>
        </w:tc>
        <w:tc>
          <w:tcPr>
            <w:tcW w:w="2254" w:type="dxa"/>
          </w:tcPr>
          <w:p w:rsidR="00675EC8" w:rsidP="00744EE8" w:rsidRDefault="00675EC8" w14:paraId="7A557BE6" w14:textId="77777777">
            <w:pPr>
              <w:pStyle w:val="TableText"/>
            </w:pPr>
          </w:p>
        </w:tc>
        <w:tc>
          <w:tcPr>
            <w:tcW w:w="2150" w:type="dxa"/>
          </w:tcPr>
          <w:p w:rsidR="00675EC8" w:rsidP="00744EE8" w:rsidRDefault="00675EC8" w14:paraId="3C7F2110" w14:textId="77777777">
            <w:pPr>
              <w:pStyle w:val="TableText"/>
            </w:pPr>
          </w:p>
        </w:tc>
        <w:tc>
          <w:tcPr>
            <w:tcW w:w="2358" w:type="dxa"/>
          </w:tcPr>
          <w:p w:rsidR="00675EC8" w:rsidP="00744EE8" w:rsidRDefault="00675EC8" w14:paraId="74243C0D" w14:textId="77777777">
            <w:pPr>
              <w:pStyle w:val="TableText"/>
            </w:pPr>
          </w:p>
        </w:tc>
      </w:tr>
    </w:tbl>
    <w:p w:rsidR="00F45215" w:rsidP="00744EE8" w:rsidRDefault="00000000" w14:paraId="796DAA89" w14:textId="5061277C">
      <w:sdt>
        <w:sdtPr>
          <w:id w:val="-52802906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744EE8">
        <w:tab/>
      </w:r>
      <w:r w:rsidR="00F45215">
        <w:t xml:space="preserve">No </w:t>
      </w:r>
    </w:p>
    <w:p w:rsidR="000D0748" w:rsidP="00250E66" w:rsidRDefault="0FC44015" w14:paraId="731EE096" w14:textId="170721B1">
      <w:pPr>
        <w:pStyle w:val="Heading3"/>
      </w:pPr>
      <w:r>
        <w:t>Other radiation hazard</w:t>
      </w:r>
    </w:p>
    <w:p w:rsidR="000D0748" w:rsidP="008167E7" w:rsidRDefault="000D0748" w14:paraId="029AC2B9" w14:textId="43CF5E68">
      <w:pPr>
        <w:pStyle w:val="Question"/>
      </w:pPr>
      <w:r>
        <w:t xml:space="preserve">Are there radiation hazards in the work not identified in sections </w:t>
      </w:r>
      <w:r w:rsidR="00F45215">
        <w:t>above</w:t>
      </w:r>
      <w:r>
        <w:t>?</w:t>
      </w:r>
    </w:p>
    <w:p w:rsidR="000D0748" w:rsidP="00BF1B03" w:rsidRDefault="00000000" w14:paraId="01AC2F7F" w14:textId="7FC0FCB3">
      <w:pPr>
        <w:pStyle w:val="TickBoxes"/>
      </w:pPr>
      <w:sdt>
        <w:sdtPr>
          <w:id w:val="-167533198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BF1B03">
        <w:tab/>
      </w:r>
      <w:r w:rsidR="000D0748">
        <w:t xml:space="preserve">Yes - Complete remainder of </w:t>
      </w:r>
      <w:r w:rsidR="00F45215">
        <w:t xml:space="preserve">this </w:t>
      </w:r>
      <w:r w:rsidR="000D0748">
        <w:t>section</w:t>
      </w:r>
    </w:p>
    <w:p w:rsidR="000D0748" w:rsidP="008167E7" w:rsidRDefault="000D0748" w14:paraId="45A6D113" w14:textId="771805BC">
      <w:pPr>
        <w:pStyle w:val="Question"/>
      </w:pPr>
      <w:r>
        <w:t>Provide details of the radiation source and potential exposures: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8960D4" w:rsidTr="00143722" w14:paraId="0495E388" w14:textId="77777777">
        <w:trPr>
          <w:trHeight w:val="1134"/>
        </w:trPr>
        <w:tc>
          <w:tcPr>
            <w:tcW w:w="9638" w:type="dxa"/>
          </w:tcPr>
          <w:p w:rsidR="008960D4" w:rsidP="00E87589" w:rsidRDefault="008960D4" w14:paraId="56450625" w14:textId="77777777"/>
          <w:p w:rsidR="008960D4" w:rsidP="00E87589" w:rsidRDefault="008960D4" w14:paraId="5BBC70C7" w14:textId="77777777"/>
          <w:p w:rsidR="008960D4" w:rsidP="00E87589" w:rsidRDefault="008960D4" w14:paraId="3F92FA37" w14:textId="3109B047"/>
        </w:tc>
      </w:tr>
    </w:tbl>
    <w:p w:rsidR="00F45215" w:rsidP="005E7B6D" w:rsidRDefault="00000000" w14:paraId="42717AFB" w14:textId="672B3525">
      <w:pPr>
        <w:pStyle w:val="TickBoxes"/>
        <w:spacing w:before="240"/>
      </w:pPr>
      <w:sdt>
        <w:sdtPr>
          <w:id w:val="-907109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BF1B03">
        <w:tab/>
      </w:r>
      <w:r w:rsidR="00F45215">
        <w:t xml:space="preserve">No </w:t>
      </w:r>
    </w:p>
    <w:p w:rsidR="000D0748" w:rsidP="008167E7" w:rsidRDefault="0FC44015" w14:paraId="38C8A494" w14:textId="2CFBE4B1">
      <w:pPr>
        <w:pStyle w:val="Heading2"/>
      </w:pPr>
      <w:r>
        <w:t>Section 3: Control measures</w:t>
      </w:r>
    </w:p>
    <w:p w:rsidR="000D0748" w:rsidP="008167E7" w:rsidRDefault="000D0748" w14:paraId="045E8A73" w14:textId="77777777">
      <w:pPr>
        <w:pStyle w:val="Question"/>
      </w:pPr>
      <w:r>
        <w:t>Identify and provide details of controls that are or will be put in place to reduce the overall risk level</w:t>
      </w: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329"/>
        <w:gridCol w:w="6310"/>
      </w:tblGrid>
      <w:tr w:rsidR="00F45215" w:rsidTr="005E7B6D" w14:paraId="46F2432B" w14:textId="77777777">
        <w:trPr>
          <w:trHeight w:val="454"/>
        </w:trPr>
        <w:tc>
          <w:tcPr>
            <w:tcW w:w="3114" w:type="dxa"/>
            <w:shd w:val="clear" w:color="auto" w:fill="EAF1CD" w:themeFill="accent1" w:themeFillTint="33"/>
            <w:vAlign w:val="center"/>
          </w:tcPr>
          <w:p w:rsidRPr="00F45215" w:rsidR="00F45215" w:rsidP="005E7B6D" w:rsidRDefault="00F45215" w14:paraId="7560C5EE" w14:textId="2FCEDFFB">
            <w:pPr>
              <w:pStyle w:val="TblHead"/>
            </w:pPr>
            <w:r w:rsidRPr="00F45215">
              <w:t>Control Measures</w:t>
            </w:r>
          </w:p>
        </w:tc>
        <w:tc>
          <w:tcPr>
            <w:tcW w:w="5902" w:type="dxa"/>
            <w:shd w:val="clear" w:color="auto" w:fill="EAF1CD" w:themeFill="accent1" w:themeFillTint="33"/>
            <w:vAlign w:val="center"/>
          </w:tcPr>
          <w:p w:rsidRPr="00F45215" w:rsidR="00F45215" w:rsidP="005E7B6D" w:rsidRDefault="00F45215" w14:paraId="1C962410" w14:textId="2EE90B46">
            <w:pPr>
              <w:pStyle w:val="TblHead"/>
            </w:pPr>
            <w:r w:rsidRPr="00F45215">
              <w:t>Details</w:t>
            </w:r>
          </w:p>
        </w:tc>
      </w:tr>
      <w:tr w:rsidR="00F45215" w:rsidTr="005E7B6D" w14:paraId="7E1AF88E" w14:textId="77777777">
        <w:trPr>
          <w:trHeight w:val="454"/>
        </w:trPr>
        <w:tc>
          <w:tcPr>
            <w:tcW w:w="9016" w:type="dxa"/>
            <w:gridSpan w:val="2"/>
            <w:shd w:val="clear" w:color="auto" w:fill="EAF1CD" w:themeFill="accent1" w:themeFillTint="33"/>
            <w:vAlign w:val="center"/>
          </w:tcPr>
          <w:p w:rsidR="00F45215" w:rsidP="005E7B6D" w:rsidRDefault="00F45215" w14:paraId="2A5AF2A2" w14:textId="3235300C">
            <w:pPr>
              <w:pStyle w:val="TblHead"/>
            </w:pPr>
            <w:r w:rsidRPr="00F45215">
              <w:t>Elimination &amp; Substitution</w:t>
            </w:r>
            <w:r w:rsidRPr="00F45215">
              <w:tab/>
            </w:r>
          </w:p>
        </w:tc>
      </w:tr>
      <w:tr w:rsidR="00F45215" w:rsidTr="005E7B6D" w14:paraId="7B536940" w14:textId="77777777">
        <w:trPr>
          <w:trHeight w:val="454"/>
        </w:trPr>
        <w:tc>
          <w:tcPr>
            <w:tcW w:w="3114" w:type="dxa"/>
          </w:tcPr>
          <w:p w:rsidR="00F45215" w:rsidP="00BF1B03" w:rsidRDefault="00F45215" w14:paraId="0FE1D15E" w14:textId="77777777">
            <w:pPr>
              <w:pStyle w:val="TableText"/>
            </w:pPr>
            <w:r>
              <w:t>Has elimination of the hazard been considered?</w:t>
            </w:r>
            <w:r>
              <w:tab/>
            </w:r>
          </w:p>
          <w:p w:rsidR="00F45215" w:rsidP="00BF1B03" w:rsidRDefault="00000000" w14:paraId="57079BCA" w14:textId="52792092">
            <w:pPr>
              <w:pStyle w:val="TableText"/>
            </w:pPr>
            <w:sdt>
              <w:sdtPr>
                <w:id w:val="-184053153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Yes</w:t>
            </w:r>
            <w:r w:rsidR="00F45215">
              <w:tab/>
            </w:r>
            <w:sdt>
              <w:sdtPr>
                <w:id w:val="279467462"/>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No</w:t>
            </w:r>
            <w:r w:rsidR="00F45215">
              <w:tab/>
            </w:r>
          </w:p>
        </w:tc>
        <w:tc>
          <w:tcPr>
            <w:tcW w:w="5902" w:type="dxa"/>
          </w:tcPr>
          <w:p w:rsidR="00F45215" w:rsidP="00BF1B03" w:rsidRDefault="00F45215" w14:paraId="59F0860C" w14:textId="77777777">
            <w:pPr>
              <w:pStyle w:val="TableText"/>
            </w:pPr>
          </w:p>
        </w:tc>
      </w:tr>
      <w:tr w:rsidR="00F45215" w:rsidTr="005E7B6D" w14:paraId="4165A172" w14:textId="77777777">
        <w:trPr>
          <w:trHeight w:val="454"/>
        </w:trPr>
        <w:tc>
          <w:tcPr>
            <w:tcW w:w="3114" w:type="dxa"/>
          </w:tcPr>
          <w:p w:rsidR="00F45215" w:rsidP="00BF1B03" w:rsidRDefault="00F45215" w14:paraId="10184E54" w14:textId="77777777">
            <w:pPr>
              <w:pStyle w:val="TableText"/>
            </w:pPr>
            <w:r>
              <w:t>Has substitution of the hazard for a less hazardous material or technique been considered?</w:t>
            </w:r>
            <w:r>
              <w:tab/>
            </w:r>
          </w:p>
          <w:p w:rsidR="00F45215" w:rsidP="00BF1B03" w:rsidRDefault="00000000" w14:paraId="49F9B5DC" w14:textId="7F712219">
            <w:pPr>
              <w:pStyle w:val="TableText"/>
            </w:pPr>
            <w:sdt>
              <w:sdtPr>
                <w:id w:val="625046781"/>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Yes</w:t>
            </w:r>
            <w:r w:rsidR="008960D4">
              <w:tab/>
            </w:r>
            <w:sdt>
              <w:sdtPr>
                <w:id w:val="199645236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No</w:t>
            </w:r>
            <w:r w:rsidR="008960D4">
              <w:tab/>
            </w:r>
          </w:p>
        </w:tc>
        <w:tc>
          <w:tcPr>
            <w:tcW w:w="5902" w:type="dxa"/>
          </w:tcPr>
          <w:p w:rsidR="00F45215" w:rsidP="00BF1B03" w:rsidRDefault="00F45215" w14:paraId="0BC28B46" w14:textId="77777777">
            <w:pPr>
              <w:pStyle w:val="TableText"/>
            </w:pPr>
          </w:p>
        </w:tc>
      </w:tr>
      <w:tr w:rsidR="00F45215" w:rsidTr="005E7B6D" w14:paraId="6E4673FF" w14:textId="77777777">
        <w:trPr>
          <w:trHeight w:val="454"/>
        </w:trPr>
        <w:tc>
          <w:tcPr>
            <w:tcW w:w="9016" w:type="dxa"/>
            <w:gridSpan w:val="2"/>
            <w:shd w:val="clear" w:color="auto" w:fill="EAF1CD" w:themeFill="accent1" w:themeFillTint="33"/>
            <w:vAlign w:val="center"/>
          </w:tcPr>
          <w:p w:rsidR="00F45215" w:rsidP="005E7B6D" w:rsidRDefault="00F45215" w14:paraId="648C1D21" w14:textId="0407B208">
            <w:pPr>
              <w:pStyle w:val="TblHead"/>
            </w:pPr>
            <w:r w:rsidRPr="00F45215">
              <w:t>Engineering Controls</w:t>
            </w:r>
          </w:p>
        </w:tc>
      </w:tr>
      <w:tr w:rsidR="00F45215" w:rsidTr="005E7B6D" w14:paraId="269697D6" w14:textId="77777777">
        <w:trPr>
          <w:trHeight w:val="454"/>
        </w:trPr>
        <w:tc>
          <w:tcPr>
            <w:tcW w:w="3114" w:type="dxa"/>
          </w:tcPr>
          <w:p w:rsidR="00F45215" w:rsidP="00BF1B03" w:rsidRDefault="00000000" w14:paraId="1FDCE4E4" w14:textId="10CD4EF1">
            <w:pPr>
              <w:pStyle w:val="TableText"/>
            </w:pPr>
            <w:sdt>
              <w:sdtPr>
                <w:id w:val="-142819239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Shielding/ protective housing</w:t>
            </w:r>
            <w:r w:rsidR="00F45215">
              <w:tab/>
            </w:r>
          </w:p>
        </w:tc>
        <w:tc>
          <w:tcPr>
            <w:tcW w:w="5902" w:type="dxa"/>
          </w:tcPr>
          <w:p w:rsidR="00F45215" w:rsidP="00BF1B03" w:rsidRDefault="00F45215" w14:paraId="7845BDFD" w14:textId="77777777">
            <w:pPr>
              <w:pStyle w:val="TableText"/>
            </w:pPr>
          </w:p>
        </w:tc>
      </w:tr>
      <w:tr w:rsidR="00F45215" w:rsidTr="005E7B6D" w14:paraId="1A803D8D" w14:textId="77777777">
        <w:trPr>
          <w:trHeight w:val="454"/>
        </w:trPr>
        <w:tc>
          <w:tcPr>
            <w:tcW w:w="3114" w:type="dxa"/>
          </w:tcPr>
          <w:p w:rsidR="00F45215" w:rsidP="00BF1B03" w:rsidRDefault="00000000" w14:paraId="1F35AB19" w14:textId="63518D2B">
            <w:pPr>
              <w:pStyle w:val="TableText"/>
            </w:pPr>
            <w:sdt>
              <w:sdtPr>
                <w:id w:val="-18467298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Interlocks</w:t>
            </w:r>
            <w:r w:rsidR="00F45215">
              <w:tab/>
            </w:r>
          </w:p>
        </w:tc>
        <w:tc>
          <w:tcPr>
            <w:tcW w:w="5902" w:type="dxa"/>
          </w:tcPr>
          <w:p w:rsidR="00F45215" w:rsidP="00BF1B03" w:rsidRDefault="00F45215" w14:paraId="68F1ACD4" w14:textId="77777777">
            <w:pPr>
              <w:pStyle w:val="TableText"/>
            </w:pPr>
          </w:p>
        </w:tc>
      </w:tr>
      <w:tr w:rsidR="00F45215" w:rsidTr="005E7B6D" w14:paraId="6E68B723" w14:textId="77777777">
        <w:trPr>
          <w:trHeight w:val="454"/>
        </w:trPr>
        <w:tc>
          <w:tcPr>
            <w:tcW w:w="3114" w:type="dxa"/>
          </w:tcPr>
          <w:p w:rsidR="00F45215" w:rsidP="00BF1B03" w:rsidRDefault="00000000" w14:paraId="0D2D952A" w14:textId="36CB1725">
            <w:pPr>
              <w:pStyle w:val="TableText"/>
            </w:pPr>
            <w:sdt>
              <w:sdtPr>
                <w:id w:val="183163778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Fume cupboard/glove box</w:t>
            </w:r>
          </w:p>
        </w:tc>
        <w:tc>
          <w:tcPr>
            <w:tcW w:w="5902" w:type="dxa"/>
          </w:tcPr>
          <w:p w:rsidR="00F45215" w:rsidP="00BF1B03" w:rsidRDefault="00F45215" w14:paraId="28C0256E" w14:textId="77777777">
            <w:pPr>
              <w:pStyle w:val="TableText"/>
            </w:pPr>
          </w:p>
        </w:tc>
      </w:tr>
      <w:tr w:rsidR="00F45215" w:rsidTr="005E7B6D" w14:paraId="50CBFC1A" w14:textId="77777777">
        <w:trPr>
          <w:trHeight w:val="454"/>
        </w:trPr>
        <w:tc>
          <w:tcPr>
            <w:tcW w:w="3114" w:type="dxa"/>
          </w:tcPr>
          <w:p w:rsidR="00F45215" w:rsidP="00BF1B03" w:rsidRDefault="00000000" w14:paraId="29278EC9" w14:textId="46FFE3D3">
            <w:pPr>
              <w:pStyle w:val="TableText"/>
            </w:pPr>
            <w:sdt>
              <w:sdtPr>
                <w:id w:val="8789859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Other engineering controls</w:t>
            </w:r>
          </w:p>
        </w:tc>
        <w:tc>
          <w:tcPr>
            <w:tcW w:w="5902" w:type="dxa"/>
          </w:tcPr>
          <w:p w:rsidR="00F45215" w:rsidP="00BF1B03" w:rsidRDefault="00F45215" w14:paraId="6D9D90E1" w14:textId="77777777">
            <w:pPr>
              <w:pStyle w:val="TableText"/>
            </w:pPr>
          </w:p>
        </w:tc>
      </w:tr>
      <w:tr w:rsidR="00F45215" w:rsidTr="005E7B6D" w14:paraId="47ADA951" w14:textId="77777777">
        <w:trPr>
          <w:trHeight w:val="454"/>
        </w:trPr>
        <w:tc>
          <w:tcPr>
            <w:tcW w:w="9016" w:type="dxa"/>
            <w:gridSpan w:val="2"/>
            <w:shd w:val="clear" w:color="auto" w:fill="EAF1CD" w:themeFill="accent1" w:themeFillTint="33"/>
            <w:vAlign w:val="center"/>
          </w:tcPr>
          <w:p w:rsidRPr="00F45215" w:rsidR="00F45215" w:rsidP="005E7B6D" w:rsidRDefault="00F45215" w14:paraId="3A7578F2" w14:textId="6AA4DAFA">
            <w:pPr>
              <w:pStyle w:val="TblHead"/>
            </w:pPr>
            <w:r w:rsidRPr="00F45215">
              <w:t>Administrative Controls</w:t>
            </w:r>
            <w:r w:rsidRPr="00F45215">
              <w:tab/>
            </w:r>
          </w:p>
        </w:tc>
      </w:tr>
      <w:tr w:rsidR="00F45215" w:rsidTr="005E7B6D" w14:paraId="6B46353D" w14:textId="77777777">
        <w:trPr>
          <w:trHeight w:val="454"/>
        </w:trPr>
        <w:tc>
          <w:tcPr>
            <w:tcW w:w="3114" w:type="dxa"/>
          </w:tcPr>
          <w:p w:rsidR="00F45215" w:rsidP="00BF1B03" w:rsidRDefault="00000000" w14:paraId="6D18144C" w14:textId="0C90AF00">
            <w:pPr>
              <w:pStyle w:val="TableText"/>
            </w:pPr>
            <w:sdt>
              <w:sdtPr>
                <w:id w:val="-134184823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 xml:space="preserve">Personal monitoring devices (e.g. TLD badges). List all participants allocated a device </w:t>
            </w:r>
          </w:p>
        </w:tc>
        <w:tc>
          <w:tcPr>
            <w:tcW w:w="5902" w:type="dxa"/>
          </w:tcPr>
          <w:p w:rsidR="00F45215" w:rsidP="00BF1B03" w:rsidRDefault="00F45215" w14:paraId="4FCFA051" w14:textId="77777777">
            <w:pPr>
              <w:pStyle w:val="TableText"/>
            </w:pPr>
          </w:p>
        </w:tc>
      </w:tr>
      <w:tr w:rsidR="00F45215" w:rsidTr="005E7B6D" w14:paraId="475CAF1C" w14:textId="77777777">
        <w:trPr>
          <w:trHeight w:val="454"/>
        </w:trPr>
        <w:tc>
          <w:tcPr>
            <w:tcW w:w="3114" w:type="dxa"/>
          </w:tcPr>
          <w:p w:rsidR="00F45215" w:rsidP="00BF1B03" w:rsidRDefault="00000000" w14:paraId="623751B4" w14:textId="3284624A">
            <w:pPr>
              <w:pStyle w:val="TableText"/>
            </w:pPr>
            <w:sdt>
              <w:sdtPr>
                <w:id w:val="4365710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Area contamination monitoring. Describe procedure and frequency (provide SOP if available)</w:t>
            </w:r>
          </w:p>
        </w:tc>
        <w:tc>
          <w:tcPr>
            <w:tcW w:w="5902" w:type="dxa"/>
          </w:tcPr>
          <w:p w:rsidR="00F45215" w:rsidP="00BF1B03" w:rsidRDefault="00F45215" w14:paraId="7F464F49" w14:textId="77777777">
            <w:pPr>
              <w:pStyle w:val="TableText"/>
            </w:pPr>
          </w:p>
        </w:tc>
      </w:tr>
      <w:tr w:rsidR="00F45215" w:rsidTr="005E7B6D" w14:paraId="008E79B8" w14:textId="77777777">
        <w:trPr>
          <w:trHeight w:val="454"/>
        </w:trPr>
        <w:tc>
          <w:tcPr>
            <w:tcW w:w="3114" w:type="dxa"/>
          </w:tcPr>
          <w:p w:rsidR="00F45215" w:rsidP="00BF1B03" w:rsidRDefault="00000000" w14:paraId="181AB064" w14:textId="56BFE8F5">
            <w:pPr>
              <w:pStyle w:val="TableText"/>
            </w:pPr>
            <w:sdt>
              <w:sdtPr>
                <w:id w:val="1545861059"/>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Spill and Emergency procedures. List procedures to be used (provide a copy if available)</w:t>
            </w:r>
          </w:p>
        </w:tc>
        <w:tc>
          <w:tcPr>
            <w:tcW w:w="5902" w:type="dxa"/>
          </w:tcPr>
          <w:p w:rsidR="00F45215" w:rsidP="00BF1B03" w:rsidRDefault="00F45215" w14:paraId="52ED9C35" w14:textId="77777777">
            <w:pPr>
              <w:pStyle w:val="TableText"/>
            </w:pPr>
          </w:p>
        </w:tc>
      </w:tr>
      <w:tr w:rsidR="00F45215" w:rsidTr="005E7B6D" w14:paraId="59D364C5" w14:textId="77777777">
        <w:trPr>
          <w:trHeight w:val="454"/>
        </w:trPr>
        <w:tc>
          <w:tcPr>
            <w:tcW w:w="3114" w:type="dxa"/>
          </w:tcPr>
          <w:p w:rsidR="00F45215" w:rsidP="00BF1B03" w:rsidRDefault="00000000" w14:paraId="4F840B6A" w14:textId="29931022">
            <w:pPr>
              <w:pStyle w:val="TableText"/>
            </w:pPr>
            <w:sdt>
              <w:sdtPr>
                <w:id w:val="136123487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 xml:space="preserve">Warning Signs on Lab/Storage/ Work areas </w:t>
            </w:r>
          </w:p>
        </w:tc>
        <w:tc>
          <w:tcPr>
            <w:tcW w:w="5902" w:type="dxa"/>
          </w:tcPr>
          <w:p w:rsidR="00F45215" w:rsidP="00BF1B03" w:rsidRDefault="00F45215" w14:paraId="17B6C5EA" w14:textId="77777777">
            <w:pPr>
              <w:pStyle w:val="TableText"/>
            </w:pPr>
          </w:p>
        </w:tc>
      </w:tr>
      <w:tr w:rsidR="00F45215" w:rsidTr="005E7B6D" w14:paraId="17E29855" w14:textId="77777777">
        <w:trPr>
          <w:trHeight w:val="454"/>
        </w:trPr>
        <w:tc>
          <w:tcPr>
            <w:tcW w:w="3114" w:type="dxa"/>
          </w:tcPr>
          <w:p w:rsidR="00F45215" w:rsidP="00BF1B03" w:rsidRDefault="00000000" w14:paraId="01A4C4A1" w14:textId="0CA750FA">
            <w:pPr>
              <w:pStyle w:val="TableText"/>
            </w:pPr>
            <w:sdt>
              <w:sdtPr>
                <w:id w:val="-1441367430"/>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 xml:space="preserve">Controlled area </w:t>
            </w:r>
            <w:r w:rsidR="00F45215">
              <w:tab/>
            </w:r>
          </w:p>
        </w:tc>
        <w:tc>
          <w:tcPr>
            <w:tcW w:w="5902" w:type="dxa"/>
          </w:tcPr>
          <w:p w:rsidR="00F45215" w:rsidP="00BF1B03" w:rsidRDefault="00F45215" w14:paraId="2917FA1B" w14:textId="77777777">
            <w:pPr>
              <w:pStyle w:val="TableText"/>
            </w:pPr>
          </w:p>
        </w:tc>
      </w:tr>
      <w:tr w:rsidR="00F45215" w:rsidTr="005E7B6D" w14:paraId="3FF1B475" w14:textId="77777777">
        <w:trPr>
          <w:trHeight w:val="454"/>
        </w:trPr>
        <w:tc>
          <w:tcPr>
            <w:tcW w:w="3114" w:type="dxa"/>
          </w:tcPr>
          <w:p w:rsidR="00F45215" w:rsidP="00BF1B03" w:rsidRDefault="00000000" w14:paraId="1258673F" w14:textId="0AC67253">
            <w:pPr>
              <w:pStyle w:val="TableText"/>
            </w:pPr>
            <w:sdt>
              <w:sdtPr>
                <w:id w:val="-1162087126"/>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Training previously completed. Provide date and location of training</w:t>
            </w:r>
            <w:r w:rsidR="00F45215">
              <w:tab/>
            </w:r>
          </w:p>
        </w:tc>
        <w:tc>
          <w:tcPr>
            <w:tcW w:w="5902" w:type="dxa"/>
          </w:tcPr>
          <w:p w:rsidR="00F45215" w:rsidP="00BF1B03" w:rsidRDefault="00F45215" w14:paraId="647D8F5C" w14:textId="77777777">
            <w:pPr>
              <w:pStyle w:val="TableText"/>
            </w:pPr>
          </w:p>
        </w:tc>
      </w:tr>
      <w:tr w:rsidR="00F45215" w:rsidTr="005E7B6D" w14:paraId="202777D2" w14:textId="77777777">
        <w:trPr>
          <w:trHeight w:val="454"/>
        </w:trPr>
        <w:tc>
          <w:tcPr>
            <w:tcW w:w="3114" w:type="dxa"/>
          </w:tcPr>
          <w:p w:rsidRPr="005E7B6D" w:rsidR="00F45215" w:rsidP="00BF1B03" w:rsidRDefault="00F45215" w14:paraId="06A31D18" w14:textId="54EB0C97">
            <w:pPr>
              <w:pStyle w:val="TableText"/>
              <w:rPr>
                <w:rStyle w:val="SubtleEmphasis"/>
                <w:i w:val="0"/>
                <w:iCs w:val="0"/>
              </w:rPr>
            </w:pPr>
            <w:r w:rsidRPr="005E7B6D">
              <w:rPr>
                <w:rStyle w:val="SubtleEmphasis"/>
                <w:i w:val="0"/>
                <w:iCs w:val="0"/>
              </w:rPr>
              <w:t>Is training required before work commences?</w:t>
            </w:r>
          </w:p>
        </w:tc>
        <w:tc>
          <w:tcPr>
            <w:tcW w:w="5902" w:type="dxa"/>
          </w:tcPr>
          <w:p w:rsidRPr="00F45215" w:rsidR="00F45215" w:rsidP="00BF1B03" w:rsidRDefault="00000000" w14:paraId="3A9FD126" w14:textId="04C27974">
            <w:pPr>
              <w:pStyle w:val="TableText"/>
              <w:rPr>
                <w:rStyle w:val="SubtleEmphasis"/>
              </w:rPr>
            </w:pPr>
            <w:sdt>
              <w:sdtPr>
                <w:rPr>
                  <w:i/>
                  <w:color w:val="262626" w:themeColor="text1" w:themeTint="D9"/>
                </w:rPr>
                <w:id w:val="-1930038977"/>
                <w14:checkbox>
                  <w14:checked w14:val="0"/>
                  <w14:checkedState w14:val="2612" w14:font="MS Gothic"/>
                  <w14:uncheckedState w14:val="2610" w14:font="MS Gothic"/>
                </w14:checkbox>
              </w:sdtPr>
              <w:sdtEndPr>
                <w:rPr>
                  <w:i w:val="0"/>
                  <w:color w:val="auto"/>
                </w:rPr>
              </w:sdtEndPr>
              <w:sdtContent>
                <w:r w:rsidR="00867E5C">
                  <w:rPr>
                    <w:rFonts w:hint="eastAsia" w:ascii="MS Gothic" w:hAnsi="MS Gothic" w:eastAsia="MS Gothic"/>
                  </w:rPr>
                  <w:t>☐</w:t>
                </w:r>
              </w:sdtContent>
            </w:sdt>
            <w:r w:rsidR="008960D4">
              <w:t xml:space="preserve">   </w:t>
            </w:r>
            <w:r w:rsidRPr="00F45215" w:rsidR="00F45215">
              <w:rPr>
                <w:rStyle w:val="SubtleEmphasis"/>
              </w:rPr>
              <w:t>Yes</w:t>
            </w:r>
            <w:r w:rsidRPr="00F45215" w:rsidR="00F45215">
              <w:rPr>
                <w:rStyle w:val="SubtleEmphasis"/>
              </w:rPr>
              <w:tab/>
            </w:r>
            <w:sdt>
              <w:sdtPr>
                <w:id w:val="202145418"/>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Pr="00F45215" w:rsidR="00F45215">
              <w:rPr>
                <w:rStyle w:val="SubtleEmphasis"/>
              </w:rPr>
              <w:t>No, previously completed</w:t>
            </w:r>
          </w:p>
        </w:tc>
      </w:tr>
      <w:tr w:rsidR="00F45215" w:rsidTr="005E7B6D" w14:paraId="266B7B9B" w14:textId="77777777">
        <w:trPr>
          <w:trHeight w:val="454"/>
        </w:trPr>
        <w:tc>
          <w:tcPr>
            <w:tcW w:w="3114" w:type="dxa"/>
          </w:tcPr>
          <w:p w:rsidR="00F45215" w:rsidP="00BF1B03" w:rsidRDefault="00000000" w14:paraId="4414496C" w14:textId="4C239FE0">
            <w:pPr>
              <w:pStyle w:val="TableText"/>
            </w:pPr>
            <w:sdt>
              <w:sdtPr>
                <w:id w:val="-1729065513"/>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F45215">
              <w:t>Other administrative control</w:t>
            </w:r>
            <w:r w:rsidR="00F45215">
              <w:tab/>
            </w:r>
          </w:p>
        </w:tc>
        <w:tc>
          <w:tcPr>
            <w:tcW w:w="5902" w:type="dxa"/>
          </w:tcPr>
          <w:p w:rsidR="00F45215" w:rsidP="00BF1B03" w:rsidRDefault="00F45215" w14:paraId="59517E6A" w14:textId="77777777">
            <w:pPr>
              <w:pStyle w:val="TableText"/>
            </w:pPr>
          </w:p>
        </w:tc>
      </w:tr>
      <w:tr w:rsidR="00F45215" w:rsidTr="005E7B6D" w14:paraId="5D9D0BAB" w14:textId="77777777">
        <w:trPr>
          <w:trHeight w:val="454"/>
        </w:trPr>
        <w:tc>
          <w:tcPr>
            <w:tcW w:w="9016" w:type="dxa"/>
            <w:gridSpan w:val="2"/>
            <w:shd w:val="clear" w:color="auto" w:fill="EAF1CD" w:themeFill="accent1" w:themeFillTint="33"/>
            <w:vAlign w:val="center"/>
          </w:tcPr>
          <w:p w:rsidRPr="006872C7" w:rsidR="00F45215" w:rsidP="005E7B6D" w:rsidRDefault="00F45215" w14:paraId="742C2BE6" w14:textId="0894544B">
            <w:pPr>
              <w:pStyle w:val="TblHead"/>
            </w:pPr>
            <w:r w:rsidRPr="006872C7">
              <w:t>Personal Protective Equipment</w:t>
            </w:r>
            <w:r w:rsidRPr="006872C7">
              <w:tab/>
            </w:r>
            <w:r w:rsidRPr="006872C7">
              <w:t>Details</w:t>
            </w:r>
          </w:p>
        </w:tc>
      </w:tr>
      <w:tr w:rsidR="00F45215" w:rsidTr="005E7B6D" w14:paraId="3B19FADC" w14:textId="77777777">
        <w:trPr>
          <w:trHeight w:val="454"/>
        </w:trPr>
        <w:tc>
          <w:tcPr>
            <w:tcW w:w="3114" w:type="dxa"/>
          </w:tcPr>
          <w:p w:rsidR="00F45215" w:rsidP="00BF1B03" w:rsidRDefault="00000000" w14:paraId="49CD752B" w14:textId="66BF48EC">
            <w:pPr>
              <w:pStyle w:val="TableText"/>
            </w:pPr>
            <w:sdt>
              <w:sdtPr>
                <w:id w:val="-1705013035"/>
                <w14:checkbox>
                  <w14:checked w14:val="0"/>
                  <w14:checkedState w14:val="2612" w14:font="MS Gothic"/>
                  <w14:uncheckedState w14:val="2610" w14:font="MS Gothic"/>
                </w14:checkbox>
              </w:sdtPr>
              <w:sdtContent>
                <w:r w:rsidR="00867E5C">
                  <w:rPr>
                    <w:rFonts w:hint="eastAsia" w:ascii="MS Gothic" w:hAnsi="MS Gothic" w:eastAsia="MS Gothic"/>
                  </w:rPr>
                  <w:t>☐</w:t>
                </w:r>
              </w:sdtContent>
            </w:sdt>
            <w:r w:rsidR="008960D4">
              <w:t xml:space="preserve">  </w:t>
            </w:r>
            <w:r w:rsidR="006872C7">
              <w:t>Any PPE outside of normal lab requirements (i.e. glasses, lab coat, protective footwear)</w:t>
            </w:r>
            <w:r w:rsidR="006872C7">
              <w:tab/>
            </w:r>
          </w:p>
        </w:tc>
        <w:tc>
          <w:tcPr>
            <w:tcW w:w="5902" w:type="dxa"/>
          </w:tcPr>
          <w:p w:rsidR="00F45215" w:rsidP="00BF1B03" w:rsidRDefault="00F45215" w14:paraId="6A14CD6F" w14:textId="77777777">
            <w:pPr>
              <w:pStyle w:val="TableText"/>
            </w:pPr>
          </w:p>
        </w:tc>
      </w:tr>
    </w:tbl>
    <w:p w:rsidR="000D0748" w:rsidP="008167E7" w:rsidRDefault="0FC44015" w14:paraId="44D66304" w14:textId="4F47C324">
      <w:pPr>
        <w:pStyle w:val="Heading2"/>
      </w:pPr>
      <w:r>
        <w:t>Section 4: Safety Officer Approval</w:t>
      </w:r>
    </w:p>
    <w:p w:rsidRPr="006872C7" w:rsidR="000D0748" w:rsidP="00E87589" w:rsidRDefault="000D0748" w14:paraId="6FA16BCA" w14:textId="77777777">
      <w:r w:rsidRPr="006872C7">
        <w:t xml:space="preserve">Local Officer responsible for Radiation safety  </w:t>
      </w:r>
    </w:p>
    <w:p w:rsidR="001C096F" w:rsidP="008167E7" w:rsidRDefault="000D0748" w14:paraId="6E9B498D" w14:textId="6B9458B9">
      <w:pPr>
        <w:pStyle w:val="Question"/>
      </w:pPr>
      <w:r>
        <w:t>Comments and Conditions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1C096F" w:rsidTr="00143722" w14:paraId="5BF128A9" w14:textId="77777777">
        <w:trPr>
          <w:trHeight w:val="1134"/>
        </w:trPr>
        <w:tc>
          <w:tcPr>
            <w:tcW w:w="9638" w:type="dxa"/>
          </w:tcPr>
          <w:p w:rsidR="001C096F" w:rsidP="00E87589" w:rsidRDefault="001C096F" w14:paraId="365D06A4" w14:textId="77777777"/>
          <w:p w:rsidR="001C096F" w:rsidP="00E87589" w:rsidRDefault="001C096F" w14:paraId="5B58752E" w14:textId="77777777"/>
          <w:p w:rsidR="001C096F" w:rsidP="00E87589" w:rsidRDefault="001C096F" w14:paraId="786BD5AC" w14:textId="29D494AD"/>
        </w:tc>
      </w:tr>
    </w:tbl>
    <w:p w:rsidR="000D0748" w:rsidP="00E87589" w:rsidRDefault="000D0748" w14:paraId="012BEADE" w14:textId="6A3A4423">
      <w:r>
        <w:t xml:space="preserve">I believe so far as is practicable that the radiation hazards described for this work have been fully identified, and that the controls implemented are adequate to minimise risk as much as possible. </w:t>
      </w:r>
    </w:p>
    <w:tbl>
      <w:tblPr>
        <w:tblStyle w:val="TableGrid"/>
        <w:tblW w:w="7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5245"/>
      </w:tblGrid>
      <w:tr w:rsidR="005A515C" w:rsidTr="005A515C" w14:paraId="7233E7FA" w14:textId="77777777">
        <w:trPr>
          <w:trHeight w:val="454"/>
        </w:trPr>
        <w:tc>
          <w:tcPr>
            <w:tcW w:w="1985" w:type="dxa"/>
          </w:tcPr>
          <w:p w:rsidR="005A515C" w:rsidP="005A515C" w:rsidRDefault="005A515C" w14:paraId="49DBE260" w14:textId="7D564714">
            <w:pPr>
              <w:pStyle w:val="TableText2"/>
            </w:pPr>
            <w:r>
              <w:t>Name:</w:t>
            </w:r>
          </w:p>
        </w:tc>
        <w:tc>
          <w:tcPr>
            <w:tcW w:w="5245" w:type="dxa"/>
            <w:tcBorders>
              <w:bottom w:val="single" w:color="auto" w:sz="4" w:space="0"/>
            </w:tcBorders>
          </w:tcPr>
          <w:p w:rsidR="005A515C" w:rsidP="005A515C" w:rsidRDefault="005A515C" w14:paraId="13886268" w14:textId="4C574480">
            <w:pPr>
              <w:pStyle w:val="TableText2"/>
            </w:pPr>
          </w:p>
        </w:tc>
      </w:tr>
      <w:tr w:rsidR="005A515C" w:rsidTr="005A515C" w14:paraId="13B32FCD" w14:textId="77777777">
        <w:trPr>
          <w:trHeight w:val="454"/>
        </w:trPr>
        <w:tc>
          <w:tcPr>
            <w:tcW w:w="1985" w:type="dxa"/>
          </w:tcPr>
          <w:p w:rsidR="005A515C" w:rsidP="005A515C" w:rsidRDefault="005A515C" w14:paraId="73F3E42D" w14:textId="7D4BBD14">
            <w:pPr>
              <w:pStyle w:val="TableText2"/>
            </w:pPr>
            <w:r>
              <w:t>Position Title:</w:t>
            </w:r>
          </w:p>
        </w:tc>
        <w:tc>
          <w:tcPr>
            <w:tcW w:w="5245" w:type="dxa"/>
            <w:tcBorders>
              <w:top w:val="single" w:color="auto" w:sz="4" w:space="0"/>
              <w:bottom w:val="single" w:color="auto" w:sz="4" w:space="0"/>
            </w:tcBorders>
          </w:tcPr>
          <w:p w:rsidR="005A515C" w:rsidP="005A515C" w:rsidRDefault="005A515C" w14:paraId="6E8587AF" w14:textId="77777777">
            <w:pPr>
              <w:pStyle w:val="TableText2"/>
            </w:pPr>
          </w:p>
        </w:tc>
      </w:tr>
      <w:tr w:rsidR="005A515C" w:rsidTr="005A515C" w14:paraId="5DDE6ECD" w14:textId="77777777">
        <w:trPr>
          <w:trHeight w:val="454"/>
        </w:trPr>
        <w:tc>
          <w:tcPr>
            <w:tcW w:w="1985" w:type="dxa"/>
          </w:tcPr>
          <w:p w:rsidR="005A515C" w:rsidP="005A515C" w:rsidRDefault="005A515C" w14:paraId="1D3CBC9B" w14:textId="12E1F0C7">
            <w:pPr>
              <w:pStyle w:val="TableText2"/>
            </w:pPr>
            <w:r>
              <w:t>Signature:</w:t>
            </w:r>
          </w:p>
        </w:tc>
        <w:tc>
          <w:tcPr>
            <w:tcW w:w="5245" w:type="dxa"/>
            <w:tcBorders>
              <w:top w:val="single" w:color="auto" w:sz="4" w:space="0"/>
              <w:bottom w:val="single" w:color="auto" w:sz="4" w:space="0"/>
            </w:tcBorders>
          </w:tcPr>
          <w:p w:rsidR="005A515C" w:rsidP="005A515C" w:rsidRDefault="005A515C" w14:paraId="3E1C470C" w14:textId="77777777">
            <w:pPr>
              <w:pStyle w:val="TableText2"/>
            </w:pPr>
          </w:p>
        </w:tc>
      </w:tr>
      <w:tr w:rsidR="005A515C" w:rsidTr="005A515C" w14:paraId="764DD836" w14:textId="77777777">
        <w:trPr>
          <w:trHeight w:val="454"/>
        </w:trPr>
        <w:tc>
          <w:tcPr>
            <w:tcW w:w="1985" w:type="dxa"/>
          </w:tcPr>
          <w:p w:rsidR="005A515C" w:rsidP="005A515C" w:rsidRDefault="005A515C" w14:paraId="3B74431C" w14:textId="505563D4">
            <w:pPr>
              <w:pStyle w:val="TableText2"/>
            </w:pPr>
            <w:r>
              <w:t>Date:</w:t>
            </w:r>
          </w:p>
        </w:tc>
        <w:tc>
          <w:tcPr>
            <w:tcW w:w="5245" w:type="dxa"/>
            <w:tcBorders>
              <w:top w:val="single" w:color="auto" w:sz="4" w:space="0"/>
              <w:bottom w:val="single" w:color="auto" w:sz="4" w:space="0"/>
            </w:tcBorders>
          </w:tcPr>
          <w:p w:rsidR="005A515C" w:rsidP="005A515C" w:rsidRDefault="005A515C" w14:paraId="763F5286" w14:textId="77777777">
            <w:pPr>
              <w:pStyle w:val="TableText2"/>
            </w:pPr>
          </w:p>
        </w:tc>
      </w:tr>
    </w:tbl>
    <w:p w:rsidR="005A515C" w:rsidP="005A515C" w:rsidRDefault="005A515C" w14:paraId="5854D77E" w14:textId="77777777">
      <w:pPr>
        <w:pStyle w:val="Space"/>
      </w:pPr>
    </w:p>
    <w:p w:rsidR="00160CDF" w:rsidRDefault="00160CDF" w14:paraId="754937A1"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6902AF" w:rsidTr="00621E6E" w14:paraId="0A566CE4" w14:textId="77777777">
        <w:trPr>
          <w:trHeight w:val="624"/>
        </w:trPr>
        <w:tc>
          <w:tcPr>
            <w:tcW w:w="9638" w:type="dxa"/>
            <w:shd w:val="clear" w:color="auto" w:fill="FFE9E1"/>
            <w:vAlign w:val="center"/>
          </w:tcPr>
          <w:p w:rsidRPr="00F67EC9" w:rsidR="006902AF" w:rsidP="006902AF" w:rsidRDefault="006902AF" w14:paraId="1179D7BF" w14:textId="6FD9100A">
            <w:pPr>
              <w:pStyle w:val="TableText2"/>
            </w:pPr>
            <w:r w:rsidRPr="006872C7">
              <w:lastRenderedPageBreak/>
              <w:t>Deakin University Radiation Safety Officer Approval (mandatory for all radiation work)</w:t>
            </w:r>
            <w:r>
              <w:t>.</w:t>
            </w:r>
          </w:p>
        </w:tc>
      </w:tr>
    </w:tbl>
    <w:p w:rsidR="000D0748" w:rsidP="008167E7" w:rsidRDefault="000D0748" w14:paraId="59F64802" w14:textId="5F9AD054">
      <w:pPr>
        <w:pStyle w:val="Question"/>
      </w:pPr>
      <w:r>
        <w:t>Comments and Conditions</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1C096F" w:rsidTr="00143722" w14:paraId="5866785B" w14:textId="77777777">
        <w:trPr>
          <w:trHeight w:val="1134"/>
        </w:trPr>
        <w:tc>
          <w:tcPr>
            <w:tcW w:w="9638" w:type="dxa"/>
          </w:tcPr>
          <w:p w:rsidR="001C096F" w:rsidP="00E87589" w:rsidRDefault="001C096F" w14:paraId="79622BCD" w14:textId="77777777"/>
          <w:p w:rsidR="001C096F" w:rsidP="00E87589" w:rsidRDefault="001C096F" w14:paraId="2E49985A" w14:textId="6E2415B8"/>
        </w:tc>
      </w:tr>
    </w:tbl>
    <w:p w:rsidR="000D0748" w:rsidP="00E87589" w:rsidRDefault="000D0748" w14:paraId="394C52FA" w14:textId="77777777">
      <w:r>
        <w:t xml:space="preserve">I believe so far as is practicable that the radiation hazards described for this work have been fully identified, and that the controls implemented are adequate to minimise risk as much as possible. </w:t>
      </w:r>
    </w:p>
    <w:tbl>
      <w:tblPr>
        <w:tblStyle w:val="TableGrid"/>
        <w:tblW w:w="7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5245"/>
      </w:tblGrid>
      <w:tr w:rsidR="00160CDF" w:rsidTr="00621E6E" w14:paraId="7A7BECDD" w14:textId="77777777">
        <w:trPr>
          <w:trHeight w:val="454"/>
        </w:trPr>
        <w:tc>
          <w:tcPr>
            <w:tcW w:w="1985" w:type="dxa"/>
          </w:tcPr>
          <w:p w:rsidR="00160CDF" w:rsidP="00621E6E" w:rsidRDefault="00160CDF" w14:paraId="20CA06D5" w14:textId="77777777">
            <w:pPr>
              <w:pStyle w:val="TableText2"/>
            </w:pPr>
            <w:r>
              <w:t>Name:</w:t>
            </w:r>
          </w:p>
        </w:tc>
        <w:tc>
          <w:tcPr>
            <w:tcW w:w="5245" w:type="dxa"/>
            <w:tcBorders>
              <w:bottom w:val="single" w:color="auto" w:sz="4" w:space="0"/>
            </w:tcBorders>
          </w:tcPr>
          <w:p w:rsidR="00160CDF" w:rsidP="00621E6E" w:rsidRDefault="00160CDF" w14:paraId="0174D780" w14:textId="77777777">
            <w:pPr>
              <w:pStyle w:val="TableText2"/>
            </w:pPr>
          </w:p>
        </w:tc>
      </w:tr>
      <w:tr w:rsidR="00160CDF" w:rsidTr="00621E6E" w14:paraId="2D9D31DA" w14:textId="77777777">
        <w:trPr>
          <w:trHeight w:val="454"/>
        </w:trPr>
        <w:tc>
          <w:tcPr>
            <w:tcW w:w="1985" w:type="dxa"/>
          </w:tcPr>
          <w:p w:rsidR="00160CDF" w:rsidP="00621E6E" w:rsidRDefault="00160CDF" w14:paraId="42268964" w14:textId="77777777">
            <w:pPr>
              <w:pStyle w:val="TableText2"/>
            </w:pPr>
            <w:r>
              <w:t>Signature:</w:t>
            </w:r>
          </w:p>
        </w:tc>
        <w:tc>
          <w:tcPr>
            <w:tcW w:w="5245" w:type="dxa"/>
            <w:tcBorders>
              <w:top w:val="single" w:color="auto" w:sz="4" w:space="0"/>
              <w:bottom w:val="single" w:color="auto" w:sz="4" w:space="0"/>
            </w:tcBorders>
          </w:tcPr>
          <w:p w:rsidR="00160CDF" w:rsidP="00621E6E" w:rsidRDefault="00160CDF" w14:paraId="5B7188E2" w14:textId="77777777">
            <w:pPr>
              <w:pStyle w:val="TableText2"/>
            </w:pPr>
          </w:p>
        </w:tc>
      </w:tr>
      <w:tr w:rsidR="00160CDF" w:rsidTr="00621E6E" w14:paraId="2F1503C6" w14:textId="77777777">
        <w:trPr>
          <w:trHeight w:val="454"/>
        </w:trPr>
        <w:tc>
          <w:tcPr>
            <w:tcW w:w="1985" w:type="dxa"/>
          </w:tcPr>
          <w:p w:rsidR="00160CDF" w:rsidP="00621E6E" w:rsidRDefault="00160CDF" w14:paraId="028E3351" w14:textId="77777777">
            <w:pPr>
              <w:pStyle w:val="TableText2"/>
            </w:pPr>
            <w:r>
              <w:t>Date:</w:t>
            </w:r>
          </w:p>
        </w:tc>
        <w:tc>
          <w:tcPr>
            <w:tcW w:w="5245" w:type="dxa"/>
            <w:tcBorders>
              <w:top w:val="single" w:color="auto" w:sz="4" w:space="0"/>
              <w:bottom w:val="single" w:color="auto" w:sz="4" w:space="0"/>
            </w:tcBorders>
          </w:tcPr>
          <w:p w:rsidR="00160CDF" w:rsidP="00621E6E" w:rsidRDefault="00160CDF" w14:paraId="245369F8" w14:textId="77777777">
            <w:pPr>
              <w:pStyle w:val="TableText2"/>
            </w:pPr>
          </w:p>
        </w:tc>
      </w:tr>
    </w:tbl>
    <w:p w:rsidR="000D0748" w:rsidP="00160CDF" w:rsidRDefault="000D0748" w14:paraId="40181856" w14:textId="74812524">
      <w:pPr>
        <w:pStyle w:val="Space"/>
      </w:pPr>
    </w:p>
    <w:tbl>
      <w:tblPr>
        <w:tblStyle w:val="TableGrid"/>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213"/>
        <w:gridCol w:w="3213"/>
        <w:gridCol w:w="3213"/>
      </w:tblGrid>
      <w:tr w:rsidR="00786453" w:rsidTr="00143722" w14:paraId="178D131F" w14:textId="77777777">
        <w:trPr>
          <w:trHeight w:val="372"/>
        </w:trPr>
        <w:tc>
          <w:tcPr>
            <w:tcW w:w="2862" w:type="dxa"/>
            <w:vAlign w:val="center"/>
          </w:tcPr>
          <w:p w:rsidR="00786453" w:rsidP="00160CDF" w:rsidRDefault="00FF54DF" w14:paraId="14EC7B25" w14:textId="63525C94">
            <w:pPr>
              <w:pStyle w:val="TableText2"/>
            </w:pPr>
            <w:r>
              <w:t xml:space="preserve">SEBE </w:t>
            </w:r>
            <w:r w:rsidR="00786453">
              <w:t>Safety Manager</w:t>
            </w:r>
          </w:p>
        </w:tc>
        <w:tc>
          <w:tcPr>
            <w:tcW w:w="2862" w:type="dxa"/>
            <w:vAlign w:val="center"/>
          </w:tcPr>
          <w:p w:rsidR="00786453" w:rsidP="00160CDF" w:rsidRDefault="00786453" w14:paraId="4F3CF82C" w14:textId="69B67FBE">
            <w:pPr>
              <w:pStyle w:val="TableText2"/>
            </w:pPr>
          </w:p>
        </w:tc>
        <w:tc>
          <w:tcPr>
            <w:tcW w:w="2862" w:type="dxa"/>
            <w:vAlign w:val="center"/>
          </w:tcPr>
          <w:p w:rsidR="00786453" w:rsidP="00160CDF" w:rsidRDefault="00786453" w14:paraId="0E91021E" w14:textId="77777777">
            <w:pPr>
              <w:pStyle w:val="TableText2"/>
            </w:pPr>
          </w:p>
          <w:p w:rsidR="00BF1B03" w:rsidP="00160CDF" w:rsidRDefault="00BF1B03" w14:paraId="71099459" w14:textId="52187017">
            <w:pPr>
              <w:pStyle w:val="TableText2"/>
            </w:pPr>
          </w:p>
        </w:tc>
      </w:tr>
    </w:tbl>
    <w:p w:rsidR="00160CDF" w:rsidP="00E87589" w:rsidRDefault="00160CDF" w14:paraId="583E4DBF" w14:textId="77777777">
      <w:pPr>
        <w:rPr>
          <w:rStyle w:val="Strong"/>
          <w:b w:val="0"/>
        </w:rPr>
      </w:pPr>
    </w:p>
    <w:p w:rsidR="005F2E44" w:rsidP="00E87589" w:rsidRDefault="005F2E44" w14:paraId="48FD0C25" w14:textId="0520D955">
      <w:pPr>
        <w:rPr>
          <w:rStyle w:val="Strong"/>
          <w:b w:val="0"/>
        </w:rPr>
      </w:pPr>
      <w:r>
        <w:rPr>
          <w:rStyle w:val="Strong"/>
          <w:b w:val="0"/>
        </w:rPr>
        <w:br w:type="page"/>
      </w:r>
    </w:p>
    <w:p w:rsidRPr="00EF5B34" w:rsidR="00236F34" w:rsidP="00FC54AE" w:rsidRDefault="004D66EC" w14:paraId="4FEA9768" w14:textId="77777777">
      <w:pPr>
        <w:pStyle w:val="Heading1"/>
        <w:rPr>
          <w:rStyle w:val="Strong"/>
          <w:b/>
          <w:bCs/>
        </w:rPr>
      </w:pPr>
      <w:bookmarkStart w:name="_WSA:_Nanomaterials" w:id="32"/>
      <w:bookmarkEnd w:id="32"/>
      <w:r w:rsidRPr="00EF5B34">
        <w:rPr>
          <w:rStyle w:val="Strong"/>
          <w:b/>
          <w:bCs/>
        </w:rPr>
        <w:lastRenderedPageBreak/>
        <w:t>WSA: Nanomaterials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E9E1"/>
        <w:tblLook w:val="04A0" w:firstRow="1" w:lastRow="0" w:firstColumn="1" w:lastColumn="0" w:noHBand="0" w:noVBand="1"/>
      </w:tblPr>
      <w:tblGrid>
        <w:gridCol w:w="9638"/>
      </w:tblGrid>
      <w:tr w:rsidRPr="0018235F" w:rsidR="00160CDF" w:rsidTr="00160CDF" w14:paraId="5FAFBF42" w14:textId="77777777">
        <w:trPr>
          <w:trHeight w:val="1134"/>
        </w:trPr>
        <w:tc>
          <w:tcPr>
            <w:tcW w:w="9638" w:type="dxa"/>
            <w:shd w:val="clear" w:color="auto" w:fill="FFE9E1"/>
          </w:tcPr>
          <w:p w:rsidRPr="003915A1" w:rsidR="00160CDF" w:rsidP="00160CDF" w:rsidRDefault="00160CDF" w14:paraId="6F1487DD" w14:textId="393D74EA">
            <w:pPr>
              <w:pStyle w:val="TableText2"/>
              <w:rPr>
                <w:rStyle w:val="Hyperlink"/>
                <w:sz w:val="20"/>
                <w:szCs w:val="20"/>
              </w:rPr>
            </w:pPr>
            <w:r>
              <w:t xml:space="preserve">Before completing this form, you should have completed the </w:t>
            </w:r>
            <w:hyperlink w:history="1" r:id="rId67">
              <w:r w:rsidRPr="00E14004">
                <w:rPr>
                  <w:rStyle w:val="Hyperlink"/>
                  <w:sz w:val="20"/>
                  <w:szCs w:val="20"/>
                </w:rPr>
                <w:t>Nanomaterial Risk Level Banding</w:t>
              </w:r>
            </w:hyperlink>
          </w:p>
          <w:p w:rsidRPr="003915A1" w:rsidR="00160CDF" w:rsidP="00160CDF" w:rsidRDefault="00160CDF" w14:paraId="01AD18A2" w14:textId="77777777">
            <w:pPr>
              <w:pStyle w:val="TableText2"/>
            </w:pPr>
            <w:r w:rsidRPr="003915A1">
              <w:t xml:space="preserve">This form </w:t>
            </w:r>
            <w:r>
              <w:t xml:space="preserve">is </w:t>
            </w:r>
            <w:r w:rsidRPr="003915A1">
              <w:t>for</w:t>
            </w:r>
            <w:r>
              <w:t xml:space="preserve"> work with nanomaterials identified as</w:t>
            </w:r>
            <w:r w:rsidRPr="003915A1">
              <w:t xml:space="preserve">: </w:t>
            </w:r>
          </w:p>
          <w:p w:rsidRPr="00572C8B" w:rsidR="00160CDF" w:rsidP="00160CDF" w:rsidRDefault="00160CDF" w14:paraId="6896AF54" w14:textId="20B6F28E">
            <w:pPr>
              <w:pStyle w:val="TableText2"/>
              <w:numPr>
                <w:ilvl w:val="0"/>
                <w:numId w:val="42"/>
              </w:numPr>
            </w:pPr>
            <w:r w:rsidRPr="00572C8B">
              <w:t>RL3 or RL4</w:t>
            </w:r>
          </w:p>
          <w:p w:rsidRPr="00F67EC9" w:rsidR="00160CDF" w:rsidP="00160CDF" w:rsidRDefault="00160CDF" w14:paraId="7F1B91A7" w14:textId="1D5FB74E">
            <w:pPr>
              <w:pStyle w:val="TableText2"/>
              <w:numPr>
                <w:ilvl w:val="0"/>
                <w:numId w:val="42"/>
              </w:numPr>
            </w:pPr>
            <w:r w:rsidRPr="00572C8B">
              <w:t>Elevated Risk RL1 or RL2</w:t>
            </w:r>
            <w:r>
              <w:t>.</w:t>
            </w:r>
          </w:p>
        </w:tc>
      </w:tr>
    </w:tbl>
    <w:p w:rsidR="00160CDF" w:rsidP="00160CDF" w:rsidRDefault="00160CDF" w14:paraId="1FEF7A87" w14:textId="77777777">
      <w:pPr>
        <w:pStyle w:val="Space"/>
      </w:pPr>
    </w:p>
    <w:tbl>
      <w:tblPr>
        <w:tblStyle w:val="TableGrid"/>
        <w:tblW w:w="8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35"/>
        <w:gridCol w:w="5245"/>
      </w:tblGrid>
      <w:tr w:rsidR="00160CDF" w:rsidTr="00160CDF" w14:paraId="584CB898" w14:textId="77777777">
        <w:trPr>
          <w:trHeight w:val="454"/>
        </w:trPr>
        <w:tc>
          <w:tcPr>
            <w:tcW w:w="2835" w:type="dxa"/>
          </w:tcPr>
          <w:p w:rsidR="00160CDF" w:rsidP="00621E6E" w:rsidRDefault="00160CDF" w14:paraId="121EF681" w14:textId="7993DE32">
            <w:pPr>
              <w:pStyle w:val="TableText2"/>
            </w:pPr>
            <w:r>
              <w:t>Nanomaterial name</w:t>
            </w:r>
          </w:p>
        </w:tc>
        <w:tc>
          <w:tcPr>
            <w:tcW w:w="5245" w:type="dxa"/>
            <w:tcBorders>
              <w:bottom w:val="single" w:color="auto" w:sz="4" w:space="0"/>
            </w:tcBorders>
          </w:tcPr>
          <w:p w:rsidR="00160CDF" w:rsidP="00621E6E" w:rsidRDefault="00160CDF" w14:paraId="48E37001" w14:textId="77777777">
            <w:pPr>
              <w:pStyle w:val="TableText2"/>
            </w:pPr>
          </w:p>
        </w:tc>
      </w:tr>
    </w:tbl>
    <w:p w:rsidRPr="00E14004" w:rsidR="005562FD" w:rsidP="008167E7" w:rsidRDefault="005562FD" w14:paraId="7A63E4EE" w14:textId="5C86B2E1">
      <w:pPr>
        <w:pStyle w:val="Heading2"/>
      </w:pPr>
      <w:r>
        <w:t>Work</w:t>
      </w:r>
      <w:r w:rsidRPr="00E14004">
        <w:t xml:space="preserve"> </w:t>
      </w:r>
      <w:r>
        <w:t>steps o</w:t>
      </w:r>
      <w:r w:rsidRPr="00E14004">
        <w:t xml:space="preserve">verview </w:t>
      </w:r>
    </w:p>
    <w:p w:rsidR="005562FD" w:rsidP="00E87589" w:rsidRDefault="005562FD" w14:paraId="65527F1C" w14:textId="77777777">
      <w:r>
        <w:t>Complete</w:t>
      </w:r>
      <w:r w:rsidRPr="001F6441">
        <w:t xml:space="preserve"> a flow diagram of work to be conducted indicating</w:t>
      </w:r>
      <w:r>
        <w:t>:</w:t>
      </w:r>
    </w:p>
    <w:p w:rsidR="005562FD" w:rsidP="00572C8B" w:rsidRDefault="005562FD" w14:paraId="28E350BB" w14:textId="77777777">
      <w:pPr>
        <w:pStyle w:val="ListParagraph"/>
        <w:numPr>
          <w:ilvl w:val="0"/>
          <w:numId w:val="39"/>
        </w:numPr>
      </w:pPr>
      <w:r>
        <w:t>A</w:t>
      </w:r>
      <w:r w:rsidRPr="00FB31D8">
        <w:t>ny potential points of personal exposure to nanomaterials</w:t>
      </w:r>
    </w:p>
    <w:p w:rsidR="005562FD" w:rsidP="00572C8B" w:rsidRDefault="005562FD" w14:paraId="339CDD91" w14:textId="77777777">
      <w:pPr>
        <w:pStyle w:val="ListParagraph"/>
        <w:numPr>
          <w:ilvl w:val="0"/>
          <w:numId w:val="39"/>
        </w:numPr>
      </w:pPr>
      <w:r>
        <w:t>P</w:t>
      </w:r>
      <w:r w:rsidRPr="00FB31D8">
        <w:t xml:space="preserve">rocesses to be carried out (e.g. drying, aerosol production, heating, fumes, vessel transfer, collection, cleaning steps). </w:t>
      </w:r>
    </w:p>
    <w:p w:rsidR="005562FD" w:rsidP="008167E7" w:rsidRDefault="005562FD" w14:paraId="23ECD008" w14:textId="5CECCE7B">
      <w:pPr>
        <w:pStyle w:val="Question"/>
      </w:pPr>
      <w:r w:rsidRPr="00FB31D8">
        <w:t>Start from purchase</w:t>
      </w:r>
      <w:r>
        <w:t xml:space="preserve"> or </w:t>
      </w:r>
      <w:r w:rsidRPr="00FB31D8">
        <w:t>synthesis through to disposal and cleaning.</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5562FD" w:rsidTr="008808F6" w14:paraId="6B6E0D01" w14:textId="77777777">
        <w:trPr>
          <w:trHeight w:val="5669"/>
        </w:trPr>
        <w:tc>
          <w:tcPr>
            <w:tcW w:w="9638" w:type="dxa"/>
          </w:tcPr>
          <w:p w:rsidR="005562FD" w:rsidP="00E87589" w:rsidRDefault="005562FD" w14:paraId="2AD5E990" w14:textId="456C9C9C"/>
        </w:tc>
      </w:tr>
    </w:tbl>
    <w:p w:rsidRPr="005562FD" w:rsidR="005562FD" w:rsidP="008167E7" w:rsidRDefault="005562FD" w14:paraId="0212DDF1" w14:textId="3A49C295">
      <w:pPr>
        <w:pStyle w:val="Question"/>
      </w:pPr>
      <w:r w:rsidRPr="005562FD">
        <w:t>Add text here if it helps to explain the flow diagram:</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8"/>
      </w:tblGrid>
      <w:tr w:rsidR="005562FD" w:rsidTr="00143722" w14:paraId="2BCA7875" w14:textId="77777777">
        <w:trPr>
          <w:trHeight w:val="1134"/>
        </w:trPr>
        <w:tc>
          <w:tcPr>
            <w:tcW w:w="9638" w:type="dxa"/>
          </w:tcPr>
          <w:p w:rsidR="005562FD" w:rsidP="00E87589" w:rsidRDefault="005562FD" w14:paraId="579F88EC" w14:textId="77777777">
            <w:pPr>
              <w:rPr>
                <w:rStyle w:val="Strong"/>
                <w:b w:val="0"/>
                <w:sz w:val="20"/>
                <w:szCs w:val="20"/>
              </w:rPr>
            </w:pPr>
          </w:p>
          <w:p w:rsidR="005562FD" w:rsidP="00E87589" w:rsidRDefault="005562FD" w14:paraId="30E4CBC8" w14:textId="77777777">
            <w:pPr>
              <w:rPr>
                <w:rStyle w:val="Strong"/>
                <w:b w:val="0"/>
                <w:sz w:val="20"/>
                <w:szCs w:val="20"/>
              </w:rPr>
            </w:pPr>
          </w:p>
          <w:p w:rsidR="005562FD" w:rsidP="00E87589" w:rsidRDefault="005562FD" w14:paraId="754D267D" w14:textId="36A8BB34">
            <w:pPr>
              <w:rPr>
                <w:rStyle w:val="Strong"/>
                <w:b w:val="0"/>
                <w:sz w:val="20"/>
                <w:szCs w:val="20"/>
              </w:rPr>
            </w:pPr>
          </w:p>
        </w:tc>
      </w:tr>
    </w:tbl>
    <w:p w:rsidRPr="00D713B6" w:rsidR="005562FD" w:rsidP="008167E7" w:rsidRDefault="005562FD" w14:paraId="5542A6D4" w14:textId="1FD205A6">
      <w:pPr>
        <w:pStyle w:val="Heading2"/>
      </w:pPr>
      <w:r w:rsidRPr="001F6441">
        <w:t>What type of nanomaterials will be used and how much will be handled daily?</w:t>
      </w:r>
    </w:p>
    <w:tbl>
      <w:tblPr>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top w:w="28" w:type="dxa"/>
          <w:bottom w:w="85" w:type="dxa"/>
        </w:tblCellMar>
        <w:tblLook w:val="01E0" w:firstRow="1" w:lastRow="1" w:firstColumn="1" w:lastColumn="1" w:noHBand="0" w:noVBand="0"/>
      </w:tblPr>
      <w:tblGrid>
        <w:gridCol w:w="1446"/>
        <w:gridCol w:w="1151"/>
        <w:gridCol w:w="640"/>
        <w:gridCol w:w="639"/>
        <w:gridCol w:w="641"/>
        <w:gridCol w:w="640"/>
        <w:gridCol w:w="640"/>
        <w:gridCol w:w="641"/>
        <w:gridCol w:w="640"/>
        <w:gridCol w:w="640"/>
        <w:gridCol w:w="6"/>
        <w:gridCol w:w="633"/>
        <w:gridCol w:w="640"/>
        <w:gridCol w:w="642"/>
      </w:tblGrid>
      <w:tr w:rsidR="005562FD" w:rsidTr="008808F6" w14:paraId="6878DC5F" w14:textId="77777777">
        <w:trPr>
          <w:trHeight w:val="454"/>
        </w:trPr>
        <w:tc>
          <w:tcPr>
            <w:tcW w:w="2651" w:type="dxa"/>
            <w:gridSpan w:val="2"/>
            <w:shd w:val="clear" w:color="auto" w:fill="EAF1CD" w:themeFill="accent1" w:themeFillTint="33"/>
          </w:tcPr>
          <w:p w:rsidRPr="00126DEC" w:rsidR="005562FD" w:rsidP="00270B3D" w:rsidRDefault="005562FD" w14:paraId="79070773" w14:textId="77777777">
            <w:pPr>
              <w:pStyle w:val="TblHead"/>
            </w:pPr>
            <w:r w:rsidRPr="00126DEC">
              <w:t>Nanomaterials manufactured, supplied or used</w:t>
            </w:r>
          </w:p>
        </w:tc>
        <w:tc>
          <w:tcPr>
            <w:tcW w:w="2603" w:type="dxa"/>
            <w:gridSpan w:val="4"/>
            <w:shd w:val="clear" w:color="auto" w:fill="EAF1CD" w:themeFill="accent1" w:themeFillTint="33"/>
            <w:vAlign w:val="center"/>
          </w:tcPr>
          <w:p w:rsidRPr="00126DEC" w:rsidR="005562FD" w:rsidP="00270B3D" w:rsidRDefault="005562FD" w14:paraId="1DB5D152" w14:textId="77777777">
            <w:pPr>
              <w:pStyle w:val="TblHead"/>
            </w:pPr>
            <w:r w:rsidRPr="00126DEC">
              <w:t>Physical State</w:t>
            </w:r>
          </w:p>
        </w:tc>
        <w:tc>
          <w:tcPr>
            <w:tcW w:w="2611" w:type="dxa"/>
            <w:gridSpan w:val="5"/>
            <w:shd w:val="clear" w:color="auto" w:fill="EAF1CD" w:themeFill="accent1" w:themeFillTint="33"/>
            <w:vAlign w:val="center"/>
          </w:tcPr>
          <w:p w:rsidRPr="00126DEC" w:rsidR="005562FD" w:rsidP="00270B3D" w:rsidRDefault="005562FD" w14:paraId="632C0B15" w14:textId="77777777">
            <w:pPr>
              <w:pStyle w:val="TblHead"/>
            </w:pPr>
            <w:r w:rsidRPr="00126DEC">
              <w:t>Quantity handled daily</w:t>
            </w:r>
          </w:p>
        </w:tc>
        <w:tc>
          <w:tcPr>
            <w:tcW w:w="1948" w:type="dxa"/>
            <w:gridSpan w:val="3"/>
            <w:shd w:val="clear" w:color="auto" w:fill="EAF1CD" w:themeFill="accent1" w:themeFillTint="33"/>
            <w:vAlign w:val="center"/>
          </w:tcPr>
          <w:p w:rsidRPr="00126DEC" w:rsidR="005562FD" w:rsidP="00270B3D" w:rsidRDefault="005562FD" w14:paraId="2BB20BBB" w14:textId="77777777">
            <w:pPr>
              <w:pStyle w:val="TblHead"/>
            </w:pPr>
            <w:r w:rsidRPr="00126DEC">
              <w:t>Major Handling Operation</w:t>
            </w:r>
          </w:p>
        </w:tc>
      </w:tr>
      <w:tr w:rsidR="005562FD" w:rsidTr="008808F6" w14:paraId="43B4BA5E" w14:textId="77777777">
        <w:trPr>
          <w:cantSplit/>
          <w:trHeight w:val="1928"/>
        </w:trPr>
        <w:tc>
          <w:tcPr>
            <w:tcW w:w="1477" w:type="dxa"/>
            <w:shd w:val="clear" w:color="auto" w:fill="EAF1CD" w:themeFill="accent1" w:themeFillTint="33"/>
            <w:vAlign w:val="center"/>
          </w:tcPr>
          <w:p w:rsidRPr="00126DEC" w:rsidR="005562FD" w:rsidP="00270B3D" w:rsidRDefault="005562FD" w14:paraId="7FAB27BD" w14:textId="77777777">
            <w:pPr>
              <w:pStyle w:val="TblHead"/>
            </w:pPr>
          </w:p>
        </w:tc>
        <w:tc>
          <w:tcPr>
            <w:tcW w:w="1174" w:type="dxa"/>
            <w:shd w:val="clear" w:color="auto" w:fill="EAF1CD" w:themeFill="accent1" w:themeFillTint="33"/>
            <w:textDirection w:val="btLr"/>
            <w:vAlign w:val="center"/>
          </w:tcPr>
          <w:p w:rsidRPr="00126DEC" w:rsidR="005562FD" w:rsidP="008808F6" w:rsidRDefault="005562FD" w14:paraId="642067D5" w14:textId="77777777">
            <w:pPr>
              <w:pStyle w:val="TblHead"/>
              <w:spacing w:before="0" w:after="0"/>
            </w:pPr>
            <w:r w:rsidRPr="00126DEC">
              <w:t>Nanomaterial details</w:t>
            </w:r>
          </w:p>
          <w:p w:rsidRPr="00126DEC" w:rsidR="005562FD" w:rsidP="008808F6" w:rsidRDefault="005562FD" w14:paraId="4A3C3F0E" w14:textId="77777777">
            <w:pPr>
              <w:pStyle w:val="TblHead"/>
              <w:spacing w:before="0" w:after="0"/>
            </w:pPr>
            <w:r w:rsidRPr="30619A52">
              <w:t>(substance type, e.g. TiO</w:t>
            </w:r>
            <w:r w:rsidRPr="30619A52">
              <w:rPr>
                <w:vertAlign w:val="subscript"/>
              </w:rPr>
              <w:t>2</w:t>
            </w:r>
            <w:r w:rsidRPr="30619A52">
              <w:t>, ZnO, or boron nitride nanotubes)</w:t>
            </w:r>
          </w:p>
        </w:tc>
        <w:tc>
          <w:tcPr>
            <w:tcW w:w="650" w:type="dxa"/>
            <w:shd w:val="clear" w:color="auto" w:fill="EAF1CD" w:themeFill="accent1" w:themeFillTint="33"/>
            <w:textDirection w:val="btLr"/>
            <w:vAlign w:val="center"/>
          </w:tcPr>
          <w:p w:rsidRPr="00126DEC" w:rsidR="005562FD" w:rsidP="008808F6" w:rsidRDefault="005562FD" w14:paraId="044BCC6A" w14:textId="77777777">
            <w:pPr>
              <w:pStyle w:val="TblHead"/>
              <w:spacing w:before="0" w:after="0"/>
            </w:pPr>
            <w:r w:rsidRPr="00126DEC">
              <w:t>Dry powder</w:t>
            </w:r>
          </w:p>
        </w:tc>
        <w:tc>
          <w:tcPr>
            <w:tcW w:w="650" w:type="dxa"/>
            <w:shd w:val="clear" w:color="auto" w:fill="EAF1CD" w:themeFill="accent1" w:themeFillTint="33"/>
            <w:textDirection w:val="btLr"/>
            <w:vAlign w:val="center"/>
          </w:tcPr>
          <w:p w:rsidRPr="00126DEC" w:rsidR="005562FD" w:rsidP="008808F6" w:rsidRDefault="005562FD" w14:paraId="6AEDA731" w14:textId="77777777">
            <w:pPr>
              <w:pStyle w:val="TblHead"/>
              <w:spacing w:before="0" w:after="0"/>
            </w:pPr>
            <w:r w:rsidRPr="00126DEC">
              <w:t>Suspension or liquid</w:t>
            </w:r>
          </w:p>
        </w:tc>
        <w:tc>
          <w:tcPr>
            <w:tcW w:w="652" w:type="dxa"/>
            <w:shd w:val="clear" w:color="auto" w:fill="EAF1CD" w:themeFill="accent1" w:themeFillTint="33"/>
            <w:textDirection w:val="btLr"/>
            <w:vAlign w:val="center"/>
          </w:tcPr>
          <w:p w:rsidRPr="00126DEC" w:rsidR="005562FD" w:rsidP="008808F6" w:rsidRDefault="005562FD" w14:paraId="3A33F4D8" w14:textId="77777777">
            <w:pPr>
              <w:pStyle w:val="TblHead"/>
              <w:spacing w:before="0" w:after="0"/>
            </w:pPr>
            <w:r w:rsidRPr="00126DEC">
              <w:t>Embedded or bound in other materials</w:t>
            </w:r>
          </w:p>
        </w:tc>
        <w:tc>
          <w:tcPr>
            <w:tcW w:w="651" w:type="dxa"/>
            <w:shd w:val="clear" w:color="auto" w:fill="EAF1CD" w:themeFill="accent1" w:themeFillTint="33"/>
            <w:textDirection w:val="btLr"/>
            <w:vAlign w:val="center"/>
          </w:tcPr>
          <w:p w:rsidRPr="00126DEC" w:rsidR="005562FD" w:rsidP="008808F6" w:rsidRDefault="005562FD" w14:paraId="7644C7A0" w14:textId="77777777">
            <w:pPr>
              <w:pStyle w:val="TblHead"/>
              <w:spacing w:before="0" w:after="0"/>
            </w:pPr>
            <w:r w:rsidRPr="00126DEC">
              <w:t>Other</w:t>
            </w:r>
          </w:p>
        </w:tc>
        <w:tc>
          <w:tcPr>
            <w:tcW w:w="651" w:type="dxa"/>
            <w:shd w:val="clear" w:color="auto" w:fill="EAF1CD" w:themeFill="accent1" w:themeFillTint="33"/>
            <w:textDirection w:val="btLr"/>
            <w:vAlign w:val="center"/>
          </w:tcPr>
          <w:p w:rsidRPr="00126DEC" w:rsidR="005562FD" w:rsidP="008808F6" w:rsidRDefault="005562FD" w14:paraId="47AB3811" w14:textId="77777777">
            <w:pPr>
              <w:pStyle w:val="TblHead"/>
              <w:spacing w:before="0" w:after="0"/>
            </w:pPr>
            <w:r w:rsidRPr="00126DEC">
              <w:t>&lt;1mg</w:t>
            </w:r>
          </w:p>
        </w:tc>
        <w:tc>
          <w:tcPr>
            <w:tcW w:w="652" w:type="dxa"/>
            <w:shd w:val="clear" w:color="auto" w:fill="EAF1CD" w:themeFill="accent1" w:themeFillTint="33"/>
            <w:textDirection w:val="btLr"/>
            <w:vAlign w:val="center"/>
          </w:tcPr>
          <w:p w:rsidRPr="00126DEC" w:rsidR="005562FD" w:rsidP="008808F6" w:rsidRDefault="005562FD" w14:paraId="0E92B03B" w14:textId="77777777">
            <w:pPr>
              <w:pStyle w:val="TblHead"/>
              <w:spacing w:before="0" w:after="0"/>
            </w:pPr>
            <w:r w:rsidRPr="00126DEC">
              <w:t>1mg to 1g</w:t>
            </w:r>
          </w:p>
        </w:tc>
        <w:tc>
          <w:tcPr>
            <w:tcW w:w="651" w:type="dxa"/>
            <w:shd w:val="clear" w:color="auto" w:fill="EAF1CD" w:themeFill="accent1" w:themeFillTint="33"/>
            <w:textDirection w:val="btLr"/>
            <w:vAlign w:val="center"/>
          </w:tcPr>
          <w:p w:rsidRPr="00126DEC" w:rsidR="005562FD" w:rsidP="008808F6" w:rsidRDefault="005562FD" w14:paraId="2C7F88EC" w14:textId="77777777">
            <w:pPr>
              <w:pStyle w:val="TblHead"/>
              <w:spacing w:before="0" w:after="0"/>
            </w:pPr>
            <w:r w:rsidRPr="00126DEC">
              <w:t>1g to 1kg</w:t>
            </w:r>
          </w:p>
        </w:tc>
        <w:tc>
          <w:tcPr>
            <w:tcW w:w="651" w:type="dxa"/>
            <w:shd w:val="clear" w:color="auto" w:fill="EAF1CD" w:themeFill="accent1" w:themeFillTint="33"/>
            <w:textDirection w:val="btLr"/>
            <w:vAlign w:val="center"/>
          </w:tcPr>
          <w:p w:rsidRPr="00126DEC" w:rsidR="005562FD" w:rsidP="008808F6" w:rsidRDefault="005562FD" w14:paraId="33B49622" w14:textId="77777777">
            <w:pPr>
              <w:pStyle w:val="TblHead"/>
              <w:spacing w:before="0" w:after="0"/>
            </w:pPr>
            <w:r w:rsidRPr="00126DEC">
              <w:t>&gt;1kg</w:t>
            </w:r>
          </w:p>
        </w:tc>
        <w:tc>
          <w:tcPr>
            <w:tcW w:w="650" w:type="dxa"/>
            <w:gridSpan w:val="2"/>
            <w:shd w:val="clear" w:color="auto" w:fill="EAF1CD" w:themeFill="accent1" w:themeFillTint="33"/>
            <w:textDirection w:val="btLr"/>
            <w:vAlign w:val="center"/>
          </w:tcPr>
          <w:p w:rsidRPr="00126DEC" w:rsidR="005562FD" w:rsidP="008808F6" w:rsidRDefault="005562FD" w14:paraId="31F06C5F" w14:textId="77777777">
            <w:pPr>
              <w:pStyle w:val="TblHead"/>
              <w:spacing w:before="0" w:after="0"/>
            </w:pPr>
            <w:r w:rsidRPr="00126DEC">
              <w:t>Manufacture</w:t>
            </w:r>
            <w:r>
              <w:t xml:space="preserve"> or modify</w:t>
            </w:r>
          </w:p>
        </w:tc>
        <w:tc>
          <w:tcPr>
            <w:tcW w:w="651" w:type="dxa"/>
            <w:shd w:val="clear" w:color="auto" w:fill="EAF1CD" w:themeFill="accent1" w:themeFillTint="33"/>
            <w:textDirection w:val="btLr"/>
            <w:vAlign w:val="center"/>
          </w:tcPr>
          <w:p w:rsidRPr="00126DEC" w:rsidR="005562FD" w:rsidP="008808F6" w:rsidRDefault="005562FD" w14:paraId="6F7A4011" w14:textId="77777777">
            <w:pPr>
              <w:pStyle w:val="TblHead"/>
              <w:spacing w:before="0" w:after="0"/>
            </w:pPr>
            <w:r w:rsidRPr="00126DEC">
              <w:t>Supply</w:t>
            </w:r>
          </w:p>
        </w:tc>
        <w:tc>
          <w:tcPr>
            <w:tcW w:w="653" w:type="dxa"/>
            <w:shd w:val="clear" w:color="auto" w:fill="EAF1CD" w:themeFill="accent1" w:themeFillTint="33"/>
            <w:textDirection w:val="btLr"/>
            <w:vAlign w:val="center"/>
          </w:tcPr>
          <w:p w:rsidRPr="00126DEC" w:rsidR="005562FD" w:rsidP="008808F6" w:rsidRDefault="005562FD" w14:paraId="3FF8B7EC" w14:textId="77777777">
            <w:pPr>
              <w:pStyle w:val="TblHead"/>
              <w:spacing w:before="0" w:after="0"/>
            </w:pPr>
            <w:r w:rsidRPr="00126DEC">
              <w:t>Use</w:t>
            </w:r>
          </w:p>
        </w:tc>
      </w:tr>
      <w:tr w:rsidR="005562FD" w:rsidTr="008808F6" w14:paraId="7B130344" w14:textId="77777777">
        <w:trPr>
          <w:trHeight w:val="454"/>
        </w:trPr>
        <w:tc>
          <w:tcPr>
            <w:tcW w:w="1477" w:type="dxa"/>
            <w:shd w:val="clear" w:color="auto" w:fill="EAF1CD" w:themeFill="accent1" w:themeFillTint="33"/>
            <w:vAlign w:val="center"/>
          </w:tcPr>
          <w:p w:rsidRPr="009672E1" w:rsidR="005562FD" w:rsidP="00270B3D" w:rsidRDefault="005562FD" w14:paraId="075E75A1" w14:textId="77777777">
            <w:pPr>
              <w:pStyle w:val="TblHead"/>
            </w:pPr>
            <w:r w:rsidRPr="009672E1">
              <w:t>Carbon nanotubes</w:t>
            </w:r>
          </w:p>
        </w:tc>
        <w:tc>
          <w:tcPr>
            <w:tcW w:w="1174" w:type="dxa"/>
            <w:shd w:val="clear" w:color="auto" w:fill="auto"/>
          </w:tcPr>
          <w:p w:rsidRPr="00257DA1" w:rsidR="005562FD" w:rsidP="00572C8B" w:rsidRDefault="005562FD" w14:paraId="4DD34DEC" w14:textId="77777777">
            <w:pPr>
              <w:pStyle w:val="TableText"/>
            </w:pPr>
          </w:p>
        </w:tc>
        <w:tc>
          <w:tcPr>
            <w:tcW w:w="650" w:type="dxa"/>
            <w:shd w:val="clear" w:color="auto" w:fill="auto"/>
          </w:tcPr>
          <w:p w:rsidRPr="00257DA1" w:rsidR="005562FD" w:rsidP="00572C8B" w:rsidRDefault="005562FD" w14:paraId="3E61258F" w14:textId="77777777">
            <w:pPr>
              <w:pStyle w:val="TableText"/>
            </w:pPr>
          </w:p>
        </w:tc>
        <w:tc>
          <w:tcPr>
            <w:tcW w:w="650" w:type="dxa"/>
            <w:shd w:val="clear" w:color="auto" w:fill="auto"/>
          </w:tcPr>
          <w:p w:rsidRPr="00257DA1" w:rsidR="005562FD" w:rsidP="00572C8B" w:rsidRDefault="005562FD" w14:paraId="2FEABC16" w14:textId="77777777">
            <w:pPr>
              <w:pStyle w:val="TableText"/>
            </w:pPr>
          </w:p>
        </w:tc>
        <w:tc>
          <w:tcPr>
            <w:tcW w:w="652" w:type="dxa"/>
            <w:shd w:val="clear" w:color="auto" w:fill="auto"/>
          </w:tcPr>
          <w:p w:rsidRPr="00257DA1" w:rsidR="005562FD" w:rsidP="00572C8B" w:rsidRDefault="005562FD" w14:paraId="5B3E695D" w14:textId="77777777">
            <w:pPr>
              <w:pStyle w:val="TableText"/>
            </w:pPr>
          </w:p>
        </w:tc>
        <w:tc>
          <w:tcPr>
            <w:tcW w:w="651" w:type="dxa"/>
            <w:shd w:val="clear" w:color="auto" w:fill="auto"/>
          </w:tcPr>
          <w:p w:rsidRPr="00257DA1" w:rsidR="005562FD" w:rsidP="00572C8B" w:rsidRDefault="005562FD" w14:paraId="045CF8AB" w14:textId="77777777">
            <w:pPr>
              <w:pStyle w:val="TableText"/>
            </w:pPr>
          </w:p>
        </w:tc>
        <w:tc>
          <w:tcPr>
            <w:tcW w:w="651" w:type="dxa"/>
            <w:shd w:val="clear" w:color="auto" w:fill="auto"/>
          </w:tcPr>
          <w:p w:rsidRPr="00257DA1" w:rsidR="005562FD" w:rsidP="00572C8B" w:rsidRDefault="005562FD" w14:paraId="7DBC7077" w14:textId="77777777">
            <w:pPr>
              <w:pStyle w:val="TableText"/>
            </w:pPr>
          </w:p>
        </w:tc>
        <w:tc>
          <w:tcPr>
            <w:tcW w:w="652" w:type="dxa"/>
            <w:shd w:val="clear" w:color="auto" w:fill="auto"/>
          </w:tcPr>
          <w:p w:rsidRPr="00257DA1" w:rsidR="005562FD" w:rsidP="00572C8B" w:rsidRDefault="005562FD" w14:paraId="413375D9" w14:textId="77777777">
            <w:pPr>
              <w:pStyle w:val="TableText"/>
            </w:pPr>
          </w:p>
        </w:tc>
        <w:tc>
          <w:tcPr>
            <w:tcW w:w="651" w:type="dxa"/>
            <w:shd w:val="clear" w:color="auto" w:fill="auto"/>
          </w:tcPr>
          <w:p w:rsidRPr="00257DA1" w:rsidR="005562FD" w:rsidP="00572C8B" w:rsidRDefault="005562FD" w14:paraId="6E3CDFF8" w14:textId="77777777">
            <w:pPr>
              <w:pStyle w:val="TableText"/>
            </w:pPr>
          </w:p>
        </w:tc>
        <w:tc>
          <w:tcPr>
            <w:tcW w:w="651" w:type="dxa"/>
            <w:shd w:val="clear" w:color="auto" w:fill="auto"/>
          </w:tcPr>
          <w:p w:rsidRPr="00257DA1" w:rsidR="005562FD" w:rsidP="00572C8B" w:rsidRDefault="005562FD" w14:paraId="30691AA4" w14:textId="77777777">
            <w:pPr>
              <w:pStyle w:val="TableText"/>
            </w:pPr>
          </w:p>
        </w:tc>
        <w:tc>
          <w:tcPr>
            <w:tcW w:w="650" w:type="dxa"/>
            <w:gridSpan w:val="2"/>
            <w:shd w:val="clear" w:color="auto" w:fill="auto"/>
          </w:tcPr>
          <w:p w:rsidRPr="00257DA1" w:rsidR="005562FD" w:rsidP="00572C8B" w:rsidRDefault="005562FD" w14:paraId="4B2FCEA2" w14:textId="77777777">
            <w:pPr>
              <w:pStyle w:val="TableText"/>
            </w:pPr>
          </w:p>
        </w:tc>
        <w:tc>
          <w:tcPr>
            <w:tcW w:w="651" w:type="dxa"/>
            <w:shd w:val="clear" w:color="auto" w:fill="auto"/>
          </w:tcPr>
          <w:p w:rsidRPr="00257DA1" w:rsidR="005562FD" w:rsidP="00572C8B" w:rsidRDefault="005562FD" w14:paraId="0416FA84" w14:textId="77777777">
            <w:pPr>
              <w:pStyle w:val="TableText"/>
            </w:pPr>
          </w:p>
        </w:tc>
        <w:tc>
          <w:tcPr>
            <w:tcW w:w="653" w:type="dxa"/>
            <w:shd w:val="clear" w:color="auto" w:fill="auto"/>
          </w:tcPr>
          <w:p w:rsidRPr="00257DA1" w:rsidR="005562FD" w:rsidP="00572C8B" w:rsidRDefault="005562FD" w14:paraId="00954F62" w14:textId="77777777">
            <w:pPr>
              <w:pStyle w:val="TableText"/>
            </w:pPr>
          </w:p>
        </w:tc>
      </w:tr>
      <w:tr w:rsidR="005562FD" w:rsidTr="008808F6" w14:paraId="45EDDA0D" w14:textId="77777777">
        <w:trPr>
          <w:trHeight w:val="454"/>
        </w:trPr>
        <w:tc>
          <w:tcPr>
            <w:tcW w:w="1477" w:type="dxa"/>
            <w:shd w:val="clear" w:color="auto" w:fill="EAF1CD" w:themeFill="accent1" w:themeFillTint="33"/>
            <w:vAlign w:val="center"/>
          </w:tcPr>
          <w:p w:rsidRPr="009672E1" w:rsidR="005562FD" w:rsidP="00270B3D" w:rsidRDefault="005562FD" w14:paraId="23714F67" w14:textId="77777777">
            <w:pPr>
              <w:pStyle w:val="TblHead"/>
            </w:pPr>
            <w:r w:rsidRPr="009672E1">
              <w:t xml:space="preserve">Quantum dots </w:t>
            </w:r>
          </w:p>
        </w:tc>
        <w:tc>
          <w:tcPr>
            <w:tcW w:w="1174" w:type="dxa"/>
            <w:shd w:val="clear" w:color="auto" w:fill="auto"/>
          </w:tcPr>
          <w:p w:rsidRPr="00257DA1" w:rsidR="005562FD" w:rsidP="00572C8B" w:rsidRDefault="005562FD" w14:paraId="4CFFDFA2" w14:textId="77777777">
            <w:pPr>
              <w:pStyle w:val="TableText"/>
            </w:pPr>
          </w:p>
        </w:tc>
        <w:tc>
          <w:tcPr>
            <w:tcW w:w="650" w:type="dxa"/>
            <w:shd w:val="clear" w:color="auto" w:fill="auto"/>
          </w:tcPr>
          <w:p w:rsidRPr="00257DA1" w:rsidR="005562FD" w:rsidP="00572C8B" w:rsidRDefault="005562FD" w14:paraId="0F33330E" w14:textId="77777777">
            <w:pPr>
              <w:pStyle w:val="TableText"/>
            </w:pPr>
          </w:p>
        </w:tc>
        <w:tc>
          <w:tcPr>
            <w:tcW w:w="650" w:type="dxa"/>
            <w:shd w:val="clear" w:color="auto" w:fill="auto"/>
          </w:tcPr>
          <w:p w:rsidRPr="00257DA1" w:rsidR="005562FD" w:rsidP="00572C8B" w:rsidRDefault="005562FD" w14:paraId="3A3A5476" w14:textId="77777777">
            <w:pPr>
              <w:pStyle w:val="TableText"/>
            </w:pPr>
          </w:p>
        </w:tc>
        <w:tc>
          <w:tcPr>
            <w:tcW w:w="652" w:type="dxa"/>
            <w:shd w:val="clear" w:color="auto" w:fill="auto"/>
          </w:tcPr>
          <w:p w:rsidRPr="00257DA1" w:rsidR="005562FD" w:rsidP="00572C8B" w:rsidRDefault="005562FD" w14:paraId="6AC70B6E" w14:textId="77777777">
            <w:pPr>
              <w:pStyle w:val="TableText"/>
            </w:pPr>
          </w:p>
        </w:tc>
        <w:tc>
          <w:tcPr>
            <w:tcW w:w="651" w:type="dxa"/>
            <w:shd w:val="clear" w:color="auto" w:fill="auto"/>
          </w:tcPr>
          <w:p w:rsidRPr="00257DA1" w:rsidR="005562FD" w:rsidP="00572C8B" w:rsidRDefault="005562FD" w14:paraId="710E6F9F" w14:textId="77777777">
            <w:pPr>
              <w:pStyle w:val="TableText"/>
            </w:pPr>
          </w:p>
        </w:tc>
        <w:tc>
          <w:tcPr>
            <w:tcW w:w="651" w:type="dxa"/>
            <w:shd w:val="clear" w:color="auto" w:fill="auto"/>
          </w:tcPr>
          <w:p w:rsidRPr="00257DA1" w:rsidR="005562FD" w:rsidP="00572C8B" w:rsidRDefault="005562FD" w14:paraId="51DD1FEC" w14:textId="77777777">
            <w:pPr>
              <w:pStyle w:val="TableText"/>
            </w:pPr>
          </w:p>
        </w:tc>
        <w:tc>
          <w:tcPr>
            <w:tcW w:w="652" w:type="dxa"/>
            <w:shd w:val="clear" w:color="auto" w:fill="auto"/>
          </w:tcPr>
          <w:p w:rsidRPr="00257DA1" w:rsidR="005562FD" w:rsidP="00572C8B" w:rsidRDefault="005562FD" w14:paraId="2B1E6FA3" w14:textId="77777777">
            <w:pPr>
              <w:pStyle w:val="TableText"/>
            </w:pPr>
          </w:p>
        </w:tc>
        <w:tc>
          <w:tcPr>
            <w:tcW w:w="651" w:type="dxa"/>
            <w:shd w:val="clear" w:color="auto" w:fill="auto"/>
          </w:tcPr>
          <w:p w:rsidRPr="00257DA1" w:rsidR="005562FD" w:rsidP="00572C8B" w:rsidRDefault="005562FD" w14:paraId="49AD7DF5" w14:textId="77777777">
            <w:pPr>
              <w:pStyle w:val="TableText"/>
            </w:pPr>
          </w:p>
        </w:tc>
        <w:tc>
          <w:tcPr>
            <w:tcW w:w="651" w:type="dxa"/>
            <w:shd w:val="clear" w:color="auto" w:fill="auto"/>
          </w:tcPr>
          <w:p w:rsidRPr="00257DA1" w:rsidR="005562FD" w:rsidP="00572C8B" w:rsidRDefault="005562FD" w14:paraId="1FC5ED42" w14:textId="77777777">
            <w:pPr>
              <w:pStyle w:val="TableText"/>
            </w:pPr>
          </w:p>
        </w:tc>
        <w:tc>
          <w:tcPr>
            <w:tcW w:w="650" w:type="dxa"/>
            <w:gridSpan w:val="2"/>
            <w:shd w:val="clear" w:color="auto" w:fill="auto"/>
          </w:tcPr>
          <w:p w:rsidRPr="00257DA1" w:rsidR="005562FD" w:rsidP="00572C8B" w:rsidRDefault="005562FD" w14:paraId="072BBADF" w14:textId="77777777">
            <w:pPr>
              <w:pStyle w:val="TableText"/>
            </w:pPr>
          </w:p>
        </w:tc>
        <w:tc>
          <w:tcPr>
            <w:tcW w:w="651" w:type="dxa"/>
            <w:shd w:val="clear" w:color="auto" w:fill="auto"/>
          </w:tcPr>
          <w:p w:rsidRPr="00257DA1" w:rsidR="005562FD" w:rsidP="00572C8B" w:rsidRDefault="005562FD" w14:paraId="33ACB1D6" w14:textId="77777777">
            <w:pPr>
              <w:pStyle w:val="TableText"/>
            </w:pPr>
          </w:p>
        </w:tc>
        <w:tc>
          <w:tcPr>
            <w:tcW w:w="653" w:type="dxa"/>
            <w:shd w:val="clear" w:color="auto" w:fill="auto"/>
          </w:tcPr>
          <w:p w:rsidRPr="00257DA1" w:rsidR="005562FD" w:rsidP="00572C8B" w:rsidRDefault="005562FD" w14:paraId="032F3AC2" w14:textId="77777777">
            <w:pPr>
              <w:pStyle w:val="TableText"/>
            </w:pPr>
          </w:p>
        </w:tc>
      </w:tr>
      <w:tr w:rsidR="005562FD" w:rsidTr="008808F6" w14:paraId="40492A19" w14:textId="77777777">
        <w:trPr>
          <w:trHeight w:val="454"/>
        </w:trPr>
        <w:tc>
          <w:tcPr>
            <w:tcW w:w="1477" w:type="dxa"/>
            <w:shd w:val="clear" w:color="auto" w:fill="EAF1CD" w:themeFill="accent1" w:themeFillTint="33"/>
            <w:vAlign w:val="center"/>
          </w:tcPr>
          <w:p w:rsidRPr="009672E1" w:rsidR="005562FD" w:rsidP="00270B3D" w:rsidRDefault="005562FD" w14:paraId="50D2F9B1" w14:textId="77777777">
            <w:pPr>
              <w:pStyle w:val="TblHead"/>
            </w:pPr>
            <w:r w:rsidRPr="009672E1">
              <w:t xml:space="preserve">Nano-powders </w:t>
            </w:r>
          </w:p>
        </w:tc>
        <w:tc>
          <w:tcPr>
            <w:tcW w:w="1174" w:type="dxa"/>
            <w:shd w:val="clear" w:color="auto" w:fill="auto"/>
          </w:tcPr>
          <w:p w:rsidRPr="00257DA1" w:rsidR="005562FD" w:rsidP="00572C8B" w:rsidRDefault="005562FD" w14:paraId="48C1EB65" w14:textId="77777777">
            <w:pPr>
              <w:pStyle w:val="TableText"/>
            </w:pPr>
          </w:p>
        </w:tc>
        <w:tc>
          <w:tcPr>
            <w:tcW w:w="650" w:type="dxa"/>
            <w:shd w:val="clear" w:color="auto" w:fill="auto"/>
          </w:tcPr>
          <w:p w:rsidRPr="00257DA1" w:rsidR="005562FD" w:rsidP="00572C8B" w:rsidRDefault="005562FD" w14:paraId="52705157" w14:textId="77777777">
            <w:pPr>
              <w:pStyle w:val="TableText"/>
            </w:pPr>
          </w:p>
        </w:tc>
        <w:tc>
          <w:tcPr>
            <w:tcW w:w="650" w:type="dxa"/>
            <w:shd w:val="clear" w:color="auto" w:fill="auto"/>
          </w:tcPr>
          <w:p w:rsidRPr="00257DA1" w:rsidR="005562FD" w:rsidP="00572C8B" w:rsidRDefault="005562FD" w14:paraId="39ED53AB" w14:textId="77777777">
            <w:pPr>
              <w:pStyle w:val="TableText"/>
            </w:pPr>
          </w:p>
        </w:tc>
        <w:tc>
          <w:tcPr>
            <w:tcW w:w="652" w:type="dxa"/>
            <w:shd w:val="clear" w:color="auto" w:fill="auto"/>
          </w:tcPr>
          <w:p w:rsidRPr="00257DA1" w:rsidR="005562FD" w:rsidP="00572C8B" w:rsidRDefault="005562FD" w14:paraId="60AF9186" w14:textId="77777777">
            <w:pPr>
              <w:pStyle w:val="TableText"/>
            </w:pPr>
          </w:p>
        </w:tc>
        <w:tc>
          <w:tcPr>
            <w:tcW w:w="651" w:type="dxa"/>
            <w:shd w:val="clear" w:color="auto" w:fill="auto"/>
          </w:tcPr>
          <w:p w:rsidRPr="00257DA1" w:rsidR="005562FD" w:rsidP="00572C8B" w:rsidRDefault="005562FD" w14:paraId="4A6EA9AE" w14:textId="77777777">
            <w:pPr>
              <w:pStyle w:val="TableText"/>
            </w:pPr>
          </w:p>
        </w:tc>
        <w:tc>
          <w:tcPr>
            <w:tcW w:w="651" w:type="dxa"/>
            <w:shd w:val="clear" w:color="auto" w:fill="auto"/>
          </w:tcPr>
          <w:p w:rsidRPr="00257DA1" w:rsidR="005562FD" w:rsidP="00572C8B" w:rsidRDefault="005562FD" w14:paraId="1270568C" w14:textId="77777777">
            <w:pPr>
              <w:pStyle w:val="TableText"/>
            </w:pPr>
          </w:p>
        </w:tc>
        <w:tc>
          <w:tcPr>
            <w:tcW w:w="652" w:type="dxa"/>
            <w:shd w:val="clear" w:color="auto" w:fill="auto"/>
          </w:tcPr>
          <w:p w:rsidRPr="00257DA1" w:rsidR="005562FD" w:rsidP="00572C8B" w:rsidRDefault="005562FD" w14:paraId="7AB506A2" w14:textId="77777777">
            <w:pPr>
              <w:pStyle w:val="TableText"/>
            </w:pPr>
          </w:p>
        </w:tc>
        <w:tc>
          <w:tcPr>
            <w:tcW w:w="651" w:type="dxa"/>
            <w:shd w:val="clear" w:color="auto" w:fill="auto"/>
          </w:tcPr>
          <w:p w:rsidRPr="00257DA1" w:rsidR="005562FD" w:rsidP="00572C8B" w:rsidRDefault="005562FD" w14:paraId="0DCC6386" w14:textId="77777777">
            <w:pPr>
              <w:pStyle w:val="TableText"/>
            </w:pPr>
          </w:p>
        </w:tc>
        <w:tc>
          <w:tcPr>
            <w:tcW w:w="651" w:type="dxa"/>
            <w:shd w:val="clear" w:color="auto" w:fill="auto"/>
          </w:tcPr>
          <w:p w:rsidRPr="00257DA1" w:rsidR="005562FD" w:rsidP="00572C8B" w:rsidRDefault="005562FD" w14:paraId="7512CA18" w14:textId="77777777">
            <w:pPr>
              <w:pStyle w:val="TableText"/>
            </w:pPr>
          </w:p>
        </w:tc>
        <w:tc>
          <w:tcPr>
            <w:tcW w:w="650" w:type="dxa"/>
            <w:gridSpan w:val="2"/>
            <w:shd w:val="clear" w:color="auto" w:fill="auto"/>
          </w:tcPr>
          <w:p w:rsidRPr="00257DA1" w:rsidR="005562FD" w:rsidP="00572C8B" w:rsidRDefault="005562FD" w14:paraId="6CDFE052" w14:textId="77777777">
            <w:pPr>
              <w:pStyle w:val="TableText"/>
            </w:pPr>
          </w:p>
        </w:tc>
        <w:tc>
          <w:tcPr>
            <w:tcW w:w="651" w:type="dxa"/>
            <w:shd w:val="clear" w:color="auto" w:fill="auto"/>
          </w:tcPr>
          <w:p w:rsidRPr="00257DA1" w:rsidR="005562FD" w:rsidP="00572C8B" w:rsidRDefault="005562FD" w14:paraId="63AD8F51" w14:textId="77777777">
            <w:pPr>
              <w:pStyle w:val="TableText"/>
            </w:pPr>
          </w:p>
        </w:tc>
        <w:tc>
          <w:tcPr>
            <w:tcW w:w="653" w:type="dxa"/>
            <w:shd w:val="clear" w:color="auto" w:fill="auto"/>
          </w:tcPr>
          <w:p w:rsidRPr="00257DA1" w:rsidR="005562FD" w:rsidP="00572C8B" w:rsidRDefault="005562FD" w14:paraId="145FF510" w14:textId="77777777">
            <w:pPr>
              <w:pStyle w:val="TableText"/>
            </w:pPr>
          </w:p>
        </w:tc>
      </w:tr>
      <w:tr w:rsidR="005562FD" w:rsidTr="008808F6" w14:paraId="2B295084" w14:textId="77777777">
        <w:trPr>
          <w:trHeight w:val="454"/>
        </w:trPr>
        <w:tc>
          <w:tcPr>
            <w:tcW w:w="1477" w:type="dxa"/>
            <w:shd w:val="clear" w:color="auto" w:fill="EAF1CD" w:themeFill="accent1" w:themeFillTint="33"/>
            <w:vAlign w:val="center"/>
          </w:tcPr>
          <w:p w:rsidRPr="009672E1" w:rsidR="005562FD" w:rsidP="00270B3D" w:rsidRDefault="005562FD" w14:paraId="51E0DF44" w14:textId="77777777">
            <w:pPr>
              <w:pStyle w:val="TblHead"/>
            </w:pPr>
            <w:r w:rsidRPr="009672E1">
              <w:t>Colloidal dispersions</w:t>
            </w:r>
          </w:p>
        </w:tc>
        <w:tc>
          <w:tcPr>
            <w:tcW w:w="1174" w:type="dxa"/>
            <w:shd w:val="clear" w:color="auto" w:fill="auto"/>
          </w:tcPr>
          <w:p w:rsidRPr="00257DA1" w:rsidR="005562FD" w:rsidP="00572C8B" w:rsidRDefault="005562FD" w14:paraId="3AE219E8" w14:textId="77777777">
            <w:pPr>
              <w:pStyle w:val="TableText"/>
            </w:pPr>
          </w:p>
        </w:tc>
        <w:tc>
          <w:tcPr>
            <w:tcW w:w="650" w:type="dxa"/>
            <w:shd w:val="clear" w:color="auto" w:fill="auto"/>
          </w:tcPr>
          <w:p w:rsidRPr="00257DA1" w:rsidR="005562FD" w:rsidP="00572C8B" w:rsidRDefault="005562FD" w14:paraId="0F08A9D5" w14:textId="77777777">
            <w:pPr>
              <w:pStyle w:val="TableText"/>
            </w:pPr>
          </w:p>
        </w:tc>
        <w:tc>
          <w:tcPr>
            <w:tcW w:w="650" w:type="dxa"/>
            <w:shd w:val="clear" w:color="auto" w:fill="auto"/>
          </w:tcPr>
          <w:p w:rsidRPr="00257DA1" w:rsidR="005562FD" w:rsidP="00572C8B" w:rsidRDefault="005562FD" w14:paraId="5A680DF8" w14:textId="77777777">
            <w:pPr>
              <w:pStyle w:val="TableText"/>
            </w:pPr>
          </w:p>
        </w:tc>
        <w:tc>
          <w:tcPr>
            <w:tcW w:w="652" w:type="dxa"/>
            <w:shd w:val="clear" w:color="auto" w:fill="auto"/>
          </w:tcPr>
          <w:p w:rsidRPr="00257DA1" w:rsidR="005562FD" w:rsidP="00572C8B" w:rsidRDefault="005562FD" w14:paraId="64ECC8C5" w14:textId="77777777">
            <w:pPr>
              <w:pStyle w:val="TableText"/>
            </w:pPr>
          </w:p>
        </w:tc>
        <w:tc>
          <w:tcPr>
            <w:tcW w:w="651" w:type="dxa"/>
            <w:shd w:val="clear" w:color="auto" w:fill="auto"/>
          </w:tcPr>
          <w:p w:rsidRPr="00257DA1" w:rsidR="005562FD" w:rsidP="00572C8B" w:rsidRDefault="005562FD" w14:paraId="6ADF1A0F" w14:textId="77777777">
            <w:pPr>
              <w:pStyle w:val="TableText"/>
            </w:pPr>
          </w:p>
        </w:tc>
        <w:tc>
          <w:tcPr>
            <w:tcW w:w="651" w:type="dxa"/>
            <w:shd w:val="clear" w:color="auto" w:fill="auto"/>
          </w:tcPr>
          <w:p w:rsidRPr="00257DA1" w:rsidR="005562FD" w:rsidP="00572C8B" w:rsidRDefault="005562FD" w14:paraId="0BF7B241" w14:textId="77777777">
            <w:pPr>
              <w:pStyle w:val="TableText"/>
            </w:pPr>
          </w:p>
        </w:tc>
        <w:tc>
          <w:tcPr>
            <w:tcW w:w="652" w:type="dxa"/>
            <w:shd w:val="clear" w:color="auto" w:fill="auto"/>
          </w:tcPr>
          <w:p w:rsidRPr="00257DA1" w:rsidR="005562FD" w:rsidP="00572C8B" w:rsidRDefault="005562FD" w14:paraId="387E2462" w14:textId="77777777">
            <w:pPr>
              <w:pStyle w:val="TableText"/>
            </w:pPr>
          </w:p>
        </w:tc>
        <w:tc>
          <w:tcPr>
            <w:tcW w:w="651" w:type="dxa"/>
            <w:shd w:val="clear" w:color="auto" w:fill="auto"/>
          </w:tcPr>
          <w:p w:rsidRPr="00257DA1" w:rsidR="005562FD" w:rsidP="00572C8B" w:rsidRDefault="005562FD" w14:paraId="5A4682FD" w14:textId="77777777">
            <w:pPr>
              <w:pStyle w:val="TableText"/>
            </w:pPr>
          </w:p>
        </w:tc>
        <w:tc>
          <w:tcPr>
            <w:tcW w:w="651" w:type="dxa"/>
            <w:shd w:val="clear" w:color="auto" w:fill="auto"/>
          </w:tcPr>
          <w:p w:rsidRPr="00257DA1" w:rsidR="005562FD" w:rsidP="00572C8B" w:rsidRDefault="005562FD" w14:paraId="5E1C1760" w14:textId="77777777">
            <w:pPr>
              <w:pStyle w:val="TableText"/>
            </w:pPr>
          </w:p>
        </w:tc>
        <w:tc>
          <w:tcPr>
            <w:tcW w:w="650" w:type="dxa"/>
            <w:gridSpan w:val="2"/>
            <w:shd w:val="clear" w:color="auto" w:fill="auto"/>
          </w:tcPr>
          <w:p w:rsidRPr="00257DA1" w:rsidR="005562FD" w:rsidP="00572C8B" w:rsidRDefault="005562FD" w14:paraId="76B99430" w14:textId="77777777">
            <w:pPr>
              <w:pStyle w:val="TableText"/>
            </w:pPr>
          </w:p>
        </w:tc>
        <w:tc>
          <w:tcPr>
            <w:tcW w:w="651" w:type="dxa"/>
            <w:shd w:val="clear" w:color="auto" w:fill="auto"/>
          </w:tcPr>
          <w:p w:rsidRPr="00257DA1" w:rsidR="005562FD" w:rsidP="00572C8B" w:rsidRDefault="005562FD" w14:paraId="4876FF3B" w14:textId="77777777">
            <w:pPr>
              <w:pStyle w:val="TableText"/>
            </w:pPr>
          </w:p>
        </w:tc>
        <w:tc>
          <w:tcPr>
            <w:tcW w:w="653" w:type="dxa"/>
            <w:shd w:val="clear" w:color="auto" w:fill="auto"/>
          </w:tcPr>
          <w:p w:rsidRPr="00257DA1" w:rsidR="005562FD" w:rsidP="00572C8B" w:rsidRDefault="005562FD" w14:paraId="182A55C6" w14:textId="77777777">
            <w:pPr>
              <w:pStyle w:val="TableText"/>
            </w:pPr>
          </w:p>
        </w:tc>
      </w:tr>
      <w:tr w:rsidR="005562FD" w:rsidTr="008808F6" w14:paraId="206B5ED2" w14:textId="77777777">
        <w:trPr>
          <w:trHeight w:val="454"/>
        </w:trPr>
        <w:tc>
          <w:tcPr>
            <w:tcW w:w="1477" w:type="dxa"/>
            <w:shd w:val="clear" w:color="auto" w:fill="EAF1CD" w:themeFill="accent1" w:themeFillTint="33"/>
            <w:vAlign w:val="center"/>
          </w:tcPr>
          <w:p w:rsidRPr="009672E1" w:rsidR="005562FD" w:rsidP="00270B3D" w:rsidRDefault="005562FD" w14:paraId="6B02ABA5" w14:textId="77777777">
            <w:pPr>
              <w:pStyle w:val="TblHead"/>
            </w:pPr>
            <w:r w:rsidRPr="009672E1">
              <w:t>Fullerenes</w:t>
            </w:r>
          </w:p>
        </w:tc>
        <w:tc>
          <w:tcPr>
            <w:tcW w:w="1174" w:type="dxa"/>
            <w:shd w:val="clear" w:color="auto" w:fill="auto"/>
          </w:tcPr>
          <w:p w:rsidRPr="00257DA1" w:rsidR="005562FD" w:rsidP="00572C8B" w:rsidRDefault="005562FD" w14:paraId="607FD505" w14:textId="77777777">
            <w:pPr>
              <w:pStyle w:val="TableText"/>
            </w:pPr>
          </w:p>
        </w:tc>
        <w:tc>
          <w:tcPr>
            <w:tcW w:w="650" w:type="dxa"/>
            <w:shd w:val="clear" w:color="auto" w:fill="auto"/>
          </w:tcPr>
          <w:p w:rsidRPr="00257DA1" w:rsidR="005562FD" w:rsidP="00572C8B" w:rsidRDefault="005562FD" w14:paraId="231C193A" w14:textId="77777777">
            <w:pPr>
              <w:pStyle w:val="TableText"/>
            </w:pPr>
          </w:p>
        </w:tc>
        <w:tc>
          <w:tcPr>
            <w:tcW w:w="650" w:type="dxa"/>
            <w:shd w:val="clear" w:color="auto" w:fill="auto"/>
          </w:tcPr>
          <w:p w:rsidRPr="00257DA1" w:rsidR="005562FD" w:rsidP="00572C8B" w:rsidRDefault="005562FD" w14:paraId="08009BF1" w14:textId="77777777">
            <w:pPr>
              <w:pStyle w:val="TableText"/>
            </w:pPr>
          </w:p>
        </w:tc>
        <w:tc>
          <w:tcPr>
            <w:tcW w:w="652" w:type="dxa"/>
            <w:shd w:val="clear" w:color="auto" w:fill="auto"/>
          </w:tcPr>
          <w:p w:rsidRPr="00257DA1" w:rsidR="005562FD" w:rsidP="00572C8B" w:rsidRDefault="005562FD" w14:paraId="1A6B262C" w14:textId="77777777">
            <w:pPr>
              <w:pStyle w:val="TableText"/>
            </w:pPr>
          </w:p>
        </w:tc>
        <w:tc>
          <w:tcPr>
            <w:tcW w:w="651" w:type="dxa"/>
            <w:shd w:val="clear" w:color="auto" w:fill="auto"/>
          </w:tcPr>
          <w:p w:rsidRPr="00257DA1" w:rsidR="005562FD" w:rsidP="00572C8B" w:rsidRDefault="005562FD" w14:paraId="1BA4339D" w14:textId="77777777">
            <w:pPr>
              <w:pStyle w:val="TableText"/>
            </w:pPr>
          </w:p>
        </w:tc>
        <w:tc>
          <w:tcPr>
            <w:tcW w:w="651" w:type="dxa"/>
            <w:shd w:val="clear" w:color="auto" w:fill="auto"/>
          </w:tcPr>
          <w:p w:rsidRPr="00257DA1" w:rsidR="005562FD" w:rsidP="00572C8B" w:rsidRDefault="005562FD" w14:paraId="055CC869" w14:textId="77777777">
            <w:pPr>
              <w:pStyle w:val="TableText"/>
            </w:pPr>
          </w:p>
        </w:tc>
        <w:tc>
          <w:tcPr>
            <w:tcW w:w="652" w:type="dxa"/>
            <w:shd w:val="clear" w:color="auto" w:fill="auto"/>
          </w:tcPr>
          <w:p w:rsidRPr="00257DA1" w:rsidR="005562FD" w:rsidP="00572C8B" w:rsidRDefault="005562FD" w14:paraId="5381045D" w14:textId="77777777">
            <w:pPr>
              <w:pStyle w:val="TableText"/>
            </w:pPr>
          </w:p>
        </w:tc>
        <w:tc>
          <w:tcPr>
            <w:tcW w:w="651" w:type="dxa"/>
            <w:shd w:val="clear" w:color="auto" w:fill="auto"/>
          </w:tcPr>
          <w:p w:rsidRPr="00257DA1" w:rsidR="005562FD" w:rsidP="00572C8B" w:rsidRDefault="005562FD" w14:paraId="179141AC" w14:textId="77777777">
            <w:pPr>
              <w:pStyle w:val="TableText"/>
            </w:pPr>
          </w:p>
        </w:tc>
        <w:tc>
          <w:tcPr>
            <w:tcW w:w="651" w:type="dxa"/>
            <w:shd w:val="clear" w:color="auto" w:fill="auto"/>
          </w:tcPr>
          <w:p w:rsidRPr="00257DA1" w:rsidR="005562FD" w:rsidP="00572C8B" w:rsidRDefault="005562FD" w14:paraId="3A912DD0" w14:textId="77777777">
            <w:pPr>
              <w:pStyle w:val="TableText"/>
            </w:pPr>
          </w:p>
        </w:tc>
        <w:tc>
          <w:tcPr>
            <w:tcW w:w="650" w:type="dxa"/>
            <w:gridSpan w:val="2"/>
            <w:shd w:val="clear" w:color="auto" w:fill="auto"/>
          </w:tcPr>
          <w:p w:rsidRPr="00257DA1" w:rsidR="005562FD" w:rsidP="00572C8B" w:rsidRDefault="005562FD" w14:paraId="6E976598" w14:textId="77777777">
            <w:pPr>
              <w:pStyle w:val="TableText"/>
            </w:pPr>
          </w:p>
        </w:tc>
        <w:tc>
          <w:tcPr>
            <w:tcW w:w="651" w:type="dxa"/>
            <w:shd w:val="clear" w:color="auto" w:fill="auto"/>
          </w:tcPr>
          <w:p w:rsidRPr="00257DA1" w:rsidR="005562FD" w:rsidP="00572C8B" w:rsidRDefault="005562FD" w14:paraId="41215AAD" w14:textId="77777777">
            <w:pPr>
              <w:pStyle w:val="TableText"/>
            </w:pPr>
          </w:p>
        </w:tc>
        <w:tc>
          <w:tcPr>
            <w:tcW w:w="653" w:type="dxa"/>
            <w:shd w:val="clear" w:color="auto" w:fill="auto"/>
          </w:tcPr>
          <w:p w:rsidRPr="00257DA1" w:rsidR="005562FD" w:rsidP="00572C8B" w:rsidRDefault="005562FD" w14:paraId="37A06C66" w14:textId="77777777">
            <w:pPr>
              <w:pStyle w:val="TableText"/>
            </w:pPr>
          </w:p>
        </w:tc>
      </w:tr>
      <w:tr w:rsidR="005562FD" w:rsidTr="008808F6" w14:paraId="16FA6117" w14:textId="77777777">
        <w:trPr>
          <w:trHeight w:val="454"/>
        </w:trPr>
        <w:tc>
          <w:tcPr>
            <w:tcW w:w="1477" w:type="dxa"/>
            <w:shd w:val="clear" w:color="auto" w:fill="EAF1CD" w:themeFill="accent1" w:themeFillTint="33"/>
            <w:vAlign w:val="center"/>
          </w:tcPr>
          <w:p w:rsidRPr="009672E1" w:rsidR="005562FD" w:rsidP="00270B3D" w:rsidRDefault="005562FD" w14:paraId="522168FE" w14:textId="77777777">
            <w:pPr>
              <w:pStyle w:val="TblHead"/>
            </w:pPr>
            <w:r w:rsidRPr="009672E1">
              <w:t>Polymers</w:t>
            </w:r>
          </w:p>
        </w:tc>
        <w:tc>
          <w:tcPr>
            <w:tcW w:w="1174" w:type="dxa"/>
            <w:shd w:val="clear" w:color="auto" w:fill="auto"/>
          </w:tcPr>
          <w:p w:rsidRPr="00257DA1" w:rsidR="005562FD" w:rsidP="00572C8B" w:rsidRDefault="005562FD" w14:paraId="66C5B5C8" w14:textId="77777777">
            <w:pPr>
              <w:pStyle w:val="TableText"/>
            </w:pPr>
          </w:p>
        </w:tc>
        <w:tc>
          <w:tcPr>
            <w:tcW w:w="650" w:type="dxa"/>
            <w:shd w:val="clear" w:color="auto" w:fill="auto"/>
          </w:tcPr>
          <w:p w:rsidRPr="00257DA1" w:rsidR="005562FD" w:rsidP="00572C8B" w:rsidRDefault="005562FD" w14:paraId="49DBADDF" w14:textId="77777777">
            <w:pPr>
              <w:pStyle w:val="TableText"/>
            </w:pPr>
          </w:p>
        </w:tc>
        <w:tc>
          <w:tcPr>
            <w:tcW w:w="650" w:type="dxa"/>
            <w:shd w:val="clear" w:color="auto" w:fill="auto"/>
          </w:tcPr>
          <w:p w:rsidRPr="00257DA1" w:rsidR="005562FD" w:rsidP="00572C8B" w:rsidRDefault="005562FD" w14:paraId="0BAA134A" w14:textId="77777777">
            <w:pPr>
              <w:pStyle w:val="TableText"/>
            </w:pPr>
          </w:p>
        </w:tc>
        <w:tc>
          <w:tcPr>
            <w:tcW w:w="652" w:type="dxa"/>
            <w:shd w:val="clear" w:color="auto" w:fill="auto"/>
          </w:tcPr>
          <w:p w:rsidRPr="00257DA1" w:rsidR="005562FD" w:rsidP="00572C8B" w:rsidRDefault="005562FD" w14:paraId="16B2B81B" w14:textId="77777777">
            <w:pPr>
              <w:pStyle w:val="TableText"/>
            </w:pPr>
          </w:p>
        </w:tc>
        <w:tc>
          <w:tcPr>
            <w:tcW w:w="651" w:type="dxa"/>
            <w:shd w:val="clear" w:color="auto" w:fill="auto"/>
          </w:tcPr>
          <w:p w:rsidRPr="00257DA1" w:rsidR="005562FD" w:rsidP="00572C8B" w:rsidRDefault="005562FD" w14:paraId="614D9C74" w14:textId="77777777">
            <w:pPr>
              <w:pStyle w:val="TableText"/>
            </w:pPr>
          </w:p>
        </w:tc>
        <w:tc>
          <w:tcPr>
            <w:tcW w:w="651" w:type="dxa"/>
            <w:shd w:val="clear" w:color="auto" w:fill="auto"/>
          </w:tcPr>
          <w:p w:rsidRPr="00257DA1" w:rsidR="005562FD" w:rsidP="00572C8B" w:rsidRDefault="005562FD" w14:paraId="7977F444" w14:textId="77777777">
            <w:pPr>
              <w:pStyle w:val="TableText"/>
            </w:pPr>
          </w:p>
        </w:tc>
        <w:tc>
          <w:tcPr>
            <w:tcW w:w="652" w:type="dxa"/>
            <w:shd w:val="clear" w:color="auto" w:fill="auto"/>
          </w:tcPr>
          <w:p w:rsidRPr="00257DA1" w:rsidR="005562FD" w:rsidP="00572C8B" w:rsidRDefault="005562FD" w14:paraId="09E2C4A6" w14:textId="77777777">
            <w:pPr>
              <w:pStyle w:val="TableText"/>
            </w:pPr>
          </w:p>
        </w:tc>
        <w:tc>
          <w:tcPr>
            <w:tcW w:w="651" w:type="dxa"/>
            <w:shd w:val="clear" w:color="auto" w:fill="auto"/>
          </w:tcPr>
          <w:p w:rsidRPr="00257DA1" w:rsidR="005562FD" w:rsidP="00572C8B" w:rsidRDefault="005562FD" w14:paraId="5B9ED62A" w14:textId="77777777">
            <w:pPr>
              <w:pStyle w:val="TableText"/>
            </w:pPr>
          </w:p>
        </w:tc>
        <w:tc>
          <w:tcPr>
            <w:tcW w:w="651" w:type="dxa"/>
            <w:shd w:val="clear" w:color="auto" w:fill="auto"/>
          </w:tcPr>
          <w:p w:rsidRPr="00257DA1" w:rsidR="005562FD" w:rsidP="00572C8B" w:rsidRDefault="005562FD" w14:paraId="778AFC7F" w14:textId="77777777">
            <w:pPr>
              <w:pStyle w:val="TableText"/>
            </w:pPr>
          </w:p>
        </w:tc>
        <w:tc>
          <w:tcPr>
            <w:tcW w:w="650" w:type="dxa"/>
            <w:gridSpan w:val="2"/>
            <w:shd w:val="clear" w:color="auto" w:fill="auto"/>
          </w:tcPr>
          <w:p w:rsidRPr="00257DA1" w:rsidR="005562FD" w:rsidP="00572C8B" w:rsidRDefault="005562FD" w14:paraId="2A057BEA" w14:textId="77777777">
            <w:pPr>
              <w:pStyle w:val="TableText"/>
            </w:pPr>
          </w:p>
        </w:tc>
        <w:tc>
          <w:tcPr>
            <w:tcW w:w="651" w:type="dxa"/>
            <w:shd w:val="clear" w:color="auto" w:fill="auto"/>
          </w:tcPr>
          <w:p w:rsidRPr="00257DA1" w:rsidR="005562FD" w:rsidP="00572C8B" w:rsidRDefault="005562FD" w14:paraId="2F6F8984" w14:textId="77777777">
            <w:pPr>
              <w:pStyle w:val="TableText"/>
            </w:pPr>
          </w:p>
        </w:tc>
        <w:tc>
          <w:tcPr>
            <w:tcW w:w="653" w:type="dxa"/>
            <w:shd w:val="clear" w:color="auto" w:fill="auto"/>
          </w:tcPr>
          <w:p w:rsidRPr="00257DA1" w:rsidR="005562FD" w:rsidP="00572C8B" w:rsidRDefault="005562FD" w14:paraId="64FB47B2" w14:textId="77777777">
            <w:pPr>
              <w:pStyle w:val="TableText"/>
            </w:pPr>
          </w:p>
        </w:tc>
      </w:tr>
      <w:tr w:rsidR="005562FD" w:rsidTr="008808F6" w14:paraId="452BD0D6" w14:textId="77777777">
        <w:trPr>
          <w:trHeight w:val="454"/>
        </w:trPr>
        <w:tc>
          <w:tcPr>
            <w:tcW w:w="1477" w:type="dxa"/>
            <w:shd w:val="clear" w:color="auto" w:fill="EAF1CD" w:themeFill="accent1" w:themeFillTint="33"/>
            <w:vAlign w:val="center"/>
          </w:tcPr>
          <w:p w:rsidRPr="009672E1" w:rsidR="005562FD" w:rsidP="00270B3D" w:rsidRDefault="005562FD" w14:paraId="1E6B78A3" w14:textId="77777777">
            <w:pPr>
              <w:pStyle w:val="TblHead"/>
            </w:pPr>
            <w:r w:rsidRPr="009672E1">
              <w:t>Nanowires</w:t>
            </w:r>
          </w:p>
        </w:tc>
        <w:tc>
          <w:tcPr>
            <w:tcW w:w="1174" w:type="dxa"/>
            <w:shd w:val="clear" w:color="auto" w:fill="auto"/>
          </w:tcPr>
          <w:p w:rsidRPr="00257DA1" w:rsidR="005562FD" w:rsidP="00572C8B" w:rsidRDefault="005562FD" w14:paraId="1BFFD16B" w14:textId="77777777">
            <w:pPr>
              <w:pStyle w:val="TableText"/>
            </w:pPr>
          </w:p>
        </w:tc>
        <w:tc>
          <w:tcPr>
            <w:tcW w:w="650" w:type="dxa"/>
            <w:shd w:val="clear" w:color="auto" w:fill="auto"/>
          </w:tcPr>
          <w:p w:rsidRPr="00257DA1" w:rsidR="005562FD" w:rsidP="00572C8B" w:rsidRDefault="005562FD" w14:paraId="4011C54C" w14:textId="77777777">
            <w:pPr>
              <w:pStyle w:val="TableText"/>
            </w:pPr>
          </w:p>
        </w:tc>
        <w:tc>
          <w:tcPr>
            <w:tcW w:w="650" w:type="dxa"/>
            <w:shd w:val="clear" w:color="auto" w:fill="auto"/>
          </w:tcPr>
          <w:p w:rsidRPr="00257DA1" w:rsidR="005562FD" w:rsidP="00572C8B" w:rsidRDefault="005562FD" w14:paraId="04CABCC5" w14:textId="77777777">
            <w:pPr>
              <w:pStyle w:val="TableText"/>
            </w:pPr>
          </w:p>
        </w:tc>
        <w:tc>
          <w:tcPr>
            <w:tcW w:w="652" w:type="dxa"/>
            <w:shd w:val="clear" w:color="auto" w:fill="auto"/>
          </w:tcPr>
          <w:p w:rsidRPr="00257DA1" w:rsidR="005562FD" w:rsidP="00572C8B" w:rsidRDefault="005562FD" w14:paraId="70B881F8" w14:textId="77777777">
            <w:pPr>
              <w:pStyle w:val="TableText"/>
            </w:pPr>
          </w:p>
        </w:tc>
        <w:tc>
          <w:tcPr>
            <w:tcW w:w="651" w:type="dxa"/>
            <w:shd w:val="clear" w:color="auto" w:fill="auto"/>
          </w:tcPr>
          <w:p w:rsidRPr="00257DA1" w:rsidR="005562FD" w:rsidP="00572C8B" w:rsidRDefault="005562FD" w14:paraId="715EEDF8" w14:textId="77777777">
            <w:pPr>
              <w:pStyle w:val="TableText"/>
            </w:pPr>
          </w:p>
        </w:tc>
        <w:tc>
          <w:tcPr>
            <w:tcW w:w="651" w:type="dxa"/>
            <w:shd w:val="clear" w:color="auto" w:fill="auto"/>
          </w:tcPr>
          <w:p w:rsidRPr="00257DA1" w:rsidR="005562FD" w:rsidP="00572C8B" w:rsidRDefault="005562FD" w14:paraId="61DC2C11" w14:textId="77777777">
            <w:pPr>
              <w:pStyle w:val="TableText"/>
            </w:pPr>
          </w:p>
        </w:tc>
        <w:tc>
          <w:tcPr>
            <w:tcW w:w="652" w:type="dxa"/>
            <w:shd w:val="clear" w:color="auto" w:fill="auto"/>
          </w:tcPr>
          <w:p w:rsidRPr="00257DA1" w:rsidR="005562FD" w:rsidP="00572C8B" w:rsidRDefault="005562FD" w14:paraId="56937472" w14:textId="77777777">
            <w:pPr>
              <w:pStyle w:val="TableText"/>
            </w:pPr>
          </w:p>
        </w:tc>
        <w:tc>
          <w:tcPr>
            <w:tcW w:w="651" w:type="dxa"/>
            <w:shd w:val="clear" w:color="auto" w:fill="auto"/>
          </w:tcPr>
          <w:p w:rsidRPr="00257DA1" w:rsidR="005562FD" w:rsidP="00572C8B" w:rsidRDefault="005562FD" w14:paraId="71E7254F" w14:textId="77777777">
            <w:pPr>
              <w:pStyle w:val="TableText"/>
            </w:pPr>
          </w:p>
        </w:tc>
        <w:tc>
          <w:tcPr>
            <w:tcW w:w="651" w:type="dxa"/>
            <w:shd w:val="clear" w:color="auto" w:fill="auto"/>
          </w:tcPr>
          <w:p w:rsidRPr="00257DA1" w:rsidR="005562FD" w:rsidP="00572C8B" w:rsidRDefault="005562FD" w14:paraId="4B8F371E" w14:textId="77777777">
            <w:pPr>
              <w:pStyle w:val="TableText"/>
            </w:pPr>
          </w:p>
        </w:tc>
        <w:tc>
          <w:tcPr>
            <w:tcW w:w="650" w:type="dxa"/>
            <w:gridSpan w:val="2"/>
            <w:shd w:val="clear" w:color="auto" w:fill="auto"/>
          </w:tcPr>
          <w:p w:rsidRPr="00257DA1" w:rsidR="005562FD" w:rsidP="00572C8B" w:rsidRDefault="005562FD" w14:paraId="504257A2" w14:textId="77777777">
            <w:pPr>
              <w:pStyle w:val="TableText"/>
            </w:pPr>
          </w:p>
        </w:tc>
        <w:tc>
          <w:tcPr>
            <w:tcW w:w="651" w:type="dxa"/>
            <w:shd w:val="clear" w:color="auto" w:fill="auto"/>
          </w:tcPr>
          <w:p w:rsidRPr="00257DA1" w:rsidR="005562FD" w:rsidP="00572C8B" w:rsidRDefault="005562FD" w14:paraId="1C28C49C" w14:textId="77777777">
            <w:pPr>
              <w:pStyle w:val="TableText"/>
            </w:pPr>
          </w:p>
        </w:tc>
        <w:tc>
          <w:tcPr>
            <w:tcW w:w="653" w:type="dxa"/>
            <w:shd w:val="clear" w:color="auto" w:fill="auto"/>
          </w:tcPr>
          <w:p w:rsidRPr="00257DA1" w:rsidR="005562FD" w:rsidP="00572C8B" w:rsidRDefault="005562FD" w14:paraId="630B5795" w14:textId="77777777">
            <w:pPr>
              <w:pStyle w:val="TableText"/>
            </w:pPr>
          </w:p>
        </w:tc>
      </w:tr>
      <w:tr w:rsidR="005562FD" w:rsidTr="008808F6" w14:paraId="13D2575D" w14:textId="77777777">
        <w:trPr>
          <w:trHeight w:val="454"/>
        </w:trPr>
        <w:tc>
          <w:tcPr>
            <w:tcW w:w="1477" w:type="dxa"/>
            <w:shd w:val="clear" w:color="auto" w:fill="EAF1CD" w:themeFill="accent1" w:themeFillTint="33"/>
            <w:vAlign w:val="center"/>
          </w:tcPr>
          <w:p w:rsidRPr="009672E1" w:rsidR="005562FD" w:rsidP="00270B3D" w:rsidRDefault="005562FD" w14:paraId="3CF77630" w14:textId="77777777">
            <w:pPr>
              <w:pStyle w:val="TblHead"/>
            </w:pPr>
            <w:r w:rsidRPr="009672E1">
              <w:t>Nano-crystals</w:t>
            </w:r>
          </w:p>
        </w:tc>
        <w:tc>
          <w:tcPr>
            <w:tcW w:w="1174" w:type="dxa"/>
            <w:shd w:val="clear" w:color="auto" w:fill="auto"/>
          </w:tcPr>
          <w:p w:rsidRPr="00257DA1" w:rsidR="005562FD" w:rsidP="00572C8B" w:rsidRDefault="005562FD" w14:paraId="7C7DDE1C" w14:textId="77777777">
            <w:pPr>
              <w:pStyle w:val="TableText"/>
            </w:pPr>
          </w:p>
        </w:tc>
        <w:tc>
          <w:tcPr>
            <w:tcW w:w="650" w:type="dxa"/>
            <w:shd w:val="clear" w:color="auto" w:fill="auto"/>
          </w:tcPr>
          <w:p w:rsidRPr="00257DA1" w:rsidR="005562FD" w:rsidP="00572C8B" w:rsidRDefault="005562FD" w14:paraId="03BECDBD" w14:textId="77777777">
            <w:pPr>
              <w:pStyle w:val="TableText"/>
            </w:pPr>
          </w:p>
        </w:tc>
        <w:tc>
          <w:tcPr>
            <w:tcW w:w="650" w:type="dxa"/>
            <w:shd w:val="clear" w:color="auto" w:fill="auto"/>
          </w:tcPr>
          <w:p w:rsidRPr="00257DA1" w:rsidR="005562FD" w:rsidP="00572C8B" w:rsidRDefault="005562FD" w14:paraId="49E77EFC" w14:textId="77777777">
            <w:pPr>
              <w:pStyle w:val="TableText"/>
            </w:pPr>
          </w:p>
        </w:tc>
        <w:tc>
          <w:tcPr>
            <w:tcW w:w="652" w:type="dxa"/>
            <w:shd w:val="clear" w:color="auto" w:fill="auto"/>
          </w:tcPr>
          <w:p w:rsidRPr="00257DA1" w:rsidR="005562FD" w:rsidP="00572C8B" w:rsidRDefault="005562FD" w14:paraId="50FF73A5" w14:textId="77777777">
            <w:pPr>
              <w:pStyle w:val="TableText"/>
            </w:pPr>
          </w:p>
        </w:tc>
        <w:tc>
          <w:tcPr>
            <w:tcW w:w="651" w:type="dxa"/>
            <w:shd w:val="clear" w:color="auto" w:fill="auto"/>
          </w:tcPr>
          <w:p w:rsidRPr="00257DA1" w:rsidR="005562FD" w:rsidP="00572C8B" w:rsidRDefault="005562FD" w14:paraId="73046292" w14:textId="77777777">
            <w:pPr>
              <w:pStyle w:val="TableText"/>
            </w:pPr>
          </w:p>
        </w:tc>
        <w:tc>
          <w:tcPr>
            <w:tcW w:w="651" w:type="dxa"/>
            <w:shd w:val="clear" w:color="auto" w:fill="auto"/>
          </w:tcPr>
          <w:p w:rsidRPr="00257DA1" w:rsidR="005562FD" w:rsidP="00572C8B" w:rsidRDefault="005562FD" w14:paraId="0A466EE2" w14:textId="77777777">
            <w:pPr>
              <w:pStyle w:val="TableText"/>
            </w:pPr>
          </w:p>
        </w:tc>
        <w:tc>
          <w:tcPr>
            <w:tcW w:w="652" w:type="dxa"/>
            <w:shd w:val="clear" w:color="auto" w:fill="auto"/>
          </w:tcPr>
          <w:p w:rsidRPr="00257DA1" w:rsidR="005562FD" w:rsidP="00572C8B" w:rsidRDefault="005562FD" w14:paraId="4B1880AF" w14:textId="77777777">
            <w:pPr>
              <w:pStyle w:val="TableText"/>
            </w:pPr>
          </w:p>
        </w:tc>
        <w:tc>
          <w:tcPr>
            <w:tcW w:w="651" w:type="dxa"/>
            <w:shd w:val="clear" w:color="auto" w:fill="auto"/>
          </w:tcPr>
          <w:p w:rsidRPr="00257DA1" w:rsidR="005562FD" w:rsidP="00572C8B" w:rsidRDefault="005562FD" w14:paraId="060D9657" w14:textId="77777777">
            <w:pPr>
              <w:pStyle w:val="TableText"/>
            </w:pPr>
          </w:p>
        </w:tc>
        <w:tc>
          <w:tcPr>
            <w:tcW w:w="651" w:type="dxa"/>
            <w:shd w:val="clear" w:color="auto" w:fill="auto"/>
          </w:tcPr>
          <w:p w:rsidRPr="00257DA1" w:rsidR="005562FD" w:rsidP="00572C8B" w:rsidRDefault="005562FD" w14:paraId="524D3623" w14:textId="77777777">
            <w:pPr>
              <w:pStyle w:val="TableText"/>
            </w:pPr>
          </w:p>
        </w:tc>
        <w:tc>
          <w:tcPr>
            <w:tcW w:w="650" w:type="dxa"/>
            <w:gridSpan w:val="2"/>
            <w:shd w:val="clear" w:color="auto" w:fill="auto"/>
          </w:tcPr>
          <w:p w:rsidRPr="00257DA1" w:rsidR="005562FD" w:rsidP="00572C8B" w:rsidRDefault="005562FD" w14:paraId="7722AED5" w14:textId="77777777">
            <w:pPr>
              <w:pStyle w:val="TableText"/>
            </w:pPr>
          </w:p>
        </w:tc>
        <w:tc>
          <w:tcPr>
            <w:tcW w:w="651" w:type="dxa"/>
            <w:shd w:val="clear" w:color="auto" w:fill="auto"/>
          </w:tcPr>
          <w:p w:rsidRPr="00257DA1" w:rsidR="005562FD" w:rsidP="00572C8B" w:rsidRDefault="005562FD" w14:paraId="089A2495" w14:textId="77777777">
            <w:pPr>
              <w:pStyle w:val="TableText"/>
            </w:pPr>
          </w:p>
        </w:tc>
        <w:tc>
          <w:tcPr>
            <w:tcW w:w="653" w:type="dxa"/>
            <w:shd w:val="clear" w:color="auto" w:fill="auto"/>
          </w:tcPr>
          <w:p w:rsidRPr="00257DA1" w:rsidR="005562FD" w:rsidP="00572C8B" w:rsidRDefault="005562FD" w14:paraId="1C7A1DB5" w14:textId="77777777">
            <w:pPr>
              <w:pStyle w:val="TableText"/>
            </w:pPr>
          </w:p>
        </w:tc>
      </w:tr>
      <w:tr w:rsidR="005562FD" w:rsidTr="008808F6" w14:paraId="0A1602CF" w14:textId="77777777">
        <w:trPr>
          <w:trHeight w:val="454"/>
        </w:trPr>
        <w:tc>
          <w:tcPr>
            <w:tcW w:w="1477" w:type="dxa"/>
            <w:shd w:val="clear" w:color="auto" w:fill="EAF1CD" w:themeFill="accent1" w:themeFillTint="33"/>
            <w:vAlign w:val="center"/>
          </w:tcPr>
          <w:p w:rsidRPr="009672E1" w:rsidR="005562FD" w:rsidP="00270B3D" w:rsidRDefault="005562FD" w14:paraId="076E3D84" w14:textId="77777777">
            <w:pPr>
              <w:pStyle w:val="TblHead"/>
            </w:pPr>
            <w:r w:rsidRPr="009672E1">
              <w:t>Carbon black</w:t>
            </w:r>
          </w:p>
        </w:tc>
        <w:tc>
          <w:tcPr>
            <w:tcW w:w="1174" w:type="dxa"/>
            <w:shd w:val="clear" w:color="auto" w:fill="auto"/>
          </w:tcPr>
          <w:p w:rsidRPr="00257DA1" w:rsidR="005562FD" w:rsidP="00572C8B" w:rsidRDefault="005562FD" w14:paraId="2B3AA34E" w14:textId="77777777">
            <w:pPr>
              <w:pStyle w:val="TableText"/>
            </w:pPr>
          </w:p>
        </w:tc>
        <w:tc>
          <w:tcPr>
            <w:tcW w:w="650" w:type="dxa"/>
            <w:shd w:val="clear" w:color="auto" w:fill="auto"/>
          </w:tcPr>
          <w:p w:rsidRPr="00257DA1" w:rsidR="005562FD" w:rsidP="00572C8B" w:rsidRDefault="005562FD" w14:paraId="0397C394" w14:textId="77777777">
            <w:pPr>
              <w:pStyle w:val="TableText"/>
            </w:pPr>
          </w:p>
        </w:tc>
        <w:tc>
          <w:tcPr>
            <w:tcW w:w="650" w:type="dxa"/>
            <w:shd w:val="clear" w:color="auto" w:fill="auto"/>
          </w:tcPr>
          <w:p w:rsidRPr="00257DA1" w:rsidR="005562FD" w:rsidP="00572C8B" w:rsidRDefault="005562FD" w14:paraId="7036A8E1" w14:textId="77777777">
            <w:pPr>
              <w:pStyle w:val="TableText"/>
            </w:pPr>
          </w:p>
        </w:tc>
        <w:tc>
          <w:tcPr>
            <w:tcW w:w="652" w:type="dxa"/>
            <w:shd w:val="clear" w:color="auto" w:fill="auto"/>
          </w:tcPr>
          <w:p w:rsidRPr="00257DA1" w:rsidR="005562FD" w:rsidP="00572C8B" w:rsidRDefault="005562FD" w14:paraId="7BF9AEB4" w14:textId="77777777">
            <w:pPr>
              <w:pStyle w:val="TableText"/>
            </w:pPr>
          </w:p>
        </w:tc>
        <w:tc>
          <w:tcPr>
            <w:tcW w:w="651" w:type="dxa"/>
            <w:shd w:val="clear" w:color="auto" w:fill="auto"/>
          </w:tcPr>
          <w:p w:rsidRPr="00257DA1" w:rsidR="005562FD" w:rsidP="00572C8B" w:rsidRDefault="005562FD" w14:paraId="34B0300B" w14:textId="77777777">
            <w:pPr>
              <w:pStyle w:val="TableText"/>
            </w:pPr>
          </w:p>
        </w:tc>
        <w:tc>
          <w:tcPr>
            <w:tcW w:w="651" w:type="dxa"/>
            <w:shd w:val="clear" w:color="auto" w:fill="auto"/>
          </w:tcPr>
          <w:p w:rsidRPr="00257DA1" w:rsidR="005562FD" w:rsidP="00572C8B" w:rsidRDefault="005562FD" w14:paraId="662FEB30" w14:textId="77777777">
            <w:pPr>
              <w:pStyle w:val="TableText"/>
            </w:pPr>
          </w:p>
        </w:tc>
        <w:tc>
          <w:tcPr>
            <w:tcW w:w="652" w:type="dxa"/>
            <w:shd w:val="clear" w:color="auto" w:fill="auto"/>
          </w:tcPr>
          <w:p w:rsidRPr="00257DA1" w:rsidR="005562FD" w:rsidP="00572C8B" w:rsidRDefault="005562FD" w14:paraId="575E7E6E" w14:textId="77777777">
            <w:pPr>
              <w:pStyle w:val="TableText"/>
            </w:pPr>
          </w:p>
        </w:tc>
        <w:tc>
          <w:tcPr>
            <w:tcW w:w="651" w:type="dxa"/>
            <w:shd w:val="clear" w:color="auto" w:fill="auto"/>
          </w:tcPr>
          <w:p w:rsidRPr="00257DA1" w:rsidR="005562FD" w:rsidP="00572C8B" w:rsidRDefault="005562FD" w14:paraId="5F2534AD" w14:textId="77777777">
            <w:pPr>
              <w:pStyle w:val="TableText"/>
            </w:pPr>
          </w:p>
        </w:tc>
        <w:tc>
          <w:tcPr>
            <w:tcW w:w="651" w:type="dxa"/>
            <w:shd w:val="clear" w:color="auto" w:fill="auto"/>
          </w:tcPr>
          <w:p w:rsidRPr="00257DA1" w:rsidR="005562FD" w:rsidP="00572C8B" w:rsidRDefault="005562FD" w14:paraId="3162AE36" w14:textId="77777777">
            <w:pPr>
              <w:pStyle w:val="TableText"/>
            </w:pPr>
          </w:p>
        </w:tc>
        <w:tc>
          <w:tcPr>
            <w:tcW w:w="650" w:type="dxa"/>
            <w:gridSpan w:val="2"/>
            <w:shd w:val="clear" w:color="auto" w:fill="auto"/>
          </w:tcPr>
          <w:p w:rsidRPr="00257DA1" w:rsidR="005562FD" w:rsidP="00572C8B" w:rsidRDefault="005562FD" w14:paraId="31C20D88" w14:textId="77777777">
            <w:pPr>
              <w:pStyle w:val="TableText"/>
            </w:pPr>
          </w:p>
        </w:tc>
        <w:tc>
          <w:tcPr>
            <w:tcW w:w="651" w:type="dxa"/>
            <w:shd w:val="clear" w:color="auto" w:fill="auto"/>
          </w:tcPr>
          <w:p w:rsidRPr="00257DA1" w:rsidR="005562FD" w:rsidP="00572C8B" w:rsidRDefault="005562FD" w14:paraId="7C8DF1EB" w14:textId="77777777">
            <w:pPr>
              <w:pStyle w:val="TableText"/>
            </w:pPr>
          </w:p>
        </w:tc>
        <w:tc>
          <w:tcPr>
            <w:tcW w:w="653" w:type="dxa"/>
            <w:shd w:val="clear" w:color="auto" w:fill="auto"/>
          </w:tcPr>
          <w:p w:rsidRPr="00257DA1" w:rsidR="005562FD" w:rsidP="00572C8B" w:rsidRDefault="005562FD" w14:paraId="6C86CA91" w14:textId="77777777">
            <w:pPr>
              <w:pStyle w:val="TableText"/>
            </w:pPr>
          </w:p>
        </w:tc>
      </w:tr>
      <w:tr w:rsidR="005562FD" w:rsidTr="008808F6" w14:paraId="4F6814B8" w14:textId="77777777">
        <w:trPr>
          <w:trHeight w:val="454"/>
        </w:trPr>
        <w:tc>
          <w:tcPr>
            <w:tcW w:w="1477" w:type="dxa"/>
            <w:shd w:val="clear" w:color="auto" w:fill="EAF1CD" w:themeFill="accent1" w:themeFillTint="33"/>
            <w:vAlign w:val="center"/>
          </w:tcPr>
          <w:p w:rsidRPr="009672E1" w:rsidR="005562FD" w:rsidP="00270B3D" w:rsidRDefault="005562FD" w14:paraId="0976627E" w14:textId="77777777">
            <w:pPr>
              <w:pStyle w:val="TblHead"/>
            </w:pPr>
            <w:r w:rsidRPr="009672E1">
              <w:t>Dendrimers</w:t>
            </w:r>
          </w:p>
        </w:tc>
        <w:tc>
          <w:tcPr>
            <w:tcW w:w="1174" w:type="dxa"/>
            <w:shd w:val="clear" w:color="auto" w:fill="auto"/>
          </w:tcPr>
          <w:p w:rsidRPr="00257DA1" w:rsidR="005562FD" w:rsidP="00572C8B" w:rsidRDefault="005562FD" w14:paraId="1DAD4475" w14:textId="77777777">
            <w:pPr>
              <w:pStyle w:val="TableText"/>
            </w:pPr>
          </w:p>
        </w:tc>
        <w:tc>
          <w:tcPr>
            <w:tcW w:w="650" w:type="dxa"/>
            <w:shd w:val="clear" w:color="auto" w:fill="auto"/>
          </w:tcPr>
          <w:p w:rsidRPr="00257DA1" w:rsidR="005562FD" w:rsidP="00572C8B" w:rsidRDefault="005562FD" w14:paraId="1B27F753" w14:textId="77777777">
            <w:pPr>
              <w:pStyle w:val="TableText"/>
            </w:pPr>
          </w:p>
        </w:tc>
        <w:tc>
          <w:tcPr>
            <w:tcW w:w="650" w:type="dxa"/>
            <w:shd w:val="clear" w:color="auto" w:fill="auto"/>
          </w:tcPr>
          <w:p w:rsidRPr="00257DA1" w:rsidR="005562FD" w:rsidP="00572C8B" w:rsidRDefault="005562FD" w14:paraId="6747F52E" w14:textId="77777777">
            <w:pPr>
              <w:pStyle w:val="TableText"/>
            </w:pPr>
          </w:p>
        </w:tc>
        <w:tc>
          <w:tcPr>
            <w:tcW w:w="652" w:type="dxa"/>
            <w:shd w:val="clear" w:color="auto" w:fill="auto"/>
          </w:tcPr>
          <w:p w:rsidRPr="00257DA1" w:rsidR="005562FD" w:rsidP="00572C8B" w:rsidRDefault="005562FD" w14:paraId="4E95D13C" w14:textId="77777777">
            <w:pPr>
              <w:pStyle w:val="TableText"/>
            </w:pPr>
          </w:p>
        </w:tc>
        <w:tc>
          <w:tcPr>
            <w:tcW w:w="651" w:type="dxa"/>
            <w:shd w:val="clear" w:color="auto" w:fill="auto"/>
          </w:tcPr>
          <w:p w:rsidRPr="00257DA1" w:rsidR="005562FD" w:rsidP="00572C8B" w:rsidRDefault="005562FD" w14:paraId="6488B75F" w14:textId="77777777">
            <w:pPr>
              <w:pStyle w:val="TableText"/>
            </w:pPr>
          </w:p>
        </w:tc>
        <w:tc>
          <w:tcPr>
            <w:tcW w:w="651" w:type="dxa"/>
            <w:shd w:val="clear" w:color="auto" w:fill="auto"/>
          </w:tcPr>
          <w:p w:rsidRPr="00257DA1" w:rsidR="005562FD" w:rsidP="00572C8B" w:rsidRDefault="005562FD" w14:paraId="6BEFA9C6" w14:textId="77777777">
            <w:pPr>
              <w:pStyle w:val="TableText"/>
            </w:pPr>
          </w:p>
        </w:tc>
        <w:tc>
          <w:tcPr>
            <w:tcW w:w="652" w:type="dxa"/>
            <w:shd w:val="clear" w:color="auto" w:fill="auto"/>
          </w:tcPr>
          <w:p w:rsidRPr="00257DA1" w:rsidR="005562FD" w:rsidP="00572C8B" w:rsidRDefault="005562FD" w14:paraId="64511134" w14:textId="77777777">
            <w:pPr>
              <w:pStyle w:val="TableText"/>
            </w:pPr>
          </w:p>
        </w:tc>
        <w:tc>
          <w:tcPr>
            <w:tcW w:w="651" w:type="dxa"/>
            <w:shd w:val="clear" w:color="auto" w:fill="auto"/>
          </w:tcPr>
          <w:p w:rsidRPr="00257DA1" w:rsidR="005562FD" w:rsidP="00572C8B" w:rsidRDefault="005562FD" w14:paraId="150DF6E6" w14:textId="77777777">
            <w:pPr>
              <w:pStyle w:val="TableText"/>
            </w:pPr>
          </w:p>
        </w:tc>
        <w:tc>
          <w:tcPr>
            <w:tcW w:w="651" w:type="dxa"/>
            <w:shd w:val="clear" w:color="auto" w:fill="auto"/>
          </w:tcPr>
          <w:p w:rsidRPr="00257DA1" w:rsidR="005562FD" w:rsidP="00572C8B" w:rsidRDefault="005562FD" w14:paraId="53C58475" w14:textId="77777777">
            <w:pPr>
              <w:pStyle w:val="TableText"/>
            </w:pPr>
          </w:p>
        </w:tc>
        <w:tc>
          <w:tcPr>
            <w:tcW w:w="650" w:type="dxa"/>
            <w:gridSpan w:val="2"/>
            <w:shd w:val="clear" w:color="auto" w:fill="auto"/>
          </w:tcPr>
          <w:p w:rsidRPr="00257DA1" w:rsidR="005562FD" w:rsidP="00572C8B" w:rsidRDefault="005562FD" w14:paraId="5B777177" w14:textId="77777777">
            <w:pPr>
              <w:pStyle w:val="TableText"/>
            </w:pPr>
          </w:p>
        </w:tc>
        <w:tc>
          <w:tcPr>
            <w:tcW w:w="651" w:type="dxa"/>
            <w:shd w:val="clear" w:color="auto" w:fill="auto"/>
          </w:tcPr>
          <w:p w:rsidRPr="00257DA1" w:rsidR="005562FD" w:rsidP="00572C8B" w:rsidRDefault="005562FD" w14:paraId="1048D0D4" w14:textId="77777777">
            <w:pPr>
              <w:pStyle w:val="TableText"/>
            </w:pPr>
          </w:p>
        </w:tc>
        <w:tc>
          <w:tcPr>
            <w:tcW w:w="653" w:type="dxa"/>
            <w:shd w:val="clear" w:color="auto" w:fill="auto"/>
          </w:tcPr>
          <w:p w:rsidRPr="00257DA1" w:rsidR="005562FD" w:rsidP="00572C8B" w:rsidRDefault="005562FD" w14:paraId="54800C63" w14:textId="77777777">
            <w:pPr>
              <w:pStyle w:val="TableText"/>
            </w:pPr>
          </w:p>
        </w:tc>
      </w:tr>
      <w:tr w:rsidR="005562FD" w:rsidTr="008808F6" w14:paraId="44763027" w14:textId="77777777">
        <w:trPr>
          <w:trHeight w:val="454"/>
        </w:trPr>
        <w:tc>
          <w:tcPr>
            <w:tcW w:w="1477" w:type="dxa"/>
            <w:shd w:val="clear" w:color="auto" w:fill="EAF1CD" w:themeFill="accent1" w:themeFillTint="33"/>
            <w:vAlign w:val="center"/>
          </w:tcPr>
          <w:p w:rsidRPr="009672E1" w:rsidR="005562FD" w:rsidP="00270B3D" w:rsidRDefault="005562FD" w14:paraId="66EFC01E" w14:textId="77777777">
            <w:pPr>
              <w:pStyle w:val="TblHead"/>
            </w:pPr>
            <w:r w:rsidRPr="009672E1">
              <w:t>Nanorods</w:t>
            </w:r>
          </w:p>
        </w:tc>
        <w:tc>
          <w:tcPr>
            <w:tcW w:w="1174" w:type="dxa"/>
            <w:shd w:val="clear" w:color="auto" w:fill="auto"/>
          </w:tcPr>
          <w:p w:rsidRPr="00257DA1" w:rsidR="005562FD" w:rsidP="00572C8B" w:rsidRDefault="005562FD" w14:paraId="16AA209C" w14:textId="77777777">
            <w:pPr>
              <w:pStyle w:val="TableText"/>
            </w:pPr>
          </w:p>
        </w:tc>
        <w:tc>
          <w:tcPr>
            <w:tcW w:w="650" w:type="dxa"/>
            <w:shd w:val="clear" w:color="auto" w:fill="auto"/>
          </w:tcPr>
          <w:p w:rsidRPr="00257DA1" w:rsidR="005562FD" w:rsidP="00572C8B" w:rsidRDefault="005562FD" w14:paraId="17B1AEC1" w14:textId="77777777">
            <w:pPr>
              <w:pStyle w:val="TableText"/>
            </w:pPr>
          </w:p>
        </w:tc>
        <w:tc>
          <w:tcPr>
            <w:tcW w:w="650" w:type="dxa"/>
            <w:shd w:val="clear" w:color="auto" w:fill="auto"/>
          </w:tcPr>
          <w:p w:rsidRPr="00257DA1" w:rsidR="005562FD" w:rsidP="00572C8B" w:rsidRDefault="005562FD" w14:paraId="1689F0CA" w14:textId="77777777">
            <w:pPr>
              <w:pStyle w:val="TableText"/>
            </w:pPr>
          </w:p>
        </w:tc>
        <w:tc>
          <w:tcPr>
            <w:tcW w:w="652" w:type="dxa"/>
            <w:shd w:val="clear" w:color="auto" w:fill="auto"/>
          </w:tcPr>
          <w:p w:rsidRPr="00257DA1" w:rsidR="005562FD" w:rsidP="00572C8B" w:rsidRDefault="005562FD" w14:paraId="44E74495" w14:textId="77777777">
            <w:pPr>
              <w:pStyle w:val="TableText"/>
            </w:pPr>
          </w:p>
        </w:tc>
        <w:tc>
          <w:tcPr>
            <w:tcW w:w="651" w:type="dxa"/>
            <w:shd w:val="clear" w:color="auto" w:fill="auto"/>
          </w:tcPr>
          <w:p w:rsidRPr="00257DA1" w:rsidR="005562FD" w:rsidP="00572C8B" w:rsidRDefault="005562FD" w14:paraId="773EE1BD" w14:textId="77777777">
            <w:pPr>
              <w:pStyle w:val="TableText"/>
            </w:pPr>
          </w:p>
        </w:tc>
        <w:tc>
          <w:tcPr>
            <w:tcW w:w="651" w:type="dxa"/>
            <w:shd w:val="clear" w:color="auto" w:fill="auto"/>
          </w:tcPr>
          <w:p w:rsidRPr="00257DA1" w:rsidR="005562FD" w:rsidP="00572C8B" w:rsidRDefault="005562FD" w14:paraId="42671927" w14:textId="77777777">
            <w:pPr>
              <w:pStyle w:val="TableText"/>
            </w:pPr>
          </w:p>
        </w:tc>
        <w:tc>
          <w:tcPr>
            <w:tcW w:w="652" w:type="dxa"/>
            <w:shd w:val="clear" w:color="auto" w:fill="auto"/>
          </w:tcPr>
          <w:p w:rsidRPr="00257DA1" w:rsidR="005562FD" w:rsidP="00572C8B" w:rsidRDefault="005562FD" w14:paraId="083CD300" w14:textId="77777777">
            <w:pPr>
              <w:pStyle w:val="TableText"/>
            </w:pPr>
          </w:p>
        </w:tc>
        <w:tc>
          <w:tcPr>
            <w:tcW w:w="651" w:type="dxa"/>
            <w:shd w:val="clear" w:color="auto" w:fill="auto"/>
          </w:tcPr>
          <w:p w:rsidRPr="00257DA1" w:rsidR="005562FD" w:rsidP="00572C8B" w:rsidRDefault="005562FD" w14:paraId="207754B5" w14:textId="77777777">
            <w:pPr>
              <w:pStyle w:val="TableText"/>
            </w:pPr>
          </w:p>
        </w:tc>
        <w:tc>
          <w:tcPr>
            <w:tcW w:w="651" w:type="dxa"/>
            <w:shd w:val="clear" w:color="auto" w:fill="auto"/>
          </w:tcPr>
          <w:p w:rsidRPr="00257DA1" w:rsidR="005562FD" w:rsidP="00572C8B" w:rsidRDefault="005562FD" w14:paraId="1CF975F4" w14:textId="77777777">
            <w:pPr>
              <w:pStyle w:val="TableText"/>
            </w:pPr>
          </w:p>
        </w:tc>
        <w:tc>
          <w:tcPr>
            <w:tcW w:w="650" w:type="dxa"/>
            <w:gridSpan w:val="2"/>
            <w:shd w:val="clear" w:color="auto" w:fill="auto"/>
          </w:tcPr>
          <w:p w:rsidRPr="00257DA1" w:rsidR="005562FD" w:rsidP="00572C8B" w:rsidRDefault="005562FD" w14:paraId="292ECF15" w14:textId="77777777">
            <w:pPr>
              <w:pStyle w:val="TableText"/>
            </w:pPr>
          </w:p>
        </w:tc>
        <w:tc>
          <w:tcPr>
            <w:tcW w:w="651" w:type="dxa"/>
            <w:shd w:val="clear" w:color="auto" w:fill="auto"/>
          </w:tcPr>
          <w:p w:rsidRPr="00257DA1" w:rsidR="005562FD" w:rsidP="00572C8B" w:rsidRDefault="005562FD" w14:paraId="03CB3060" w14:textId="77777777">
            <w:pPr>
              <w:pStyle w:val="TableText"/>
            </w:pPr>
          </w:p>
        </w:tc>
        <w:tc>
          <w:tcPr>
            <w:tcW w:w="653" w:type="dxa"/>
            <w:shd w:val="clear" w:color="auto" w:fill="auto"/>
          </w:tcPr>
          <w:p w:rsidRPr="00257DA1" w:rsidR="005562FD" w:rsidP="00572C8B" w:rsidRDefault="005562FD" w14:paraId="250B7AE4" w14:textId="77777777">
            <w:pPr>
              <w:pStyle w:val="TableText"/>
            </w:pPr>
          </w:p>
        </w:tc>
      </w:tr>
      <w:tr w:rsidR="005562FD" w:rsidTr="008808F6" w14:paraId="086F8B54" w14:textId="77777777">
        <w:trPr>
          <w:trHeight w:val="454"/>
        </w:trPr>
        <w:tc>
          <w:tcPr>
            <w:tcW w:w="1477" w:type="dxa"/>
            <w:shd w:val="clear" w:color="auto" w:fill="EAF1CD" w:themeFill="accent1" w:themeFillTint="33"/>
            <w:vAlign w:val="center"/>
          </w:tcPr>
          <w:p w:rsidRPr="009672E1" w:rsidR="005562FD" w:rsidP="00270B3D" w:rsidRDefault="005562FD" w14:paraId="05223245" w14:textId="77777777">
            <w:pPr>
              <w:pStyle w:val="TblHead"/>
            </w:pPr>
            <w:r w:rsidRPr="009672E1">
              <w:t>Other nanotubes</w:t>
            </w:r>
          </w:p>
        </w:tc>
        <w:tc>
          <w:tcPr>
            <w:tcW w:w="1174" w:type="dxa"/>
            <w:shd w:val="clear" w:color="auto" w:fill="auto"/>
          </w:tcPr>
          <w:p w:rsidRPr="00257DA1" w:rsidR="005562FD" w:rsidP="00572C8B" w:rsidRDefault="005562FD" w14:paraId="0BEF3C57" w14:textId="77777777">
            <w:pPr>
              <w:pStyle w:val="TableText"/>
            </w:pPr>
          </w:p>
        </w:tc>
        <w:tc>
          <w:tcPr>
            <w:tcW w:w="650" w:type="dxa"/>
            <w:shd w:val="clear" w:color="auto" w:fill="auto"/>
          </w:tcPr>
          <w:p w:rsidRPr="00257DA1" w:rsidR="005562FD" w:rsidP="00572C8B" w:rsidRDefault="005562FD" w14:paraId="73EA7CB7" w14:textId="77777777">
            <w:pPr>
              <w:pStyle w:val="TableText"/>
            </w:pPr>
          </w:p>
        </w:tc>
        <w:tc>
          <w:tcPr>
            <w:tcW w:w="650" w:type="dxa"/>
            <w:shd w:val="clear" w:color="auto" w:fill="auto"/>
          </w:tcPr>
          <w:p w:rsidRPr="00257DA1" w:rsidR="005562FD" w:rsidP="00572C8B" w:rsidRDefault="005562FD" w14:paraId="05BF71A5" w14:textId="77777777">
            <w:pPr>
              <w:pStyle w:val="TableText"/>
            </w:pPr>
          </w:p>
        </w:tc>
        <w:tc>
          <w:tcPr>
            <w:tcW w:w="652" w:type="dxa"/>
            <w:shd w:val="clear" w:color="auto" w:fill="auto"/>
          </w:tcPr>
          <w:p w:rsidRPr="00257DA1" w:rsidR="005562FD" w:rsidP="00572C8B" w:rsidRDefault="005562FD" w14:paraId="1C776F7B" w14:textId="77777777">
            <w:pPr>
              <w:pStyle w:val="TableText"/>
            </w:pPr>
          </w:p>
        </w:tc>
        <w:tc>
          <w:tcPr>
            <w:tcW w:w="651" w:type="dxa"/>
            <w:shd w:val="clear" w:color="auto" w:fill="auto"/>
          </w:tcPr>
          <w:p w:rsidRPr="00257DA1" w:rsidR="005562FD" w:rsidP="00572C8B" w:rsidRDefault="005562FD" w14:paraId="2CFC7F6D" w14:textId="77777777">
            <w:pPr>
              <w:pStyle w:val="TableText"/>
            </w:pPr>
          </w:p>
        </w:tc>
        <w:tc>
          <w:tcPr>
            <w:tcW w:w="651" w:type="dxa"/>
            <w:shd w:val="clear" w:color="auto" w:fill="auto"/>
          </w:tcPr>
          <w:p w:rsidRPr="00257DA1" w:rsidR="005562FD" w:rsidP="00572C8B" w:rsidRDefault="005562FD" w14:paraId="6DB145D9" w14:textId="77777777">
            <w:pPr>
              <w:pStyle w:val="TableText"/>
            </w:pPr>
          </w:p>
        </w:tc>
        <w:tc>
          <w:tcPr>
            <w:tcW w:w="652" w:type="dxa"/>
            <w:shd w:val="clear" w:color="auto" w:fill="auto"/>
          </w:tcPr>
          <w:p w:rsidRPr="00257DA1" w:rsidR="005562FD" w:rsidP="00572C8B" w:rsidRDefault="005562FD" w14:paraId="44D17A16" w14:textId="77777777">
            <w:pPr>
              <w:pStyle w:val="TableText"/>
            </w:pPr>
          </w:p>
        </w:tc>
        <w:tc>
          <w:tcPr>
            <w:tcW w:w="651" w:type="dxa"/>
            <w:shd w:val="clear" w:color="auto" w:fill="auto"/>
          </w:tcPr>
          <w:p w:rsidRPr="00257DA1" w:rsidR="005562FD" w:rsidP="00572C8B" w:rsidRDefault="005562FD" w14:paraId="33457955" w14:textId="77777777">
            <w:pPr>
              <w:pStyle w:val="TableText"/>
            </w:pPr>
          </w:p>
        </w:tc>
        <w:tc>
          <w:tcPr>
            <w:tcW w:w="651" w:type="dxa"/>
            <w:shd w:val="clear" w:color="auto" w:fill="auto"/>
          </w:tcPr>
          <w:p w:rsidRPr="00257DA1" w:rsidR="005562FD" w:rsidP="00572C8B" w:rsidRDefault="005562FD" w14:paraId="0B4C7578" w14:textId="77777777">
            <w:pPr>
              <w:pStyle w:val="TableText"/>
            </w:pPr>
          </w:p>
        </w:tc>
        <w:tc>
          <w:tcPr>
            <w:tcW w:w="650" w:type="dxa"/>
            <w:gridSpan w:val="2"/>
            <w:shd w:val="clear" w:color="auto" w:fill="auto"/>
          </w:tcPr>
          <w:p w:rsidRPr="00257DA1" w:rsidR="005562FD" w:rsidP="00572C8B" w:rsidRDefault="005562FD" w14:paraId="0F4329EE" w14:textId="77777777">
            <w:pPr>
              <w:pStyle w:val="TableText"/>
            </w:pPr>
          </w:p>
        </w:tc>
        <w:tc>
          <w:tcPr>
            <w:tcW w:w="651" w:type="dxa"/>
            <w:shd w:val="clear" w:color="auto" w:fill="auto"/>
          </w:tcPr>
          <w:p w:rsidRPr="00257DA1" w:rsidR="005562FD" w:rsidP="00572C8B" w:rsidRDefault="005562FD" w14:paraId="1EAC3ED1" w14:textId="77777777">
            <w:pPr>
              <w:pStyle w:val="TableText"/>
            </w:pPr>
          </w:p>
        </w:tc>
        <w:tc>
          <w:tcPr>
            <w:tcW w:w="653" w:type="dxa"/>
            <w:shd w:val="clear" w:color="auto" w:fill="auto"/>
          </w:tcPr>
          <w:p w:rsidRPr="00257DA1" w:rsidR="005562FD" w:rsidP="00572C8B" w:rsidRDefault="005562FD" w14:paraId="50F2A9F9" w14:textId="77777777">
            <w:pPr>
              <w:pStyle w:val="TableText"/>
            </w:pPr>
          </w:p>
        </w:tc>
      </w:tr>
      <w:tr w:rsidR="005562FD" w:rsidTr="008808F6" w14:paraId="199A8951" w14:textId="77777777">
        <w:trPr>
          <w:trHeight w:val="454"/>
        </w:trPr>
        <w:tc>
          <w:tcPr>
            <w:tcW w:w="1477" w:type="dxa"/>
            <w:shd w:val="clear" w:color="auto" w:fill="EAF1CD" w:themeFill="accent1" w:themeFillTint="33"/>
            <w:vAlign w:val="center"/>
          </w:tcPr>
          <w:p w:rsidRPr="009672E1" w:rsidR="005562FD" w:rsidP="00270B3D" w:rsidRDefault="005562FD" w14:paraId="3A40CF23" w14:textId="77777777">
            <w:pPr>
              <w:pStyle w:val="TblHead"/>
            </w:pPr>
            <w:r>
              <w:t>Hybrid nanomaterial</w:t>
            </w:r>
          </w:p>
        </w:tc>
        <w:tc>
          <w:tcPr>
            <w:tcW w:w="1174" w:type="dxa"/>
            <w:shd w:val="clear" w:color="auto" w:fill="auto"/>
          </w:tcPr>
          <w:p w:rsidRPr="00257DA1" w:rsidR="005562FD" w:rsidP="00572C8B" w:rsidRDefault="005562FD" w14:paraId="63573F57" w14:textId="77777777">
            <w:pPr>
              <w:pStyle w:val="TableText"/>
            </w:pPr>
          </w:p>
        </w:tc>
        <w:tc>
          <w:tcPr>
            <w:tcW w:w="650" w:type="dxa"/>
            <w:shd w:val="clear" w:color="auto" w:fill="auto"/>
          </w:tcPr>
          <w:p w:rsidRPr="00257DA1" w:rsidR="005562FD" w:rsidP="00572C8B" w:rsidRDefault="005562FD" w14:paraId="2525CD57" w14:textId="77777777">
            <w:pPr>
              <w:pStyle w:val="TableText"/>
            </w:pPr>
          </w:p>
        </w:tc>
        <w:tc>
          <w:tcPr>
            <w:tcW w:w="650" w:type="dxa"/>
            <w:shd w:val="clear" w:color="auto" w:fill="auto"/>
          </w:tcPr>
          <w:p w:rsidRPr="00257DA1" w:rsidR="005562FD" w:rsidP="00572C8B" w:rsidRDefault="005562FD" w14:paraId="36434930" w14:textId="77777777">
            <w:pPr>
              <w:pStyle w:val="TableText"/>
            </w:pPr>
          </w:p>
        </w:tc>
        <w:tc>
          <w:tcPr>
            <w:tcW w:w="652" w:type="dxa"/>
            <w:shd w:val="clear" w:color="auto" w:fill="auto"/>
          </w:tcPr>
          <w:p w:rsidRPr="00257DA1" w:rsidR="005562FD" w:rsidP="00572C8B" w:rsidRDefault="005562FD" w14:paraId="4E5B9452" w14:textId="77777777">
            <w:pPr>
              <w:pStyle w:val="TableText"/>
            </w:pPr>
          </w:p>
        </w:tc>
        <w:tc>
          <w:tcPr>
            <w:tcW w:w="651" w:type="dxa"/>
            <w:shd w:val="clear" w:color="auto" w:fill="auto"/>
          </w:tcPr>
          <w:p w:rsidRPr="00257DA1" w:rsidR="005562FD" w:rsidP="00572C8B" w:rsidRDefault="005562FD" w14:paraId="2A55FE7C" w14:textId="77777777">
            <w:pPr>
              <w:pStyle w:val="TableText"/>
            </w:pPr>
          </w:p>
        </w:tc>
        <w:tc>
          <w:tcPr>
            <w:tcW w:w="651" w:type="dxa"/>
            <w:shd w:val="clear" w:color="auto" w:fill="auto"/>
          </w:tcPr>
          <w:p w:rsidRPr="00257DA1" w:rsidR="005562FD" w:rsidP="00572C8B" w:rsidRDefault="005562FD" w14:paraId="401095B7" w14:textId="77777777">
            <w:pPr>
              <w:pStyle w:val="TableText"/>
            </w:pPr>
          </w:p>
        </w:tc>
        <w:tc>
          <w:tcPr>
            <w:tcW w:w="652" w:type="dxa"/>
            <w:shd w:val="clear" w:color="auto" w:fill="auto"/>
          </w:tcPr>
          <w:p w:rsidRPr="00257DA1" w:rsidR="005562FD" w:rsidP="00572C8B" w:rsidRDefault="005562FD" w14:paraId="574C6FEF" w14:textId="77777777">
            <w:pPr>
              <w:pStyle w:val="TableText"/>
            </w:pPr>
          </w:p>
        </w:tc>
        <w:tc>
          <w:tcPr>
            <w:tcW w:w="651" w:type="dxa"/>
            <w:shd w:val="clear" w:color="auto" w:fill="auto"/>
          </w:tcPr>
          <w:p w:rsidRPr="00257DA1" w:rsidR="005562FD" w:rsidP="00572C8B" w:rsidRDefault="005562FD" w14:paraId="2A6F1797" w14:textId="77777777">
            <w:pPr>
              <w:pStyle w:val="TableText"/>
            </w:pPr>
          </w:p>
        </w:tc>
        <w:tc>
          <w:tcPr>
            <w:tcW w:w="651" w:type="dxa"/>
            <w:shd w:val="clear" w:color="auto" w:fill="auto"/>
          </w:tcPr>
          <w:p w:rsidRPr="00257DA1" w:rsidR="005562FD" w:rsidP="00572C8B" w:rsidRDefault="005562FD" w14:paraId="02E8C7B0" w14:textId="77777777">
            <w:pPr>
              <w:pStyle w:val="TableText"/>
            </w:pPr>
          </w:p>
        </w:tc>
        <w:tc>
          <w:tcPr>
            <w:tcW w:w="650" w:type="dxa"/>
            <w:gridSpan w:val="2"/>
            <w:shd w:val="clear" w:color="auto" w:fill="auto"/>
          </w:tcPr>
          <w:p w:rsidRPr="00257DA1" w:rsidR="005562FD" w:rsidP="00572C8B" w:rsidRDefault="005562FD" w14:paraId="37415785" w14:textId="77777777">
            <w:pPr>
              <w:pStyle w:val="TableText"/>
            </w:pPr>
          </w:p>
        </w:tc>
        <w:tc>
          <w:tcPr>
            <w:tcW w:w="651" w:type="dxa"/>
            <w:shd w:val="clear" w:color="auto" w:fill="auto"/>
          </w:tcPr>
          <w:p w:rsidRPr="00257DA1" w:rsidR="005562FD" w:rsidP="00572C8B" w:rsidRDefault="005562FD" w14:paraId="60C76614" w14:textId="77777777">
            <w:pPr>
              <w:pStyle w:val="TableText"/>
            </w:pPr>
          </w:p>
        </w:tc>
        <w:tc>
          <w:tcPr>
            <w:tcW w:w="653" w:type="dxa"/>
            <w:shd w:val="clear" w:color="auto" w:fill="auto"/>
          </w:tcPr>
          <w:p w:rsidRPr="00257DA1" w:rsidR="005562FD" w:rsidP="00572C8B" w:rsidRDefault="005562FD" w14:paraId="5CA3F929" w14:textId="77777777">
            <w:pPr>
              <w:pStyle w:val="TableText"/>
            </w:pPr>
          </w:p>
        </w:tc>
      </w:tr>
      <w:tr w:rsidR="005562FD" w:rsidTr="008808F6" w14:paraId="6A7E8F7F" w14:textId="77777777">
        <w:trPr>
          <w:trHeight w:val="454"/>
        </w:trPr>
        <w:tc>
          <w:tcPr>
            <w:tcW w:w="1477" w:type="dxa"/>
            <w:shd w:val="clear" w:color="auto" w:fill="EAF1CD" w:themeFill="accent1" w:themeFillTint="33"/>
            <w:vAlign w:val="center"/>
          </w:tcPr>
          <w:p w:rsidRPr="009672E1" w:rsidR="005562FD" w:rsidP="00270B3D" w:rsidRDefault="005562FD" w14:paraId="58929FB9" w14:textId="77777777">
            <w:pPr>
              <w:pStyle w:val="TblHead"/>
            </w:pPr>
            <w:r w:rsidRPr="009672E1">
              <w:t xml:space="preserve">Others </w:t>
            </w:r>
            <w:r w:rsidRPr="00F90CC4">
              <w:t>(please describe)</w:t>
            </w:r>
          </w:p>
        </w:tc>
        <w:tc>
          <w:tcPr>
            <w:tcW w:w="1174" w:type="dxa"/>
            <w:shd w:val="clear" w:color="auto" w:fill="auto"/>
          </w:tcPr>
          <w:p w:rsidRPr="00257DA1" w:rsidR="005562FD" w:rsidP="00572C8B" w:rsidRDefault="005562FD" w14:paraId="0C0657FF" w14:textId="77777777">
            <w:pPr>
              <w:pStyle w:val="TableText"/>
            </w:pPr>
          </w:p>
        </w:tc>
        <w:tc>
          <w:tcPr>
            <w:tcW w:w="650" w:type="dxa"/>
            <w:shd w:val="clear" w:color="auto" w:fill="auto"/>
          </w:tcPr>
          <w:p w:rsidRPr="00257DA1" w:rsidR="005562FD" w:rsidP="00572C8B" w:rsidRDefault="005562FD" w14:paraId="6A6A98AB" w14:textId="77777777">
            <w:pPr>
              <w:pStyle w:val="TableText"/>
            </w:pPr>
          </w:p>
        </w:tc>
        <w:tc>
          <w:tcPr>
            <w:tcW w:w="650" w:type="dxa"/>
            <w:shd w:val="clear" w:color="auto" w:fill="auto"/>
          </w:tcPr>
          <w:p w:rsidRPr="00257DA1" w:rsidR="005562FD" w:rsidP="00572C8B" w:rsidRDefault="005562FD" w14:paraId="166FB975" w14:textId="77777777">
            <w:pPr>
              <w:pStyle w:val="TableText"/>
            </w:pPr>
          </w:p>
        </w:tc>
        <w:tc>
          <w:tcPr>
            <w:tcW w:w="652" w:type="dxa"/>
            <w:shd w:val="clear" w:color="auto" w:fill="auto"/>
          </w:tcPr>
          <w:p w:rsidRPr="00257DA1" w:rsidR="005562FD" w:rsidP="00572C8B" w:rsidRDefault="005562FD" w14:paraId="572A6F1B" w14:textId="77777777">
            <w:pPr>
              <w:pStyle w:val="TableText"/>
            </w:pPr>
          </w:p>
        </w:tc>
        <w:tc>
          <w:tcPr>
            <w:tcW w:w="651" w:type="dxa"/>
            <w:shd w:val="clear" w:color="auto" w:fill="auto"/>
          </w:tcPr>
          <w:p w:rsidRPr="00257DA1" w:rsidR="005562FD" w:rsidP="00572C8B" w:rsidRDefault="005562FD" w14:paraId="11F54217" w14:textId="77777777">
            <w:pPr>
              <w:pStyle w:val="TableText"/>
            </w:pPr>
          </w:p>
        </w:tc>
        <w:tc>
          <w:tcPr>
            <w:tcW w:w="651" w:type="dxa"/>
            <w:shd w:val="clear" w:color="auto" w:fill="auto"/>
          </w:tcPr>
          <w:p w:rsidRPr="00257DA1" w:rsidR="005562FD" w:rsidP="00572C8B" w:rsidRDefault="005562FD" w14:paraId="08F539AF" w14:textId="77777777">
            <w:pPr>
              <w:pStyle w:val="TableText"/>
            </w:pPr>
          </w:p>
        </w:tc>
        <w:tc>
          <w:tcPr>
            <w:tcW w:w="652" w:type="dxa"/>
            <w:shd w:val="clear" w:color="auto" w:fill="auto"/>
          </w:tcPr>
          <w:p w:rsidRPr="00257DA1" w:rsidR="005562FD" w:rsidP="00572C8B" w:rsidRDefault="005562FD" w14:paraId="42B2B36F" w14:textId="77777777">
            <w:pPr>
              <w:pStyle w:val="TableText"/>
            </w:pPr>
          </w:p>
        </w:tc>
        <w:tc>
          <w:tcPr>
            <w:tcW w:w="651" w:type="dxa"/>
            <w:shd w:val="clear" w:color="auto" w:fill="auto"/>
          </w:tcPr>
          <w:p w:rsidRPr="00257DA1" w:rsidR="005562FD" w:rsidP="00572C8B" w:rsidRDefault="005562FD" w14:paraId="5C9A8064" w14:textId="77777777">
            <w:pPr>
              <w:pStyle w:val="TableText"/>
            </w:pPr>
          </w:p>
        </w:tc>
        <w:tc>
          <w:tcPr>
            <w:tcW w:w="651" w:type="dxa"/>
            <w:shd w:val="clear" w:color="auto" w:fill="auto"/>
          </w:tcPr>
          <w:p w:rsidRPr="00257DA1" w:rsidR="005562FD" w:rsidP="00572C8B" w:rsidRDefault="005562FD" w14:paraId="2E3C58B7" w14:textId="77777777">
            <w:pPr>
              <w:pStyle w:val="TableText"/>
            </w:pPr>
          </w:p>
        </w:tc>
        <w:tc>
          <w:tcPr>
            <w:tcW w:w="650" w:type="dxa"/>
            <w:gridSpan w:val="2"/>
            <w:shd w:val="clear" w:color="auto" w:fill="auto"/>
          </w:tcPr>
          <w:p w:rsidRPr="00257DA1" w:rsidR="005562FD" w:rsidP="00572C8B" w:rsidRDefault="005562FD" w14:paraId="5C243CE5" w14:textId="77777777">
            <w:pPr>
              <w:pStyle w:val="TableText"/>
            </w:pPr>
          </w:p>
        </w:tc>
        <w:tc>
          <w:tcPr>
            <w:tcW w:w="651" w:type="dxa"/>
            <w:shd w:val="clear" w:color="auto" w:fill="auto"/>
          </w:tcPr>
          <w:p w:rsidRPr="00257DA1" w:rsidR="005562FD" w:rsidP="00572C8B" w:rsidRDefault="005562FD" w14:paraId="754103EA" w14:textId="77777777">
            <w:pPr>
              <w:pStyle w:val="TableText"/>
            </w:pPr>
          </w:p>
        </w:tc>
        <w:tc>
          <w:tcPr>
            <w:tcW w:w="653" w:type="dxa"/>
            <w:shd w:val="clear" w:color="auto" w:fill="auto"/>
          </w:tcPr>
          <w:p w:rsidRPr="00257DA1" w:rsidR="005562FD" w:rsidP="00572C8B" w:rsidRDefault="005562FD" w14:paraId="5A402955" w14:textId="77777777">
            <w:pPr>
              <w:pStyle w:val="TableText"/>
            </w:pPr>
          </w:p>
        </w:tc>
      </w:tr>
    </w:tbl>
    <w:p w:rsidR="008808F6" w:rsidP="000153D5" w:rsidRDefault="008808F6" w14:paraId="3CED09C1" w14:textId="77777777"/>
    <w:p w:rsidR="008808F6" w:rsidRDefault="008808F6" w14:paraId="399F2157" w14:textId="77777777">
      <w:pPr>
        <w:spacing w:before="0" w:after="160" w:line="259" w:lineRule="auto"/>
        <w:rPr>
          <w:rFonts w:eastAsia="Times New Roman" w:cs="Calibri"/>
          <w:b/>
          <w:smallCaps/>
          <w:color w:val="002060"/>
          <w:sz w:val="40"/>
          <w:szCs w:val="40"/>
          <w:lang w:eastAsia="en-AU"/>
        </w:rPr>
      </w:pPr>
      <w:r>
        <w:br w:type="page"/>
      </w:r>
    </w:p>
    <w:p w:rsidRPr="005562FD" w:rsidR="005562FD" w:rsidP="008808F6" w:rsidRDefault="005562FD" w14:paraId="2DDD48B6" w14:textId="28CECE04">
      <w:pPr>
        <w:pStyle w:val="Heading2"/>
      </w:pPr>
      <w:r>
        <w:lastRenderedPageBreak/>
        <w:t>Nanomaterial f</w:t>
      </w:r>
      <w:r w:rsidRPr="00D713B6">
        <w:t>orm</w:t>
      </w:r>
      <w:r>
        <w:t>s</w:t>
      </w:r>
    </w:p>
    <w:tbl>
      <w:tblPr>
        <w:tblW w:w="9639"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1E0" w:firstRow="1" w:lastRow="1" w:firstColumn="1" w:lastColumn="1" w:noHBand="0" w:noVBand="0"/>
      </w:tblPr>
      <w:tblGrid>
        <w:gridCol w:w="1622"/>
        <w:gridCol w:w="1124"/>
        <w:gridCol w:w="2694"/>
        <w:gridCol w:w="2036"/>
        <w:gridCol w:w="2163"/>
      </w:tblGrid>
      <w:tr w:rsidRPr="00126DEC" w:rsidR="005562FD" w:rsidTr="008808F6" w14:paraId="678BB6A2" w14:textId="77777777">
        <w:trPr>
          <w:trHeight w:val="454"/>
        </w:trPr>
        <w:tc>
          <w:tcPr>
            <w:tcW w:w="1649" w:type="dxa"/>
            <w:shd w:val="clear" w:color="auto" w:fill="EAF1CD" w:themeFill="accent1" w:themeFillTint="33"/>
          </w:tcPr>
          <w:p w:rsidRPr="00A40240" w:rsidR="005562FD" w:rsidP="00270B3D" w:rsidRDefault="005562FD" w14:paraId="438AFCCB" w14:textId="77777777">
            <w:pPr>
              <w:pStyle w:val="TblHead"/>
            </w:pPr>
          </w:p>
        </w:tc>
        <w:tc>
          <w:tcPr>
            <w:tcW w:w="1149" w:type="dxa"/>
            <w:shd w:val="clear" w:color="auto" w:fill="EAF1CD" w:themeFill="accent1" w:themeFillTint="33"/>
          </w:tcPr>
          <w:p w:rsidRPr="00126DEC" w:rsidR="005562FD" w:rsidP="00270B3D" w:rsidRDefault="005562FD" w14:paraId="4610C5BF" w14:textId="77777777">
            <w:pPr>
              <w:pStyle w:val="TblHead"/>
            </w:pPr>
            <w:r w:rsidRPr="00126DEC">
              <w:t>Material</w:t>
            </w:r>
          </w:p>
          <w:p w:rsidRPr="008808F6" w:rsidR="005562FD" w:rsidP="00270B3D" w:rsidRDefault="005562FD" w14:paraId="0C7F0D9A" w14:textId="77777777">
            <w:pPr>
              <w:pStyle w:val="TblHead"/>
              <w:rPr>
                <w:b w:val="0"/>
                <w:bCs/>
              </w:rPr>
            </w:pPr>
            <w:r w:rsidRPr="008808F6">
              <w:rPr>
                <w:b w:val="0"/>
                <w:bCs/>
              </w:rPr>
              <w:t>(e.g. TiO</w:t>
            </w:r>
            <w:r w:rsidRPr="008808F6">
              <w:rPr>
                <w:b w:val="0"/>
                <w:bCs/>
                <w:vertAlign w:val="subscript"/>
              </w:rPr>
              <w:t>2</w:t>
            </w:r>
            <w:r w:rsidRPr="008808F6">
              <w:rPr>
                <w:b w:val="0"/>
                <w:bCs/>
              </w:rPr>
              <w:t>)</w:t>
            </w:r>
          </w:p>
        </w:tc>
        <w:tc>
          <w:tcPr>
            <w:tcW w:w="2867" w:type="dxa"/>
            <w:shd w:val="clear" w:color="auto" w:fill="EAF1CD" w:themeFill="accent1" w:themeFillTint="33"/>
          </w:tcPr>
          <w:p w:rsidRPr="00126DEC" w:rsidR="005562FD" w:rsidP="00270B3D" w:rsidRDefault="005562FD" w14:paraId="01397EED" w14:textId="77777777">
            <w:pPr>
              <w:pStyle w:val="TblHead"/>
            </w:pPr>
            <w:r w:rsidRPr="00126DEC">
              <w:t>Form of material</w:t>
            </w:r>
          </w:p>
          <w:p w:rsidRPr="008808F6" w:rsidR="005562FD" w:rsidDel="00455763" w:rsidP="00270B3D" w:rsidRDefault="005562FD" w14:paraId="15C7037F" w14:textId="77777777">
            <w:pPr>
              <w:pStyle w:val="TblHead"/>
              <w:rPr>
                <w:b w:val="0"/>
                <w:bCs/>
              </w:rPr>
            </w:pPr>
            <w:r w:rsidRPr="008808F6">
              <w:rPr>
                <w:b w:val="0"/>
                <w:bCs/>
              </w:rPr>
              <w:t>(e.g. nanoparticles (powders), micro-sized particles (powders), nanoparticles in suspensions or colloidal dispersions, or nanoparticles embedded or bound in other materials)</w:t>
            </w:r>
          </w:p>
        </w:tc>
        <w:tc>
          <w:tcPr>
            <w:tcW w:w="2126" w:type="dxa"/>
            <w:shd w:val="clear" w:color="auto" w:fill="EAF1CD" w:themeFill="accent1" w:themeFillTint="33"/>
          </w:tcPr>
          <w:p w:rsidRPr="00126DEC" w:rsidR="005562FD" w:rsidP="00270B3D" w:rsidRDefault="005562FD" w14:paraId="0EDDD7DD" w14:textId="77777777">
            <w:pPr>
              <w:pStyle w:val="TblHead"/>
            </w:pPr>
            <w:r w:rsidRPr="00126DEC">
              <w:t>Description of storage system and conditions,</w:t>
            </w:r>
          </w:p>
          <w:p w:rsidRPr="008808F6" w:rsidR="005562FD" w:rsidP="00270B3D" w:rsidRDefault="005562FD" w14:paraId="6FAEE527" w14:textId="77777777">
            <w:pPr>
              <w:pStyle w:val="TblHead"/>
              <w:rPr>
                <w:b w:val="0"/>
                <w:bCs/>
                <w:lang w:val="fr-FR"/>
              </w:rPr>
            </w:pPr>
            <w:r w:rsidRPr="008808F6">
              <w:rPr>
                <w:b w:val="0"/>
                <w:bCs/>
                <w:lang w:val="fr-FR"/>
              </w:rPr>
              <w:t>(e.g. type of container, environment, etc.)</w:t>
            </w:r>
          </w:p>
        </w:tc>
        <w:tc>
          <w:tcPr>
            <w:tcW w:w="2268" w:type="dxa"/>
            <w:shd w:val="clear" w:color="auto" w:fill="EAF1CD" w:themeFill="accent1" w:themeFillTint="33"/>
          </w:tcPr>
          <w:p w:rsidR="005562FD" w:rsidP="00270B3D" w:rsidRDefault="005562FD" w14:paraId="239A03A4" w14:textId="77777777">
            <w:pPr>
              <w:pStyle w:val="TblHead"/>
            </w:pPr>
            <w:r>
              <w:t>Waste Management Plan</w:t>
            </w:r>
          </w:p>
          <w:p w:rsidRPr="008808F6" w:rsidR="005562FD" w:rsidP="00270B3D" w:rsidRDefault="005562FD" w14:paraId="668A6D30" w14:textId="77777777">
            <w:pPr>
              <w:pStyle w:val="TblHead"/>
              <w:rPr>
                <w:b w:val="0"/>
                <w:bCs/>
              </w:rPr>
            </w:pPr>
            <w:r w:rsidRPr="008808F6">
              <w:rPr>
                <w:b w:val="0"/>
                <w:bCs/>
                <w:lang w:val="fr-FR"/>
              </w:rPr>
              <w:t>(e.g. disposal method, dissolution or embedding, waste stream, etc.)</w:t>
            </w:r>
          </w:p>
        </w:tc>
      </w:tr>
      <w:tr w:rsidRPr="00126DEC" w:rsidR="005562FD" w:rsidTr="008808F6" w14:paraId="7C47496C" w14:textId="77777777">
        <w:trPr>
          <w:trHeight w:val="454"/>
        </w:trPr>
        <w:tc>
          <w:tcPr>
            <w:tcW w:w="1649" w:type="dxa"/>
            <w:vMerge w:val="restart"/>
            <w:shd w:val="clear" w:color="auto" w:fill="EAF1CD" w:themeFill="accent1" w:themeFillTint="33"/>
          </w:tcPr>
          <w:p w:rsidRPr="00126DEC" w:rsidR="005562FD" w:rsidP="00270B3D" w:rsidRDefault="005562FD" w14:paraId="75EA49C7" w14:textId="77777777">
            <w:pPr>
              <w:pStyle w:val="TblHead"/>
            </w:pPr>
            <w:r w:rsidRPr="00126DEC">
              <w:t xml:space="preserve">Raw materials </w:t>
            </w:r>
            <w:r w:rsidRPr="00F90CC4">
              <w:t>(materials as supplied)</w:t>
            </w:r>
          </w:p>
        </w:tc>
        <w:tc>
          <w:tcPr>
            <w:tcW w:w="1149" w:type="dxa"/>
            <w:shd w:val="clear" w:color="auto" w:fill="auto"/>
          </w:tcPr>
          <w:p w:rsidRPr="00257DA1" w:rsidR="005562FD" w:rsidP="00572C8B" w:rsidRDefault="005562FD" w14:paraId="381D4AD5" w14:textId="77777777">
            <w:pPr>
              <w:pStyle w:val="TableText"/>
            </w:pPr>
          </w:p>
        </w:tc>
        <w:tc>
          <w:tcPr>
            <w:tcW w:w="2867" w:type="dxa"/>
            <w:shd w:val="clear" w:color="auto" w:fill="auto"/>
          </w:tcPr>
          <w:p w:rsidRPr="00257DA1" w:rsidR="005562FD" w:rsidP="00572C8B" w:rsidRDefault="005562FD" w14:paraId="56CCAAD0" w14:textId="77777777">
            <w:pPr>
              <w:pStyle w:val="TableText"/>
            </w:pPr>
          </w:p>
        </w:tc>
        <w:tc>
          <w:tcPr>
            <w:tcW w:w="2126" w:type="dxa"/>
            <w:shd w:val="clear" w:color="auto" w:fill="auto"/>
          </w:tcPr>
          <w:p w:rsidRPr="00257DA1" w:rsidR="005562FD" w:rsidP="00572C8B" w:rsidRDefault="005562FD" w14:paraId="04C1DAD0" w14:textId="77777777">
            <w:pPr>
              <w:pStyle w:val="TableText"/>
            </w:pPr>
          </w:p>
        </w:tc>
        <w:tc>
          <w:tcPr>
            <w:tcW w:w="2268" w:type="dxa"/>
          </w:tcPr>
          <w:p w:rsidRPr="00257DA1" w:rsidR="005562FD" w:rsidP="00572C8B" w:rsidRDefault="005562FD" w14:paraId="1BF40A99" w14:textId="77777777">
            <w:pPr>
              <w:pStyle w:val="TableText"/>
            </w:pPr>
          </w:p>
        </w:tc>
      </w:tr>
      <w:tr w:rsidRPr="00126DEC" w:rsidR="005562FD" w:rsidTr="008808F6" w14:paraId="412153FE" w14:textId="77777777">
        <w:trPr>
          <w:trHeight w:val="454"/>
        </w:trPr>
        <w:tc>
          <w:tcPr>
            <w:tcW w:w="1649" w:type="dxa"/>
            <w:vMerge/>
            <w:shd w:val="clear" w:color="auto" w:fill="EAF1CD" w:themeFill="accent1" w:themeFillTint="33"/>
          </w:tcPr>
          <w:p w:rsidRPr="00126DEC" w:rsidR="005562FD" w:rsidP="00270B3D" w:rsidRDefault="005562FD" w14:paraId="55D8BD21" w14:textId="77777777">
            <w:pPr>
              <w:pStyle w:val="TblHead"/>
            </w:pPr>
          </w:p>
        </w:tc>
        <w:tc>
          <w:tcPr>
            <w:tcW w:w="1149" w:type="dxa"/>
            <w:shd w:val="clear" w:color="auto" w:fill="auto"/>
          </w:tcPr>
          <w:p w:rsidRPr="00257DA1" w:rsidR="005562FD" w:rsidP="00572C8B" w:rsidRDefault="005562FD" w14:paraId="76DC6F6E" w14:textId="77777777">
            <w:pPr>
              <w:pStyle w:val="TableText"/>
            </w:pPr>
          </w:p>
        </w:tc>
        <w:tc>
          <w:tcPr>
            <w:tcW w:w="2867" w:type="dxa"/>
            <w:shd w:val="clear" w:color="auto" w:fill="auto"/>
          </w:tcPr>
          <w:p w:rsidRPr="00257DA1" w:rsidR="005562FD" w:rsidP="00572C8B" w:rsidRDefault="005562FD" w14:paraId="01ABC401" w14:textId="77777777">
            <w:pPr>
              <w:pStyle w:val="TableText"/>
            </w:pPr>
          </w:p>
        </w:tc>
        <w:tc>
          <w:tcPr>
            <w:tcW w:w="2126" w:type="dxa"/>
            <w:shd w:val="clear" w:color="auto" w:fill="auto"/>
          </w:tcPr>
          <w:p w:rsidRPr="00257DA1" w:rsidR="005562FD" w:rsidP="00572C8B" w:rsidRDefault="005562FD" w14:paraId="358B035A" w14:textId="77777777">
            <w:pPr>
              <w:pStyle w:val="TableText"/>
            </w:pPr>
          </w:p>
        </w:tc>
        <w:tc>
          <w:tcPr>
            <w:tcW w:w="2268" w:type="dxa"/>
          </w:tcPr>
          <w:p w:rsidRPr="00257DA1" w:rsidR="005562FD" w:rsidP="00572C8B" w:rsidRDefault="005562FD" w14:paraId="310C54E3" w14:textId="77777777">
            <w:pPr>
              <w:pStyle w:val="TableText"/>
            </w:pPr>
          </w:p>
        </w:tc>
      </w:tr>
      <w:tr w:rsidRPr="00126DEC" w:rsidR="005562FD" w:rsidTr="008808F6" w14:paraId="0DFFA45D" w14:textId="77777777">
        <w:trPr>
          <w:trHeight w:val="454"/>
        </w:trPr>
        <w:tc>
          <w:tcPr>
            <w:tcW w:w="1649" w:type="dxa"/>
            <w:vMerge/>
            <w:shd w:val="clear" w:color="auto" w:fill="EAF1CD" w:themeFill="accent1" w:themeFillTint="33"/>
          </w:tcPr>
          <w:p w:rsidRPr="00126DEC" w:rsidR="005562FD" w:rsidP="00270B3D" w:rsidRDefault="005562FD" w14:paraId="36A014B6" w14:textId="77777777">
            <w:pPr>
              <w:pStyle w:val="TblHead"/>
            </w:pPr>
          </w:p>
        </w:tc>
        <w:tc>
          <w:tcPr>
            <w:tcW w:w="1149" w:type="dxa"/>
            <w:shd w:val="clear" w:color="auto" w:fill="auto"/>
          </w:tcPr>
          <w:p w:rsidRPr="00257DA1" w:rsidR="005562FD" w:rsidP="00572C8B" w:rsidRDefault="005562FD" w14:paraId="36475100" w14:textId="77777777">
            <w:pPr>
              <w:pStyle w:val="TableText"/>
            </w:pPr>
          </w:p>
        </w:tc>
        <w:tc>
          <w:tcPr>
            <w:tcW w:w="2867" w:type="dxa"/>
            <w:shd w:val="clear" w:color="auto" w:fill="auto"/>
          </w:tcPr>
          <w:p w:rsidRPr="00257DA1" w:rsidR="005562FD" w:rsidP="00572C8B" w:rsidRDefault="005562FD" w14:paraId="68FB4065" w14:textId="77777777">
            <w:pPr>
              <w:pStyle w:val="TableText"/>
            </w:pPr>
          </w:p>
        </w:tc>
        <w:tc>
          <w:tcPr>
            <w:tcW w:w="2126" w:type="dxa"/>
            <w:shd w:val="clear" w:color="auto" w:fill="auto"/>
          </w:tcPr>
          <w:p w:rsidRPr="00257DA1" w:rsidR="005562FD" w:rsidP="00572C8B" w:rsidRDefault="005562FD" w14:paraId="09E242E7" w14:textId="77777777">
            <w:pPr>
              <w:pStyle w:val="TableText"/>
            </w:pPr>
          </w:p>
        </w:tc>
        <w:tc>
          <w:tcPr>
            <w:tcW w:w="2268" w:type="dxa"/>
          </w:tcPr>
          <w:p w:rsidRPr="00257DA1" w:rsidR="005562FD" w:rsidP="00572C8B" w:rsidRDefault="005562FD" w14:paraId="482D5416" w14:textId="77777777">
            <w:pPr>
              <w:pStyle w:val="TableText"/>
            </w:pPr>
          </w:p>
        </w:tc>
      </w:tr>
      <w:tr w:rsidRPr="00126DEC" w:rsidR="005562FD" w:rsidTr="008808F6" w14:paraId="243DAEFC" w14:textId="77777777">
        <w:trPr>
          <w:trHeight w:val="454"/>
        </w:trPr>
        <w:tc>
          <w:tcPr>
            <w:tcW w:w="1649" w:type="dxa"/>
            <w:vMerge/>
            <w:shd w:val="clear" w:color="auto" w:fill="EAF1CD" w:themeFill="accent1" w:themeFillTint="33"/>
          </w:tcPr>
          <w:p w:rsidRPr="00126DEC" w:rsidR="005562FD" w:rsidP="00270B3D" w:rsidRDefault="005562FD" w14:paraId="23514B7E" w14:textId="77777777">
            <w:pPr>
              <w:pStyle w:val="TblHead"/>
            </w:pPr>
          </w:p>
        </w:tc>
        <w:tc>
          <w:tcPr>
            <w:tcW w:w="1149" w:type="dxa"/>
            <w:shd w:val="clear" w:color="auto" w:fill="auto"/>
          </w:tcPr>
          <w:p w:rsidRPr="00257DA1" w:rsidR="005562FD" w:rsidP="00572C8B" w:rsidRDefault="005562FD" w14:paraId="00C9F419" w14:textId="77777777">
            <w:pPr>
              <w:pStyle w:val="TableText"/>
            </w:pPr>
          </w:p>
        </w:tc>
        <w:tc>
          <w:tcPr>
            <w:tcW w:w="2867" w:type="dxa"/>
            <w:shd w:val="clear" w:color="auto" w:fill="auto"/>
          </w:tcPr>
          <w:p w:rsidRPr="00257DA1" w:rsidR="005562FD" w:rsidP="00572C8B" w:rsidRDefault="005562FD" w14:paraId="5EA615F5" w14:textId="77777777">
            <w:pPr>
              <w:pStyle w:val="TableText"/>
            </w:pPr>
          </w:p>
        </w:tc>
        <w:tc>
          <w:tcPr>
            <w:tcW w:w="2126" w:type="dxa"/>
            <w:shd w:val="clear" w:color="auto" w:fill="auto"/>
          </w:tcPr>
          <w:p w:rsidRPr="00257DA1" w:rsidR="005562FD" w:rsidP="00572C8B" w:rsidRDefault="005562FD" w14:paraId="24A53EA9" w14:textId="77777777">
            <w:pPr>
              <w:pStyle w:val="TableText"/>
            </w:pPr>
          </w:p>
        </w:tc>
        <w:tc>
          <w:tcPr>
            <w:tcW w:w="2268" w:type="dxa"/>
          </w:tcPr>
          <w:p w:rsidRPr="00257DA1" w:rsidR="005562FD" w:rsidP="00572C8B" w:rsidRDefault="005562FD" w14:paraId="7261927D" w14:textId="77777777">
            <w:pPr>
              <w:pStyle w:val="TableText"/>
            </w:pPr>
          </w:p>
        </w:tc>
      </w:tr>
      <w:tr w:rsidRPr="00126DEC" w:rsidR="005562FD" w:rsidTr="008808F6" w14:paraId="42E778EA" w14:textId="77777777">
        <w:trPr>
          <w:trHeight w:val="454"/>
        </w:trPr>
        <w:tc>
          <w:tcPr>
            <w:tcW w:w="1649" w:type="dxa"/>
            <w:vMerge/>
            <w:shd w:val="clear" w:color="auto" w:fill="EAF1CD" w:themeFill="accent1" w:themeFillTint="33"/>
          </w:tcPr>
          <w:p w:rsidRPr="00126DEC" w:rsidR="005562FD" w:rsidP="00270B3D" w:rsidRDefault="005562FD" w14:paraId="6D6ED0D6" w14:textId="77777777">
            <w:pPr>
              <w:pStyle w:val="TblHead"/>
            </w:pPr>
          </w:p>
        </w:tc>
        <w:tc>
          <w:tcPr>
            <w:tcW w:w="1149" w:type="dxa"/>
            <w:shd w:val="clear" w:color="auto" w:fill="auto"/>
          </w:tcPr>
          <w:p w:rsidRPr="00257DA1" w:rsidR="005562FD" w:rsidP="00572C8B" w:rsidRDefault="005562FD" w14:paraId="4F4E9308" w14:textId="77777777">
            <w:pPr>
              <w:pStyle w:val="TableText"/>
            </w:pPr>
          </w:p>
        </w:tc>
        <w:tc>
          <w:tcPr>
            <w:tcW w:w="2867" w:type="dxa"/>
            <w:shd w:val="clear" w:color="auto" w:fill="auto"/>
          </w:tcPr>
          <w:p w:rsidRPr="00257DA1" w:rsidR="005562FD" w:rsidP="00572C8B" w:rsidRDefault="005562FD" w14:paraId="146B8C53" w14:textId="77777777">
            <w:pPr>
              <w:pStyle w:val="TableText"/>
            </w:pPr>
          </w:p>
        </w:tc>
        <w:tc>
          <w:tcPr>
            <w:tcW w:w="2126" w:type="dxa"/>
            <w:shd w:val="clear" w:color="auto" w:fill="auto"/>
          </w:tcPr>
          <w:p w:rsidRPr="00257DA1" w:rsidR="005562FD" w:rsidP="00572C8B" w:rsidRDefault="005562FD" w14:paraId="7CF30DA3" w14:textId="77777777">
            <w:pPr>
              <w:pStyle w:val="TableText"/>
            </w:pPr>
          </w:p>
        </w:tc>
        <w:tc>
          <w:tcPr>
            <w:tcW w:w="2268" w:type="dxa"/>
          </w:tcPr>
          <w:p w:rsidRPr="00257DA1" w:rsidR="005562FD" w:rsidP="00572C8B" w:rsidRDefault="005562FD" w14:paraId="135F1CFB" w14:textId="77777777">
            <w:pPr>
              <w:pStyle w:val="TableText"/>
            </w:pPr>
          </w:p>
        </w:tc>
      </w:tr>
      <w:tr w:rsidRPr="00126DEC" w:rsidR="005562FD" w:rsidTr="008808F6" w14:paraId="2F76FD07" w14:textId="77777777">
        <w:trPr>
          <w:trHeight w:val="454"/>
        </w:trPr>
        <w:tc>
          <w:tcPr>
            <w:tcW w:w="1649" w:type="dxa"/>
            <w:vMerge/>
            <w:shd w:val="clear" w:color="auto" w:fill="EAF1CD" w:themeFill="accent1" w:themeFillTint="33"/>
          </w:tcPr>
          <w:p w:rsidRPr="00126DEC" w:rsidR="005562FD" w:rsidP="00270B3D" w:rsidRDefault="005562FD" w14:paraId="45167788" w14:textId="77777777">
            <w:pPr>
              <w:pStyle w:val="TblHead"/>
            </w:pPr>
          </w:p>
        </w:tc>
        <w:tc>
          <w:tcPr>
            <w:tcW w:w="1149" w:type="dxa"/>
            <w:shd w:val="clear" w:color="auto" w:fill="auto"/>
          </w:tcPr>
          <w:p w:rsidRPr="00257DA1" w:rsidR="005562FD" w:rsidP="00572C8B" w:rsidRDefault="005562FD" w14:paraId="09F48409" w14:textId="77777777">
            <w:pPr>
              <w:pStyle w:val="TableText"/>
            </w:pPr>
          </w:p>
        </w:tc>
        <w:tc>
          <w:tcPr>
            <w:tcW w:w="2867" w:type="dxa"/>
            <w:shd w:val="clear" w:color="auto" w:fill="auto"/>
          </w:tcPr>
          <w:p w:rsidRPr="00257DA1" w:rsidR="005562FD" w:rsidP="00572C8B" w:rsidRDefault="005562FD" w14:paraId="047A08C4" w14:textId="77777777">
            <w:pPr>
              <w:pStyle w:val="TableText"/>
            </w:pPr>
          </w:p>
        </w:tc>
        <w:tc>
          <w:tcPr>
            <w:tcW w:w="2126" w:type="dxa"/>
            <w:shd w:val="clear" w:color="auto" w:fill="auto"/>
          </w:tcPr>
          <w:p w:rsidRPr="00257DA1" w:rsidR="005562FD" w:rsidP="00572C8B" w:rsidRDefault="005562FD" w14:paraId="58AF0338" w14:textId="77777777">
            <w:pPr>
              <w:pStyle w:val="TableText"/>
            </w:pPr>
          </w:p>
        </w:tc>
        <w:tc>
          <w:tcPr>
            <w:tcW w:w="2268" w:type="dxa"/>
          </w:tcPr>
          <w:p w:rsidRPr="00257DA1" w:rsidR="005562FD" w:rsidP="00572C8B" w:rsidRDefault="005562FD" w14:paraId="4D1B6824" w14:textId="77777777">
            <w:pPr>
              <w:pStyle w:val="TableText"/>
            </w:pPr>
          </w:p>
        </w:tc>
      </w:tr>
      <w:tr w:rsidRPr="00126DEC" w:rsidR="005562FD" w:rsidTr="008808F6" w14:paraId="27E68D3E" w14:textId="77777777">
        <w:trPr>
          <w:trHeight w:val="454"/>
        </w:trPr>
        <w:tc>
          <w:tcPr>
            <w:tcW w:w="1649" w:type="dxa"/>
            <w:vMerge/>
            <w:shd w:val="clear" w:color="auto" w:fill="EAF1CD" w:themeFill="accent1" w:themeFillTint="33"/>
          </w:tcPr>
          <w:p w:rsidRPr="00126DEC" w:rsidR="005562FD" w:rsidP="00270B3D" w:rsidRDefault="005562FD" w14:paraId="02D5C81E" w14:textId="77777777">
            <w:pPr>
              <w:pStyle w:val="TblHead"/>
            </w:pPr>
          </w:p>
        </w:tc>
        <w:tc>
          <w:tcPr>
            <w:tcW w:w="1149" w:type="dxa"/>
            <w:shd w:val="clear" w:color="auto" w:fill="auto"/>
          </w:tcPr>
          <w:p w:rsidRPr="00257DA1" w:rsidR="005562FD" w:rsidP="00572C8B" w:rsidRDefault="005562FD" w14:paraId="5E6AE0D1" w14:textId="77777777">
            <w:pPr>
              <w:pStyle w:val="TableText"/>
            </w:pPr>
          </w:p>
        </w:tc>
        <w:tc>
          <w:tcPr>
            <w:tcW w:w="2867" w:type="dxa"/>
            <w:shd w:val="clear" w:color="auto" w:fill="auto"/>
          </w:tcPr>
          <w:p w:rsidRPr="00257DA1" w:rsidR="005562FD" w:rsidP="00572C8B" w:rsidRDefault="005562FD" w14:paraId="453F9B6D" w14:textId="77777777">
            <w:pPr>
              <w:pStyle w:val="TableText"/>
            </w:pPr>
          </w:p>
        </w:tc>
        <w:tc>
          <w:tcPr>
            <w:tcW w:w="2126" w:type="dxa"/>
            <w:shd w:val="clear" w:color="auto" w:fill="auto"/>
          </w:tcPr>
          <w:p w:rsidRPr="00257DA1" w:rsidR="005562FD" w:rsidP="00572C8B" w:rsidRDefault="005562FD" w14:paraId="343A8BDA" w14:textId="77777777">
            <w:pPr>
              <w:pStyle w:val="TableText"/>
            </w:pPr>
          </w:p>
        </w:tc>
        <w:tc>
          <w:tcPr>
            <w:tcW w:w="2268" w:type="dxa"/>
          </w:tcPr>
          <w:p w:rsidRPr="00257DA1" w:rsidR="005562FD" w:rsidP="00572C8B" w:rsidRDefault="005562FD" w14:paraId="4513E936" w14:textId="77777777">
            <w:pPr>
              <w:pStyle w:val="TableText"/>
            </w:pPr>
          </w:p>
        </w:tc>
      </w:tr>
      <w:tr w:rsidRPr="00126DEC" w:rsidR="005562FD" w:rsidTr="008808F6" w14:paraId="328CDAAA" w14:textId="77777777">
        <w:trPr>
          <w:trHeight w:val="454"/>
        </w:trPr>
        <w:tc>
          <w:tcPr>
            <w:tcW w:w="1649" w:type="dxa"/>
            <w:vMerge w:val="restart"/>
            <w:shd w:val="clear" w:color="auto" w:fill="EAF1CD" w:themeFill="accent1" w:themeFillTint="33"/>
          </w:tcPr>
          <w:p w:rsidRPr="00126DEC" w:rsidR="005562FD" w:rsidP="00270B3D" w:rsidRDefault="005562FD" w14:paraId="52C54815" w14:textId="77777777">
            <w:pPr>
              <w:pStyle w:val="TblHead"/>
            </w:pPr>
            <w:r w:rsidRPr="00126DEC">
              <w:t>Manufactured intermediates</w:t>
            </w:r>
          </w:p>
          <w:p w:rsidRPr="00F90CC4" w:rsidR="005562FD" w:rsidP="00270B3D" w:rsidRDefault="005562FD" w14:paraId="756B2F2F" w14:textId="77777777">
            <w:pPr>
              <w:pStyle w:val="TblHead"/>
            </w:pPr>
            <w:r w:rsidRPr="00F90CC4">
              <w:t>(if any)</w:t>
            </w:r>
          </w:p>
        </w:tc>
        <w:tc>
          <w:tcPr>
            <w:tcW w:w="1149" w:type="dxa"/>
            <w:shd w:val="clear" w:color="auto" w:fill="auto"/>
          </w:tcPr>
          <w:p w:rsidRPr="00257DA1" w:rsidR="005562FD" w:rsidP="00572C8B" w:rsidRDefault="005562FD" w14:paraId="2BFE0AF2" w14:textId="77777777">
            <w:pPr>
              <w:pStyle w:val="TableText"/>
            </w:pPr>
          </w:p>
        </w:tc>
        <w:tc>
          <w:tcPr>
            <w:tcW w:w="2867" w:type="dxa"/>
            <w:shd w:val="clear" w:color="auto" w:fill="auto"/>
          </w:tcPr>
          <w:p w:rsidRPr="00257DA1" w:rsidR="005562FD" w:rsidP="00572C8B" w:rsidRDefault="005562FD" w14:paraId="4BF6BCE8" w14:textId="77777777">
            <w:pPr>
              <w:pStyle w:val="TableText"/>
            </w:pPr>
          </w:p>
        </w:tc>
        <w:tc>
          <w:tcPr>
            <w:tcW w:w="2126" w:type="dxa"/>
            <w:shd w:val="clear" w:color="auto" w:fill="auto"/>
          </w:tcPr>
          <w:p w:rsidRPr="00257DA1" w:rsidR="005562FD" w:rsidP="00572C8B" w:rsidRDefault="005562FD" w14:paraId="53B9E5B3" w14:textId="77777777">
            <w:pPr>
              <w:pStyle w:val="TableText"/>
            </w:pPr>
          </w:p>
        </w:tc>
        <w:tc>
          <w:tcPr>
            <w:tcW w:w="2268" w:type="dxa"/>
          </w:tcPr>
          <w:p w:rsidRPr="00257DA1" w:rsidR="005562FD" w:rsidP="00572C8B" w:rsidRDefault="005562FD" w14:paraId="1DADE091" w14:textId="77777777">
            <w:pPr>
              <w:pStyle w:val="TableText"/>
            </w:pPr>
          </w:p>
        </w:tc>
      </w:tr>
      <w:tr w:rsidRPr="00126DEC" w:rsidR="005562FD" w:rsidTr="008808F6" w14:paraId="6A259DBD" w14:textId="77777777">
        <w:trPr>
          <w:trHeight w:val="454"/>
        </w:trPr>
        <w:tc>
          <w:tcPr>
            <w:tcW w:w="1649" w:type="dxa"/>
            <w:vMerge/>
            <w:shd w:val="clear" w:color="auto" w:fill="EAF1CD" w:themeFill="accent1" w:themeFillTint="33"/>
          </w:tcPr>
          <w:p w:rsidRPr="00126DEC" w:rsidR="005562FD" w:rsidP="00270B3D" w:rsidRDefault="005562FD" w14:paraId="60AD8A3E" w14:textId="77777777">
            <w:pPr>
              <w:pStyle w:val="TblHead"/>
            </w:pPr>
          </w:p>
        </w:tc>
        <w:tc>
          <w:tcPr>
            <w:tcW w:w="1149" w:type="dxa"/>
            <w:shd w:val="clear" w:color="auto" w:fill="auto"/>
          </w:tcPr>
          <w:p w:rsidRPr="00257DA1" w:rsidR="005562FD" w:rsidP="00572C8B" w:rsidRDefault="005562FD" w14:paraId="7C9D483B" w14:textId="77777777">
            <w:pPr>
              <w:pStyle w:val="TableText"/>
            </w:pPr>
          </w:p>
        </w:tc>
        <w:tc>
          <w:tcPr>
            <w:tcW w:w="2867" w:type="dxa"/>
            <w:shd w:val="clear" w:color="auto" w:fill="auto"/>
          </w:tcPr>
          <w:p w:rsidRPr="00257DA1" w:rsidR="005562FD" w:rsidP="00572C8B" w:rsidRDefault="005562FD" w14:paraId="38E90C3A" w14:textId="77777777">
            <w:pPr>
              <w:pStyle w:val="TableText"/>
            </w:pPr>
          </w:p>
        </w:tc>
        <w:tc>
          <w:tcPr>
            <w:tcW w:w="2126" w:type="dxa"/>
            <w:shd w:val="clear" w:color="auto" w:fill="auto"/>
          </w:tcPr>
          <w:p w:rsidRPr="00257DA1" w:rsidR="005562FD" w:rsidP="00572C8B" w:rsidRDefault="005562FD" w14:paraId="5F86CC3C" w14:textId="77777777">
            <w:pPr>
              <w:pStyle w:val="TableText"/>
            </w:pPr>
          </w:p>
        </w:tc>
        <w:tc>
          <w:tcPr>
            <w:tcW w:w="2268" w:type="dxa"/>
          </w:tcPr>
          <w:p w:rsidRPr="00257DA1" w:rsidR="005562FD" w:rsidP="00572C8B" w:rsidRDefault="005562FD" w14:paraId="5155F85B" w14:textId="77777777">
            <w:pPr>
              <w:pStyle w:val="TableText"/>
            </w:pPr>
          </w:p>
        </w:tc>
      </w:tr>
      <w:tr w:rsidRPr="00126DEC" w:rsidR="005562FD" w:rsidTr="008808F6" w14:paraId="718804EE" w14:textId="77777777">
        <w:trPr>
          <w:trHeight w:val="454"/>
        </w:trPr>
        <w:tc>
          <w:tcPr>
            <w:tcW w:w="1649" w:type="dxa"/>
            <w:vMerge/>
            <w:shd w:val="clear" w:color="auto" w:fill="EAF1CD" w:themeFill="accent1" w:themeFillTint="33"/>
          </w:tcPr>
          <w:p w:rsidRPr="00126DEC" w:rsidR="005562FD" w:rsidP="00270B3D" w:rsidRDefault="005562FD" w14:paraId="40213DF7" w14:textId="77777777">
            <w:pPr>
              <w:pStyle w:val="TblHead"/>
            </w:pPr>
          </w:p>
        </w:tc>
        <w:tc>
          <w:tcPr>
            <w:tcW w:w="1149" w:type="dxa"/>
            <w:shd w:val="clear" w:color="auto" w:fill="auto"/>
          </w:tcPr>
          <w:p w:rsidRPr="00257DA1" w:rsidR="005562FD" w:rsidP="00572C8B" w:rsidRDefault="005562FD" w14:paraId="5653128F" w14:textId="77777777">
            <w:pPr>
              <w:pStyle w:val="TableText"/>
            </w:pPr>
          </w:p>
        </w:tc>
        <w:tc>
          <w:tcPr>
            <w:tcW w:w="2867" w:type="dxa"/>
            <w:shd w:val="clear" w:color="auto" w:fill="auto"/>
          </w:tcPr>
          <w:p w:rsidRPr="00257DA1" w:rsidR="005562FD" w:rsidP="00572C8B" w:rsidRDefault="005562FD" w14:paraId="4BFBCC05" w14:textId="77777777">
            <w:pPr>
              <w:pStyle w:val="TableText"/>
            </w:pPr>
          </w:p>
        </w:tc>
        <w:tc>
          <w:tcPr>
            <w:tcW w:w="2126" w:type="dxa"/>
            <w:shd w:val="clear" w:color="auto" w:fill="auto"/>
          </w:tcPr>
          <w:p w:rsidRPr="00257DA1" w:rsidR="005562FD" w:rsidP="00572C8B" w:rsidRDefault="005562FD" w14:paraId="15CEAE04" w14:textId="77777777">
            <w:pPr>
              <w:pStyle w:val="TableText"/>
            </w:pPr>
          </w:p>
        </w:tc>
        <w:tc>
          <w:tcPr>
            <w:tcW w:w="2268" w:type="dxa"/>
          </w:tcPr>
          <w:p w:rsidRPr="00257DA1" w:rsidR="005562FD" w:rsidP="00572C8B" w:rsidRDefault="005562FD" w14:paraId="34F68CE5" w14:textId="77777777">
            <w:pPr>
              <w:pStyle w:val="TableText"/>
            </w:pPr>
          </w:p>
        </w:tc>
      </w:tr>
      <w:tr w:rsidRPr="00126DEC" w:rsidR="005562FD" w:rsidTr="008808F6" w14:paraId="65F6E270" w14:textId="77777777">
        <w:trPr>
          <w:trHeight w:val="454"/>
        </w:trPr>
        <w:tc>
          <w:tcPr>
            <w:tcW w:w="1649" w:type="dxa"/>
            <w:vMerge/>
            <w:shd w:val="clear" w:color="auto" w:fill="EAF1CD" w:themeFill="accent1" w:themeFillTint="33"/>
          </w:tcPr>
          <w:p w:rsidRPr="00126DEC" w:rsidR="005562FD" w:rsidP="00270B3D" w:rsidRDefault="005562FD" w14:paraId="0A321334" w14:textId="77777777">
            <w:pPr>
              <w:pStyle w:val="TblHead"/>
            </w:pPr>
          </w:p>
        </w:tc>
        <w:tc>
          <w:tcPr>
            <w:tcW w:w="1149" w:type="dxa"/>
            <w:shd w:val="clear" w:color="auto" w:fill="auto"/>
          </w:tcPr>
          <w:p w:rsidRPr="00257DA1" w:rsidR="005562FD" w:rsidP="00572C8B" w:rsidRDefault="005562FD" w14:paraId="3E17655E" w14:textId="77777777">
            <w:pPr>
              <w:pStyle w:val="TableText"/>
            </w:pPr>
          </w:p>
        </w:tc>
        <w:tc>
          <w:tcPr>
            <w:tcW w:w="2867" w:type="dxa"/>
            <w:shd w:val="clear" w:color="auto" w:fill="auto"/>
          </w:tcPr>
          <w:p w:rsidRPr="00257DA1" w:rsidR="005562FD" w:rsidP="00572C8B" w:rsidRDefault="005562FD" w14:paraId="229898D3" w14:textId="77777777">
            <w:pPr>
              <w:pStyle w:val="TableText"/>
            </w:pPr>
          </w:p>
        </w:tc>
        <w:tc>
          <w:tcPr>
            <w:tcW w:w="2126" w:type="dxa"/>
            <w:shd w:val="clear" w:color="auto" w:fill="auto"/>
          </w:tcPr>
          <w:p w:rsidRPr="00257DA1" w:rsidR="005562FD" w:rsidP="00572C8B" w:rsidRDefault="005562FD" w14:paraId="532B89AD" w14:textId="77777777">
            <w:pPr>
              <w:pStyle w:val="TableText"/>
            </w:pPr>
          </w:p>
        </w:tc>
        <w:tc>
          <w:tcPr>
            <w:tcW w:w="2268" w:type="dxa"/>
          </w:tcPr>
          <w:p w:rsidRPr="00257DA1" w:rsidR="005562FD" w:rsidP="00572C8B" w:rsidRDefault="005562FD" w14:paraId="484DA670" w14:textId="77777777">
            <w:pPr>
              <w:pStyle w:val="TableText"/>
            </w:pPr>
          </w:p>
        </w:tc>
      </w:tr>
      <w:tr w:rsidRPr="00126DEC" w:rsidR="005562FD" w:rsidTr="008808F6" w14:paraId="6B441864" w14:textId="77777777">
        <w:trPr>
          <w:trHeight w:val="454"/>
        </w:trPr>
        <w:tc>
          <w:tcPr>
            <w:tcW w:w="1649" w:type="dxa"/>
            <w:vMerge/>
            <w:shd w:val="clear" w:color="auto" w:fill="EAF1CD" w:themeFill="accent1" w:themeFillTint="33"/>
          </w:tcPr>
          <w:p w:rsidRPr="00126DEC" w:rsidR="005562FD" w:rsidP="00270B3D" w:rsidRDefault="005562FD" w14:paraId="4B59D507" w14:textId="77777777">
            <w:pPr>
              <w:pStyle w:val="TblHead"/>
            </w:pPr>
          </w:p>
        </w:tc>
        <w:tc>
          <w:tcPr>
            <w:tcW w:w="1149" w:type="dxa"/>
            <w:shd w:val="clear" w:color="auto" w:fill="auto"/>
          </w:tcPr>
          <w:p w:rsidRPr="00257DA1" w:rsidR="005562FD" w:rsidP="00572C8B" w:rsidRDefault="005562FD" w14:paraId="504E4E6D" w14:textId="77777777">
            <w:pPr>
              <w:pStyle w:val="TableText"/>
            </w:pPr>
          </w:p>
        </w:tc>
        <w:tc>
          <w:tcPr>
            <w:tcW w:w="2867" w:type="dxa"/>
            <w:shd w:val="clear" w:color="auto" w:fill="auto"/>
          </w:tcPr>
          <w:p w:rsidRPr="00257DA1" w:rsidR="005562FD" w:rsidP="00572C8B" w:rsidRDefault="005562FD" w14:paraId="6723801D" w14:textId="77777777">
            <w:pPr>
              <w:pStyle w:val="TableText"/>
            </w:pPr>
          </w:p>
        </w:tc>
        <w:tc>
          <w:tcPr>
            <w:tcW w:w="2126" w:type="dxa"/>
            <w:shd w:val="clear" w:color="auto" w:fill="auto"/>
          </w:tcPr>
          <w:p w:rsidRPr="00257DA1" w:rsidR="005562FD" w:rsidP="00572C8B" w:rsidRDefault="005562FD" w14:paraId="57F6D48A" w14:textId="77777777">
            <w:pPr>
              <w:pStyle w:val="TableText"/>
            </w:pPr>
          </w:p>
        </w:tc>
        <w:tc>
          <w:tcPr>
            <w:tcW w:w="2268" w:type="dxa"/>
          </w:tcPr>
          <w:p w:rsidRPr="00257DA1" w:rsidR="005562FD" w:rsidP="00572C8B" w:rsidRDefault="005562FD" w14:paraId="3344A393" w14:textId="77777777">
            <w:pPr>
              <w:pStyle w:val="TableText"/>
            </w:pPr>
          </w:p>
        </w:tc>
      </w:tr>
      <w:tr w:rsidRPr="00126DEC" w:rsidR="005562FD" w:rsidTr="008808F6" w14:paraId="4C181A64" w14:textId="77777777">
        <w:trPr>
          <w:trHeight w:val="454"/>
        </w:trPr>
        <w:tc>
          <w:tcPr>
            <w:tcW w:w="1649" w:type="dxa"/>
            <w:vMerge/>
            <w:shd w:val="clear" w:color="auto" w:fill="EAF1CD" w:themeFill="accent1" w:themeFillTint="33"/>
          </w:tcPr>
          <w:p w:rsidRPr="00126DEC" w:rsidR="005562FD" w:rsidP="00270B3D" w:rsidRDefault="005562FD" w14:paraId="2E6893F0" w14:textId="77777777">
            <w:pPr>
              <w:pStyle w:val="TblHead"/>
            </w:pPr>
          </w:p>
        </w:tc>
        <w:tc>
          <w:tcPr>
            <w:tcW w:w="1149" w:type="dxa"/>
            <w:shd w:val="clear" w:color="auto" w:fill="auto"/>
          </w:tcPr>
          <w:p w:rsidRPr="00257DA1" w:rsidR="005562FD" w:rsidP="00572C8B" w:rsidRDefault="005562FD" w14:paraId="7D002F55" w14:textId="77777777">
            <w:pPr>
              <w:pStyle w:val="TableText"/>
            </w:pPr>
          </w:p>
        </w:tc>
        <w:tc>
          <w:tcPr>
            <w:tcW w:w="2867" w:type="dxa"/>
            <w:shd w:val="clear" w:color="auto" w:fill="auto"/>
          </w:tcPr>
          <w:p w:rsidRPr="00257DA1" w:rsidR="005562FD" w:rsidP="00572C8B" w:rsidRDefault="005562FD" w14:paraId="0B24C538" w14:textId="77777777">
            <w:pPr>
              <w:pStyle w:val="TableText"/>
            </w:pPr>
          </w:p>
        </w:tc>
        <w:tc>
          <w:tcPr>
            <w:tcW w:w="2126" w:type="dxa"/>
            <w:shd w:val="clear" w:color="auto" w:fill="auto"/>
          </w:tcPr>
          <w:p w:rsidRPr="00257DA1" w:rsidR="005562FD" w:rsidP="00572C8B" w:rsidRDefault="005562FD" w14:paraId="1CAEBA35" w14:textId="77777777">
            <w:pPr>
              <w:pStyle w:val="TableText"/>
            </w:pPr>
          </w:p>
        </w:tc>
        <w:tc>
          <w:tcPr>
            <w:tcW w:w="2268" w:type="dxa"/>
          </w:tcPr>
          <w:p w:rsidRPr="00257DA1" w:rsidR="005562FD" w:rsidP="00572C8B" w:rsidRDefault="005562FD" w14:paraId="762A33F4" w14:textId="77777777">
            <w:pPr>
              <w:pStyle w:val="TableText"/>
            </w:pPr>
          </w:p>
        </w:tc>
      </w:tr>
      <w:tr w:rsidRPr="00126DEC" w:rsidR="005562FD" w:rsidTr="008808F6" w14:paraId="51ECA492" w14:textId="77777777">
        <w:trPr>
          <w:trHeight w:val="454"/>
        </w:trPr>
        <w:tc>
          <w:tcPr>
            <w:tcW w:w="1649" w:type="dxa"/>
            <w:vMerge/>
            <w:shd w:val="clear" w:color="auto" w:fill="EAF1CD" w:themeFill="accent1" w:themeFillTint="33"/>
          </w:tcPr>
          <w:p w:rsidRPr="00126DEC" w:rsidR="005562FD" w:rsidP="00270B3D" w:rsidRDefault="005562FD" w14:paraId="53B946D1" w14:textId="77777777">
            <w:pPr>
              <w:pStyle w:val="TblHead"/>
            </w:pPr>
          </w:p>
        </w:tc>
        <w:tc>
          <w:tcPr>
            <w:tcW w:w="1149" w:type="dxa"/>
            <w:shd w:val="clear" w:color="auto" w:fill="auto"/>
          </w:tcPr>
          <w:p w:rsidRPr="00257DA1" w:rsidR="005562FD" w:rsidP="00572C8B" w:rsidRDefault="005562FD" w14:paraId="05DEADA0" w14:textId="77777777">
            <w:pPr>
              <w:pStyle w:val="TableText"/>
            </w:pPr>
          </w:p>
        </w:tc>
        <w:tc>
          <w:tcPr>
            <w:tcW w:w="2867" w:type="dxa"/>
            <w:shd w:val="clear" w:color="auto" w:fill="auto"/>
          </w:tcPr>
          <w:p w:rsidRPr="00257DA1" w:rsidR="005562FD" w:rsidP="00572C8B" w:rsidRDefault="005562FD" w14:paraId="4AB7839A" w14:textId="77777777">
            <w:pPr>
              <w:pStyle w:val="TableText"/>
            </w:pPr>
          </w:p>
        </w:tc>
        <w:tc>
          <w:tcPr>
            <w:tcW w:w="2126" w:type="dxa"/>
            <w:shd w:val="clear" w:color="auto" w:fill="auto"/>
          </w:tcPr>
          <w:p w:rsidRPr="00257DA1" w:rsidR="005562FD" w:rsidP="00572C8B" w:rsidRDefault="005562FD" w14:paraId="7D4098C9" w14:textId="77777777">
            <w:pPr>
              <w:pStyle w:val="TableText"/>
            </w:pPr>
          </w:p>
        </w:tc>
        <w:tc>
          <w:tcPr>
            <w:tcW w:w="2268" w:type="dxa"/>
          </w:tcPr>
          <w:p w:rsidRPr="00257DA1" w:rsidR="005562FD" w:rsidP="00572C8B" w:rsidRDefault="005562FD" w14:paraId="3232622A" w14:textId="77777777">
            <w:pPr>
              <w:pStyle w:val="TableText"/>
            </w:pPr>
          </w:p>
        </w:tc>
      </w:tr>
      <w:tr w:rsidRPr="00126DEC" w:rsidR="005562FD" w:rsidTr="008808F6" w14:paraId="0BCDB238" w14:textId="77777777">
        <w:trPr>
          <w:trHeight w:val="454"/>
        </w:trPr>
        <w:tc>
          <w:tcPr>
            <w:tcW w:w="1649" w:type="dxa"/>
            <w:vMerge w:val="restart"/>
            <w:shd w:val="clear" w:color="auto" w:fill="EAF1CD" w:themeFill="accent1" w:themeFillTint="33"/>
          </w:tcPr>
          <w:p w:rsidRPr="00126DEC" w:rsidR="005562FD" w:rsidP="00270B3D" w:rsidRDefault="005562FD" w14:paraId="7E726188" w14:textId="77777777">
            <w:pPr>
              <w:pStyle w:val="TblHead"/>
            </w:pPr>
            <w:r w:rsidRPr="00126DEC">
              <w:t>Final product</w:t>
            </w:r>
          </w:p>
        </w:tc>
        <w:tc>
          <w:tcPr>
            <w:tcW w:w="1149" w:type="dxa"/>
            <w:shd w:val="clear" w:color="auto" w:fill="auto"/>
          </w:tcPr>
          <w:p w:rsidRPr="00257DA1" w:rsidR="005562FD" w:rsidP="00572C8B" w:rsidRDefault="005562FD" w14:paraId="05149F36" w14:textId="77777777">
            <w:pPr>
              <w:pStyle w:val="TableText"/>
            </w:pPr>
          </w:p>
        </w:tc>
        <w:tc>
          <w:tcPr>
            <w:tcW w:w="2867" w:type="dxa"/>
            <w:shd w:val="clear" w:color="auto" w:fill="auto"/>
          </w:tcPr>
          <w:p w:rsidRPr="00257DA1" w:rsidR="005562FD" w:rsidP="00572C8B" w:rsidRDefault="005562FD" w14:paraId="032C9763" w14:textId="77777777">
            <w:pPr>
              <w:pStyle w:val="TableText"/>
            </w:pPr>
          </w:p>
        </w:tc>
        <w:tc>
          <w:tcPr>
            <w:tcW w:w="2126" w:type="dxa"/>
            <w:shd w:val="clear" w:color="auto" w:fill="auto"/>
          </w:tcPr>
          <w:p w:rsidRPr="00257DA1" w:rsidR="005562FD" w:rsidP="00572C8B" w:rsidRDefault="005562FD" w14:paraId="60B8705A" w14:textId="77777777">
            <w:pPr>
              <w:pStyle w:val="TableText"/>
            </w:pPr>
          </w:p>
        </w:tc>
        <w:tc>
          <w:tcPr>
            <w:tcW w:w="2268" w:type="dxa"/>
          </w:tcPr>
          <w:p w:rsidRPr="00257DA1" w:rsidR="005562FD" w:rsidP="00572C8B" w:rsidRDefault="005562FD" w14:paraId="1EBB202A" w14:textId="77777777">
            <w:pPr>
              <w:pStyle w:val="TableText"/>
            </w:pPr>
          </w:p>
        </w:tc>
      </w:tr>
      <w:tr w:rsidRPr="00126DEC" w:rsidR="005562FD" w:rsidTr="008808F6" w14:paraId="335E3944" w14:textId="77777777">
        <w:trPr>
          <w:trHeight w:val="454"/>
        </w:trPr>
        <w:tc>
          <w:tcPr>
            <w:tcW w:w="1649" w:type="dxa"/>
            <w:vMerge/>
            <w:shd w:val="clear" w:color="auto" w:fill="EAF1CD" w:themeFill="accent1" w:themeFillTint="33"/>
          </w:tcPr>
          <w:p w:rsidRPr="00126DEC" w:rsidR="005562FD" w:rsidP="00572C8B" w:rsidRDefault="005562FD" w14:paraId="6D3AC257" w14:textId="77777777">
            <w:pPr>
              <w:pStyle w:val="TableText"/>
            </w:pPr>
          </w:p>
        </w:tc>
        <w:tc>
          <w:tcPr>
            <w:tcW w:w="1149" w:type="dxa"/>
            <w:shd w:val="clear" w:color="auto" w:fill="auto"/>
          </w:tcPr>
          <w:p w:rsidRPr="00257DA1" w:rsidR="005562FD" w:rsidP="00572C8B" w:rsidRDefault="005562FD" w14:paraId="023E860F" w14:textId="77777777">
            <w:pPr>
              <w:pStyle w:val="TableText"/>
            </w:pPr>
          </w:p>
        </w:tc>
        <w:tc>
          <w:tcPr>
            <w:tcW w:w="2867" w:type="dxa"/>
            <w:shd w:val="clear" w:color="auto" w:fill="auto"/>
          </w:tcPr>
          <w:p w:rsidRPr="00257DA1" w:rsidR="005562FD" w:rsidP="00572C8B" w:rsidRDefault="005562FD" w14:paraId="33A9AA11" w14:textId="77777777">
            <w:pPr>
              <w:pStyle w:val="TableText"/>
            </w:pPr>
          </w:p>
        </w:tc>
        <w:tc>
          <w:tcPr>
            <w:tcW w:w="2126" w:type="dxa"/>
            <w:shd w:val="clear" w:color="auto" w:fill="auto"/>
          </w:tcPr>
          <w:p w:rsidRPr="00257DA1" w:rsidR="005562FD" w:rsidP="00572C8B" w:rsidRDefault="005562FD" w14:paraId="0EEE25FF" w14:textId="77777777">
            <w:pPr>
              <w:pStyle w:val="TableText"/>
            </w:pPr>
          </w:p>
        </w:tc>
        <w:tc>
          <w:tcPr>
            <w:tcW w:w="2268" w:type="dxa"/>
          </w:tcPr>
          <w:p w:rsidRPr="00257DA1" w:rsidR="005562FD" w:rsidP="00572C8B" w:rsidRDefault="005562FD" w14:paraId="61346D9E" w14:textId="77777777">
            <w:pPr>
              <w:pStyle w:val="TableText"/>
            </w:pPr>
          </w:p>
        </w:tc>
      </w:tr>
      <w:tr w:rsidRPr="00126DEC" w:rsidR="005562FD" w:rsidTr="008808F6" w14:paraId="1AF971CB" w14:textId="77777777">
        <w:trPr>
          <w:trHeight w:val="454"/>
        </w:trPr>
        <w:tc>
          <w:tcPr>
            <w:tcW w:w="1649" w:type="dxa"/>
            <w:vMerge/>
            <w:shd w:val="clear" w:color="auto" w:fill="EAF1CD" w:themeFill="accent1" w:themeFillTint="33"/>
          </w:tcPr>
          <w:p w:rsidRPr="00126DEC" w:rsidR="005562FD" w:rsidP="00572C8B" w:rsidRDefault="005562FD" w14:paraId="40C7AAA3" w14:textId="77777777">
            <w:pPr>
              <w:pStyle w:val="TableText"/>
            </w:pPr>
          </w:p>
        </w:tc>
        <w:tc>
          <w:tcPr>
            <w:tcW w:w="1149" w:type="dxa"/>
            <w:shd w:val="clear" w:color="auto" w:fill="auto"/>
          </w:tcPr>
          <w:p w:rsidRPr="00257DA1" w:rsidR="005562FD" w:rsidP="00572C8B" w:rsidRDefault="005562FD" w14:paraId="46EA0D40" w14:textId="77777777">
            <w:pPr>
              <w:pStyle w:val="TableText"/>
            </w:pPr>
          </w:p>
        </w:tc>
        <w:tc>
          <w:tcPr>
            <w:tcW w:w="2867" w:type="dxa"/>
            <w:shd w:val="clear" w:color="auto" w:fill="auto"/>
          </w:tcPr>
          <w:p w:rsidRPr="00257DA1" w:rsidR="005562FD" w:rsidP="00572C8B" w:rsidRDefault="005562FD" w14:paraId="1C0B2885" w14:textId="77777777">
            <w:pPr>
              <w:pStyle w:val="TableText"/>
            </w:pPr>
          </w:p>
        </w:tc>
        <w:tc>
          <w:tcPr>
            <w:tcW w:w="2126" w:type="dxa"/>
            <w:shd w:val="clear" w:color="auto" w:fill="auto"/>
          </w:tcPr>
          <w:p w:rsidRPr="00257DA1" w:rsidR="005562FD" w:rsidP="00572C8B" w:rsidRDefault="005562FD" w14:paraId="731E28BE" w14:textId="77777777">
            <w:pPr>
              <w:pStyle w:val="TableText"/>
            </w:pPr>
          </w:p>
        </w:tc>
        <w:tc>
          <w:tcPr>
            <w:tcW w:w="2268" w:type="dxa"/>
          </w:tcPr>
          <w:p w:rsidRPr="00257DA1" w:rsidR="005562FD" w:rsidP="00572C8B" w:rsidRDefault="005562FD" w14:paraId="670DE43A" w14:textId="77777777">
            <w:pPr>
              <w:pStyle w:val="TableText"/>
            </w:pPr>
          </w:p>
        </w:tc>
      </w:tr>
      <w:tr w:rsidRPr="00126DEC" w:rsidR="005562FD" w:rsidTr="008808F6" w14:paraId="12111421" w14:textId="77777777">
        <w:trPr>
          <w:trHeight w:val="454"/>
        </w:trPr>
        <w:tc>
          <w:tcPr>
            <w:tcW w:w="1649" w:type="dxa"/>
            <w:vMerge/>
            <w:shd w:val="clear" w:color="auto" w:fill="EAF1CD" w:themeFill="accent1" w:themeFillTint="33"/>
          </w:tcPr>
          <w:p w:rsidRPr="00126DEC" w:rsidR="005562FD" w:rsidP="00572C8B" w:rsidRDefault="005562FD" w14:paraId="6E8F41B9" w14:textId="77777777">
            <w:pPr>
              <w:pStyle w:val="TableText"/>
            </w:pPr>
          </w:p>
        </w:tc>
        <w:tc>
          <w:tcPr>
            <w:tcW w:w="1149" w:type="dxa"/>
            <w:shd w:val="clear" w:color="auto" w:fill="auto"/>
          </w:tcPr>
          <w:p w:rsidRPr="00257DA1" w:rsidR="005562FD" w:rsidP="00572C8B" w:rsidRDefault="005562FD" w14:paraId="08D95344" w14:textId="77777777">
            <w:pPr>
              <w:pStyle w:val="TableText"/>
            </w:pPr>
          </w:p>
        </w:tc>
        <w:tc>
          <w:tcPr>
            <w:tcW w:w="2867" w:type="dxa"/>
            <w:shd w:val="clear" w:color="auto" w:fill="auto"/>
          </w:tcPr>
          <w:p w:rsidRPr="00257DA1" w:rsidR="005562FD" w:rsidP="00572C8B" w:rsidRDefault="005562FD" w14:paraId="145C1153" w14:textId="77777777">
            <w:pPr>
              <w:pStyle w:val="TableText"/>
            </w:pPr>
          </w:p>
        </w:tc>
        <w:tc>
          <w:tcPr>
            <w:tcW w:w="2126" w:type="dxa"/>
            <w:shd w:val="clear" w:color="auto" w:fill="auto"/>
          </w:tcPr>
          <w:p w:rsidRPr="00257DA1" w:rsidR="005562FD" w:rsidP="00572C8B" w:rsidRDefault="005562FD" w14:paraId="2B116AC8" w14:textId="77777777">
            <w:pPr>
              <w:pStyle w:val="TableText"/>
            </w:pPr>
          </w:p>
        </w:tc>
        <w:tc>
          <w:tcPr>
            <w:tcW w:w="2268" w:type="dxa"/>
          </w:tcPr>
          <w:p w:rsidRPr="00257DA1" w:rsidR="005562FD" w:rsidP="00572C8B" w:rsidRDefault="005562FD" w14:paraId="563A3506" w14:textId="77777777">
            <w:pPr>
              <w:pStyle w:val="TableText"/>
            </w:pPr>
          </w:p>
        </w:tc>
      </w:tr>
      <w:tr w:rsidRPr="00126DEC" w:rsidR="005562FD" w:rsidTr="008808F6" w14:paraId="5D949932" w14:textId="77777777">
        <w:trPr>
          <w:trHeight w:val="454"/>
        </w:trPr>
        <w:tc>
          <w:tcPr>
            <w:tcW w:w="1649" w:type="dxa"/>
            <w:vMerge/>
            <w:shd w:val="clear" w:color="auto" w:fill="EAF1CD" w:themeFill="accent1" w:themeFillTint="33"/>
          </w:tcPr>
          <w:p w:rsidRPr="00126DEC" w:rsidR="005562FD" w:rsidP="00572C8B" w:rsidRDefault="005562FD" w14:paraId="343DED83" w14:textId="77777777">
            <w:pPr>
              <w:pStyle w:val="TableText"/>
            </w:pPr>
          </w:p>
        </w:tc>
        <w:tc>
          <w:tcPr>
            <w:tcW w:w="1149" w:type="dxa"/>
            <w:shd w:val="clear" w:color="auto" w:fill="auto"/>
          </w:tcPr>
          <w:p w:rsidRPr="00257DA1" w:rsidR="005562FD" w:rsidP="00572C8B" w:rsidRDefault="005562FD" w14:paraId="46CD84EB" w14:textId="77777777">
            <w:pPr>
              <w:pStyle w:val="TableText"/>
            </w:pPr>
          </w:p>
        </w:tc>
        <w:tc>
          <w:tcPr>
            <w:tcW w:w="2867" w:type="dxa"/>
            <w:shd w:val="clear" w:color="auto" w:fill="auto"/>
          </w:tcPr>
          <w:p w:rsidRPr="00257DA1" w:rsidR="005562FD" w:rsidP="00572C8B" w:rsidRDefault="005562FD" w14:paraId="55710C67" w14:textId="77777777">
            <w:pPr>
              <w:pStyle w:val="TableText"/>
            </w:pPr>
          </w:p>
        </w:tc>
        <w:tc>
          <w:tcPr>
            <w:tcW w:w="2126" w:type="dxa"/>
            <w:shd w:val="clear" w:color="auto" w:fill="auto"/>
          </w:tcPr>
          <w:p w:rsidRPr="00257DA1" w:rsidR="005562FD" w:rsidP="00572C8B" w:rsidRDefault="005562FD" w14:paraId="6CF5ADDF" w14:textId="77777777">
            <w:pPr>
              <w:pStyle w:val="TableText"/>
            </w:pPr>
          </w:p>
        </w:tc>
        <w:tc>
          <w:tcPr>
            <w:tcW w:w="2268" w:type="dxa"/>
          </w:tcPr>
          <w:p w:rsidRPr="00257DA1" w:rsidR="005562FD" w:rsidP="00572C8B" w:rsidRDefault="005562FD" w14:paraId="281C37C7" w14:textId="77777777">
            <w:pPr>
              <w:pStyle w:val="TableText"/>
            </w:pPr>
          </w:p>
        </w:tc>
      </w:tr>
      <w:tr w:rsidRPr="00126DEC" w:rsidR="005562FD" w:rsidTr="008808F6" w14:paraId="16B95DD7" w14:textId="77777777">
        <w:trPr>
          <w:trHeight w:val="454"/>
        </w:trPr>
        <w:tc>
          <w:tcPr>
            <w:tcW w:w="1649" w:type="dxa"/>
            <w:vMerge/>
            <w:shd w:val="clear" w:color="auto" w:fill="EAF1CD" w:themeFill="accent1" w:themeFillTint="33"/>
          </w:tcPr>
          <w:p w:rsidRPr="00126DEC" w:rsidR="005562FD" w:rsidP="00572C8B" w:rsidRDefault="005562FD" w14:paraId="28C5ED14" w14:textId="77777777">
            <w:pPr>
              <w:pStyle w:val="TableText"/>
            </w:pPr>
          </w:p>
        </w:tc>
        <w:tc>
          <w:tcPr>
            <w:tcW w:w="1149" w:type="dxa"/>
            <w:shd w:val="clear" w:color="auto" w:fill="auto"/>
          </w:tcPr>
          <w:p w:rsidRPr="00257DA1" w:rsidR="005562FD" w:rsidP="00572C8B" w:rsidRDefault="005562FD" w14:paraId="4C24F0E8" w14:textId="77777777">
            <w:pPr>
              <w:pStyle w:val="TableText"/>
            </w:pPr>
          </w:p>
        </w:tc>
        <w:tc>
          <w:tcPr>
            <w:tcW w:w="2867" w:type="dxa"/>
            <w:shd w:val="clear" w:color="auto" w:fill="auto"/>
          </w:tcPr>
          <w:p w:rsidRPr="00257DA1" w:rsidR="005562FD" w:rsidP="00572C8B" w:rsidRDefault="005562FD" w14:paraId="403AC98D" w14:textId="77777777">
            <w:pPr>
              <w:pStyle w:val="TableText"/>
            </w:pPr>
          </w:p>
        </w:tc>
        <w:tc>
          <w:tcPr>
            <w:tcW w:w="2126" w:type="dxa"/>
            <w:shd w:val="clear" w:color="auto" w:fill="auto"/>
          </w:tcPr>
          <w:p w:rsidRPr="00257DA1" w:rsidR="005562FD" w:rsidP="00572C8B" w:rsidRDefault="005562FD" w14:paraId="2A52F4D3" w14:textId="77777777">
            <w:pPr>
              <w:pStyle w:val="TableText"/>
            </w:pPr>
          </w:p>
        </w:tc>
        <w:tc>
          <w:tcPr>
            <w:tcW w:w="2268" w:type="dxa"/>
          </w:tcPr>
          <w:p w:rsidRPr="00257DA1" w:rsidR="005562FD" w:rsidP="00572C8B" w:rsidRDefault="005562FD" w14:paraId="4B870AE2" w14:textId="77777777">
            <w:pPr>
              <w:pStyle w:val="TableText"/>
            </w:pPr>
          </w:p>
        </w:tc>
      </w:tr>
      <w:tr w:rsidRPr="00126DEC" w:rsidR="005562FD" w:rsidTr="008808F6" w14:paraId="436CA8D0" w14:textId="77777777">
        <w:trPr>
          <w:trHeight w:val="454"/>
        </w:trPr>
        <w:tc>
          <w:tcPr>
            <w:tcW w:w="1649" w:type="dxa"/>
            <w:vMerge/>
            <w:shd w:val="clear" w:color="auto" w:fill="EAF1CD" w:themeFill="accent1" w:themeFillTint="33"/>
          </w:tcPr>
          <w:p w:rsidRPr="00126DEC" w:rsidR="005562FD" w:rsidP="00572C8B" w:rsidRDefault="005562FD" w14:paraId="6051BD7F" w14:textId="77777777">
            <w:pPr>
              <w:pStyle w:val="TableText"/>
            </w:pPr>
          </w:p>
        </w:tc>
        <w:tc>
          <w:tcPr>
            <w:tcW w:w="1149" w:type="dxa"/>
            <w:shd w:val="clear" w:color="auto" w:fill="auto"/>
          </w:tcPr>
          <w:p w:rsidRPr="00257DA1" w:rsidR="005562FD" w:rsidP="00572C8B" w:rsidRDefault="005562FD" w14:paraId="3ADF9A69" w14:textId="77777777">
            <w:pPr>
              <w:pStyle w:val="TableText"/>
            </w:pPr>
          </w:p>
        </w:tc>
        <w:tc>
          <w:tcPr>
            <w:tcW w:w="2867" w:type="dxa"/>
            <w:shd w:val="clear" w:color="auto" w:fill="auto"/>
          </w:tcPr>
          <w:p w:rsidRPr="00257DA1" w:rsidR="005562FD" w:rsidP="00572C8B" w:rsidRDefault="005562FD" w14:paraId="2F338FDA" w14:textId="77777777">
            <w:pPr>
              <w:pStyle w:val="TableText"/>
            </w:pPr>
          </w:p>
        </w:tc>
        <w:tc>
          <w:tcPr>
            <w:tcW w:w="2126" w:type="dxa"/>
            <w:shd w:val="clear" w:color="auto" w:fill="auto"/>
          </w:tcPr>
          <w:p w:rsidRPr="00257DA1" w:rsidR="005562FD" w:rsidP="00572C8B" w:rsidRDefault="005562FD" w14:paraId="682272A3" w14:textId="77777777">
            <w:pPr>
              <w:pStyle w:val="TableText"/>
            </w:pPr>
          </w:p>
        </w:tc>
        <w:tc>
          <w:tcPr>
            <w:tcW w:w="2268" w:type="dxa"/>
          </w:tcPr>
          <w:p w:rsidRPr="00257DA1" w:rsidR="005562FD" w:rsidP="00572C8B" w:rsidRDefault="005562FD" w14:paraId="0C94CC42" w14:textId="77777777">
            <w:pPr>
              <w:pStyle w:val="TableText"/>
            </w:pPr>
          </w:p>
        </w:tc>
      </w:tr>
    </w:tbl>
    <w:p w:rsidR="008808F6" w:rsidP="000153D5" w:rsidRDefault="008808F6" w14:paraId="160D7E24" w14:textId="77777777"/>
    <w:p w:rsidR="008808F6" w:rsidRDefault="008808F6" w14:paraId="6BBFBE47" w14:textId="77777777">
      <w:pPr>
        <w:spacing w:before="0" w:after="160" w:line="259" w:lineRule="auto"/>
        <w:rPr>
          <w:rFonts w:eastAsia="Times New Roman" w:cs="Calibri"/>
          <w:b/>
          <w:smallCaps/>
          <w:color w:val="002060"/>
          <w:sz w:val="40"/>
          <w:szCs w:val="40"/>
          <w:lang w:eastAsia="en-AU"/>
        </w:rPr>
      </w:pPr>
      <w:r>
        <w:br w:type="page"/>
      </w:r>
    </w:p>
    <w:p w:rsidR="005562FD" w:rsidP="008167E7" w:rsidRDefault="005562FD" w14:paraId="584B3C0E" w14:textId="1EACF1AA">
      <w:pPr>
        <w:pStyle w:val="Heading2"/>
      </w:pPr>
      <w:r>
        <w:lastRenderedPageBreak/>
        <w:t>P</w:t>
      </w:r>
      <w:r w:rsidRPr="00F868CF">
        <w:t xml:space="preserve">rocesses </w:t>
      </w:r>
      <w:r>
        <w:t xml:space="preserve">to be </w:t>
      </w:r>
      <w:r w:rsidRPr="00F868CF">
        <w:t>used</w:t>
      </w:r>
    </w:p>
    <w:tbl>
      <w:tblPr>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bottom w:w="85" w:type="dxa"/>
        </w:tblCellMar>
        <w:tblLook w:val="01E0" w:firstRow="1" w:lastRow="1" w:firstColumn="1" w:lastColumn="1" w:noHBand="0" w:noVBand="0"/>
      </w:tblPr>
      <w:tblGrid>
        <w:gridCol w:w="2709"/>
        <w:gridCol w:w="4128"/>
        <w:gridCol w:w="934"/>
        <w:gridCol w:w="934"/>
        <w:gridCol w:w="934"/>
      </w:tblGrid>
      <w:tr w:rsidRPr="00126DEC" w:rsidR="005562FD" w:rsidTr="008808F6" w14:paraId="2846A802" w14:textId="77777777">
        <w:trPr>
          <w:trHeight w:val="454"/>
        </w:trPr>
        <w:tc>
          <w:tcPr>
            <w:tcW w:w="2917" w:type="dxa"/>
            <w:vMerge w:val="restart"/>
            <w:shd w:val="clear" w:color="auto" w:fill="EAF1CD" w:themeFill="accent1" w:themeFillTint="33"/>
          </w:tcPr>
          <w:p w:rsidRPr="00126DEC" w:rsidR="005562FD" w:rsidP="00270B3D" w:rsidRDefault="005562FD" w14:paraId="3E4B2DE9" w14:textId="77777777">
            <w:pPr>
              <w:pStyle w:val="TblHead"/>
            </w:pPr>
            <w:r w:rsidRPr="00126DEC">
              <w:t>What operating activities does th</w:t>
            </w:r>
            <w:r>
              <w:t>e work</w:t>
            </w:r>
            <w:r w:rsidRPr="00126DEC">
              <w:t xml:space="preserve"> with nanomaterials</w:t>
            </w:r>
            <w:r>
              <w:t xml:space="preserve"> involve</w:t>
            </w:r>
            <w:r w:rsidRPr="00126DEC">
              <w:t>?</w:t>
            </w:r>
          </w:p>
        </w:tc>
        <w:tc>
          <w:tcPr>
            <w:tcW w:w="4454" w:type="dxa"/>
            <w:vMerge w:val="restart"/>
            <w:shd w:val="clear" w:color="auto" w:fill="EAF1CD" w:themeFill="accent1" w:themeFillTint="33"/>
          </w:tcPr>
          <w:p w:rsidRPr="00126DEC" w:rsidR="005562FD" w:rsidP="00270B3D" w:rsidRDefault="005562FD" w14:paraId="652D0F3F" w14:textId="77777777">
            <w:pPr>
              <w:pStyle w:val="TblHead"/>
            </w:pPr>
            <w:r>
              <w:t>D</w:t>
            </w:r>
            <w:r w:rsidRPr="00126DEC">
              <w:t xml:space="preserve">etails </w:t>
            </w:r>
            <w:r>
              <w:t>of</w:t>
            </w:r>
            <w:r w:rsidRPr="00126DEC">
              <w:t xml:space="preserve"> processes </w:t>
            </w:r>
            <w:r>
              <w:t xml:space="preserve">you will </w:t>
            </w:r>
            <w:r w:rsidRPr="00126DEC">
              <w:t xml:space="preserve">use for nanomaterials </w:t>
            </w:r>
            <w:r w:rsidRPr="00F90CC4">
              <w:t>(e.g. type of transport, or type of particle analysis)</w:t>
            </w:r>
          </w:p>
        </w:tc>
        <w:tc>
          <w:tcPr>
            <w:tcW w:w="2977" w:type="dxa"/>
            <w:gridSpan w:val="3"/>
            <w:shd w:val="clear" w:color="auto" w:fill="EAF1CD" w:themeFill="accent1" w:themeFillTint="33"/>
          </w:tcPr>
          <w:p w:rsidRPr="00126DEC" w:rsidR="005562FD" w:rsidP="00270B3D" w:rsidRDefault="005562FD" w14:paraId="0CAEC84B" w14:textId="77777777">
            <w:pPr>
              <w:pStyle w:val="TblHead"/>
            </w:pPr>
            <w:r w:rsidRPr="00126DEC">
              <w:t>Details on how workers perform the activity</w:t>
            </w:r>
          </w:p>
        </w:tc>
      </w:tr>
      <w:tr w:rsidRPr="00126DEC" w:rsidR="005562FD" w:rsidTr="008808F6" w14:paraId="52E6DA31" w14:textId="77777777">
        <w:trPr>
          <w:cantSplit/>
          <w:trHeight w:val="1304"/>
        </w:trPr>
        <w:tc>
          <w:tcPr>
            <w:tcW w:w="2917" w:type="dxa"/>
            <w:vMerge/>
            <w:shd w:val="clear" w:color="auto" w:fill="EAF1CD" w:themeFill="accent1" w:themeFillTint="33"/>
          </w:tcPr>
          <w:p w:rsidRPr="00126DEC" w:rsidR="005562FD" w:rsidP="00572C8B" w:rsidRDefault="005562FD" w14:paraId="39A8287F" w14:textId="77777777">
            <w:pPr>
              <w:pStyle w:val="TableText"/>
            </w:pPr>
          </w:p>
        </w:tc>
        <w:tc>
          <w:tcPr>
            <w:tcW w:w="4454" w:type="dxa"/>
            <w:vMerge/>
            <w:shd w:val="clear" w:color="auto" w:fill="auto"/>
          </w:tcPr>
          <w:p w:rsidRPr="00126DEC" w:rsidR="005562FD" w:rsidP="00572C8B" w:rsidRDefault="005562FD" w14:paraId="03266CD4" w14:textId="77777777">
            <w:pPr>
              <w:pStyle w:val="TableText"/>
            </w:pPr>
          </w:p>
        </w:tc>
        <w:tc>
          <w:tcPr>
            <w:tcW w:w="992" w:type="dxa"/>
            <w:shd w:val="clear" w:color="auto" w:fill="auto"/>
            <w:textDirection w:val="btLr"/>
            <w:vAlign w:val="center"/>
          </w:tcPr>
          <w:p w:rsidRPr="00126DEC" w:rsidR="005562FD" w:rsidP="008808F6" w:rsidRDefault="005562FD" w14:paraId="7429A893" w14:textId="77777777">
            <w:pPr>
              <w:pStyle w:val="TblHead"/>
              <w:spacing w:before="0" w:after="0"/>
            </w:pPr>
            <w:r w:rsidRPr="00126DEC">
              <w:t>Number of workers involved</w:t>
            </w:r>
          </w:p>
        </w:tc>
        <w:tc>
          <w:tcPr>
            <w:tcW w:w="992" w:type="dxa"/>
            <w:shd w:val="clear" w:color="auto" w:fill="auto"/>
            <w:textDirection w:val="btLr"/>
            <w:vAlign w:val="center"/>
          </w:tcPr>
          <w:p w:rsidRPr="00126DEC" w:rsidR="005562FD" w:rsidP="008808F6" w:rsidRDefault="005562FD" w14:paraId="7D350C02" w14:textId="77777777">
            <w:pPr>
              <w:pStyle w:val="TblHead"/>
              <w:spacing w:before="0" w:after="0"/>
            </w:pPr>
            <w:r w:rsidRPr="00126DEC">
              <w:t>Frequency of activity</w:t>
            </w:r>
          </w:p>
        </w:tc>
        <w:tc>
          <w:tcPr>
            <w:tcW w:w="993" w:type="dxa"/>
            <w:shd w:val="clear" w:color="auto" w:fill="auto"/>
            <w:textDirection w:val="btLr"/>
            <w:vAlign w:val="center"/>
          </w:tcPr>
          <w:p w:rsidRPr="00126DEC" w:rsidR="005562FD" w:rsidP="008808F6" w:rsidRDefault="005562FD" w14:paraId="771A9C30" w14:textId="77777777">
            <w:pPr>
              <w:pStyle w:val="TblHead"/>
              <w:spacing w:before="0" w:after="0"/>
            </w:pPr>
            <w:r w:rsidRPr="00126DEC">
              <w:t>Duration of activity</w:t>
            </w:r>
          </w:p>
        </w:tc>
      </w:tr>
      <w:tr w:rsidRPr="00126DEC" w:rsidR="005562FD" w:rsidTr="00D97594" w14:paraId="5953A923" w14:textId="77777777">
        <w:trPr>
          <w:trHeight w:val="454"/>
        </w:trPr>
        <w:tc>
          <w:tcPr>
            <w:tcW w:w="2917" w:type="dxa"/>
            <w:shd w:val="clear" w:color="auto" w:fill="EAF1CD" w:themeFill="accent1" w:themeFillTint="33"/>
            <w:vAlign w:val="center"/>
          </w:tcPr>
          <w:p w:rsidRPr="009672E1" w:rsidR="005562FD" w:rsidP="00D97594" w:rsidRDefault="005562FD" w14:paraId="7D4D7445" w14:textId="77777777">
            <w:pPr>
              <w:pStyle w:val="TblHead"/>
            </w:pPr>
            <w:r w:rsidRPr="009672E1">
              <w:t>Handling/transfer</w:t>
            </w:r>
          </w:p>
        </w:tc>
        <w:tc>
          <w:tcPr>
            <w:tcW w:w="4454" w:type="dxa"/>
            <w:shd w:val="clear" w:color="auto" w:fill="auto"/>
            <w:vAlign w:val="center"/>
          </w:tcPr>
          <w:p w:rsidRPr="00257DA1" w:rsidR="005562FD" w:rsidP="00D97594" w:rsidRDefault="005562FD" w14:paraId="1F727F8B" w14:textId="77777777">
            <w:pPr>
              <w:pStyle w:val="TableText"/>
            </w:pPr>
          </w:p>
        </w:tc>
        <w:tc>
          <w:tcPr>
            <w:tcW w:w="992" w:type="dxa"/>
            <w:shd w:val="clear" w:color="auto" w:fill="auto"/>
            <w:vAlign w:val="center"/>
          </w:tcPr>
          <w:p w:rsidRPr="00257DA1" w:rsidR="005562FD" w:rsidP="00D97594" w:rsidRDefault="005562FD" w14:paraId="0693B05F" w14:textId="77777777">
            <w:pPr>
              <w:pStyle w:val="TableText"/>
            </w:pPr>
          </w:p>
        </w:tc>
        <w:tc>
          <w:tcPr>
            <w:tcW w:w="992" w:type="dxa"/>
            <w:shd w:val="clear" w:color="auto" w:fill="auto"/>
            <w:vAlign w:val="center"/>
          </w:tcPr>
          <w:p w:rsidRPr="00257DA1" w:rsidR="005562FD" w:rsidP="00D97594" w:rsidRDefault="005562FD" w14:paraId="6AE1DAD1" w14:textId="77777777">
            <w:pPr>
              <w:pStyle w:val="TableText"/>
            </w:pPr>
          </w:p>
        </w:tc>
        <w:tc>
          <w:tcPr>
            <w:tcW w:w="993" w:type="dxa"/>
            <w:shd w:val="clear" w:color="auto" w:fill="auto"/>
            <w:vAlign w:val="center"/>
          </w:tcPr>
          <w:p w:rsidRPr="00572C8B" w:rsidR="00572C8B" w:rsidP="00D97594" w:rsidRDefault="00572C8B" w14:paraId="75946781" w14:textId="03AA8A41">
            <w:pPr>
              <w:pStyle w:val="TableText"/>
            </w:pPr>
          </w:p>
        </w:tc>
      </w:tr>
      <w:tr w:rsidRPr="00126DEC" w:rsidR="005562FD" w:rsidTr="00D97594" w14:paraId="6F7C2D9F" w14:textId="77777777">
        <w:trPr>
          <w:trHeight w:val="454"/>
        </w:trPr>
        <w:tc>
          <w:tcPr>
            <w:tcW w:w="2917" w:type="dxa"/>
            <w:shd w:val="clear" w:color="auto" w:fill="EAF1CD" w:themeFill="accent1" w:themeFillTint="33"/>
            <w:vAlign w:val="center"/>
          </w:tcPr>
          <w:p w:rsidRPr="009672E1" w:rsidR="005562FD" w:rsidP="00D97594" w:rsidRDefault="005562FD" w14:paraId="798C857E" w14:textId="77777777">
            <w:pPr>
              <w:pStyle w:val="TblHead"/>
            </w:pPr>
            <w:r w:rsidRPr="009672E1">
              <w:t>Transport</w:t>
            </w:r>
          </w:p>
        </w:tc>
        <w:tc>
          <w:tcPr>
            <w:tcW w:w="4454" w:type="dxa"/>
            <w:shd w:val="clear" w:color="auto" w:fill="auto"/>
            <w:vAlign w:val="center"/>
          </w:tcPr>
          <w:p w:rsidRPr="00257DA1" w:rsidR="005562FD" w:rsidP="00D97594" w:rsidRDefault="005562FD" w14:paraId="1EEA348D" w14:textId="77777777">
            <w:pPr>
              <w:pStyle w:val="TableText"/>
            </w:pPr>
          </w:p>
        </w:tc>
        <w:tc>
          <w:tcPr>
            <w:tcW w:w="992" w:type="dxa"/>
            <w:shd w:val="clear" w:color="auto" w:fill="auto"/>
            <w:vAlign w:val="center"/>
          </w:tcPr>
          <w:p w:rsidRPr="00257DA1" w:rsidR="005562FD" w:rsidP="00D97594" w:rsidRDefault="005562FD" w14:paraId="19EECFC7" w14:textId="77777777">
            <w:pPr>
              <w:pStyle w:val="TableText"/>
            </w:pPr>
          </w:p>
        </w:tc>
        <w:tc>
          <w:tcPr>
            <w:tcW w:w="992" w:type="dxa"/>
            <w:shd w:val="clear" w:color="auto" w:fill="auto"/>
            <w:vAlign w:val="center"/>
          </w:tcPr>
          <w:p w:rsidRPr="00257DA1" w:rsidR="005562FD" w:rsidP="00D97594" w:rsidRDefault="005562FD" w14:paraId="79A5D4DD" w14:textId="77777777">
            <w:pPr>
              <w:pStyle w:val="TableText"/>
            </w:pPr>
          </w:p>
        </w:tc>
        <w:tc>
          <w:tcPr>
            <w:tcW w:w="993" w:type="dxa"/>
            <w:shd w:val="clear" w:color="auto" w:fill="auto"/>
            <w:vAlign w:val="center"/>
          </w:tcPr>
          <w:p w:rsidRPr="00257DA1" w:rsidR="005562FD" w:rsidP="00D97594" w:rsidRDefault="005562FD" w14:paraId="69E41EBD" w14:textId="77777777">
            <w:pPr>
              <w:pStyle w:val="TableText"/>
            </w:pPr>
          </w:p>
        </w:tc>
      </w:tr>
      <w:tr w:rsidRPr="00126DEC" w:rsidR="005562FD" w:rsidTr="00D97594" w14:paraId="05D08EAA" w14:textId="77777777">
        <w:trPr>
          <w:trHeight w:val="454"/>
        </w:trPr>
        <w:tc>
          <w:tcPr>
            <w:tcW w:w="2917" w:type="dxa"/>
            <w:shd w:val="clear" w:color="auto" w:fill="EAF1CD" w:themeFill="accent1" w:themeFillTint="33"/>
            <w:vAlign w:val="center"/>
          </w:tcPr>
          <w:p w:rsidRPr="009672E1" w:rsidR="005562FD" w:rsidP="00D97594" w:rsidRDefault="005562FD" w14:paraId="09EF1B5C" w14:textId="77777777">
            <w:pPr>
              <w:pStyle w:val="TblHead"/>
            </w:pPr>
            <w:r w:rsidRPr="009672E1">
              <w:t>Mix</w:t>
            </w:r>
            <w:r>
              <w:t>ing</w:t>
            </w:r>
            <w:r w:rsidRPr="009672E1">
              <w:t>/blending/formulating</w:t>
            </w:r>
          </w:p>
        </w:tc>
        <w:tc>
          <w:tcPr>
            <w:tcW w:w="4454" w:type="dxa"/>
            <w:shd w:val="clear" w:color="auto" w:fill="auto"/>
            <w:vAlign w:val="center"/>
          </w:tcPr>
          <w:p w:rsidRPr="00257DA1" w:rsidR="005562FD" w:rsidP="00D97594" w:rsidRDefault="005562FD" w14:paraId="34F94FCB" w14:textId="77777777">
            <w:pPr>
              <w:pStyle w:val="TableText"/>
            </w:pPr>
          </w:p>
        </w:tc>
        <w:tc>
          <w:tcPr>
            <w:tcW w:w="992" w:type="dxa"/>
            <w:shd w:val="clear" w:color="auto" w:fill="auto"/>
            <w:vAlign w:val="center"/>
          </w:tcPr>
          <w:p w:rsidRPr="00257DA1" w:rsidR="005562FD" w:rsidP="00D97594" w:rsidRDefault="005562FD" w14:paraId="5B770180" w14:textId="77777777">
            <w:pPr>
              <w:pStyle w:val="TableText"/>
            </w:pPr>
          </w:p>
        </w:tc>
        <w:tc>
          <w:tcPr>
            <w:tcW w:w="992" w:type="dxa"/>
            <w:shd w:val="clear" w:color="auto" w:fill="auto"/>
            <w:vAlign w:val="center"/>
          </w:tcPr>
          <w:p w:rsidRPr="00257DA1" w:rsidR="005562FD" w:rsidP="00D97594" w:rsidRDefault="005562FD" w14:paraId="7F8174C5" w14:textId="77777777">
            <w:pPr>
              <w:pStyle w:val="TableText"/>
            </w:pPr>
          </w:p>
        </w:tc>
        <w:tc>
          <w:tcPr>
            <w:tcW w:w="993" w:type="dxa"/>
            <w:shd w:val="clear" w:color="auto" w:fill="auto"/>
            <w:vAlign w:val="center"/>
          </w:tcPr>
          <w:p w:rsidRPr="00257DA1" w:rsidR="005562FD" w:rsidP="00D97594" w:rsidRDefault="005562FD" w14:paraId="2469B1A3" w14:textId="77777777">
            <w:pPr>
              <w:pStyle w:val="TableText"/>
            </w:pPr>
          </w:p>
        </w:tc>
      </w:tr>
      <w:tr w:rsidRPr="00126DEC" w:rsidR="005562FD" w:rsidTr="00D97594" w14:paraId="2AECD27E" w14:textId="77777777">
        <w:trPr>
          <w:trHeight w:val="454"/>
        </w:trPr>
        <w:tc>
          <w:tcPr>
            <w:tcW w:w="2917" w:type="dxa"/>
            <w:shd w:val="clear" w:color="auto" w:fill="EAF1CD" w:themeFill="accent1" w:themeFillTint="33"/>
            <w:vAlign w:val="center"/>
          </w:tcPr>
          <w:p w:rsidRPr="009672E1" w:rsidR="005562FD" w:rsidP="00D97594" w:rsidRDefault="005562FD" w14:paraId="2CFDB812" w14:textId="77777777">
            <w:pPr>
              <w:pStyle w:val="TblHead"/>
            </w:pPr>
            <w:r w:rsidRPr="009672E1">
              <w:t>Coating</w:t>
            </w:r>
          </w:p>
        </w:tc>
        <w:tc>
          <w:tcPr>
            <w:tcW w:w="4454" w:type="dxa"/>
            <w:shd w:val="clear" w:color="auto" w:fill="auto"/>
            <w:vAlign w:val="center"/>
          </w:tcPr>
          <w:p w:rsidRPr="00257DA1" w:rsidR="005562FD" w:rsidP="00D97594" w:rsidRDefault="005562FD" w14:paraId="1C8B59BE" w14:textId="77777777">
            <w:pPr>
              <w:pStyle w:val="TableText"/>
            </w:pPr>
          </w:p>
        </w:tc>
        <w:tc>
          <w:tcPr>
            <w:tcW w:w="992" w:type="dxa"/>
            <w:shd w:val="clear" w:color="auto" w:fill="auto"/>
            <w:vAlign w:val="center"/>
          </w:tcPr>
          <w:p w:rsidRPr="00257DA1" w:rsidR="005562FD" w:rsidP="00D97594" w:rsidRDefault="005562FD" w14:paraId="28FE8147" w14:textId="77777777">
            <w:pPr>
              <w:pStyle w:val="TableText"/>
            </w:pPr>
          </w:p>
        </w:tc>
        <w:tc>
          <w:tcPr>
            <w:tcW w:w="992" w:type="dxa"/>
            <w:shd w:val="clear" w:color="auto" w:fill="auto"/>
            <w:vAlign w:val="center"/>
          </w:tcPr>
          <w:p w:rsidRPr="00257DA1" w:rsidR="005562FD" w:rsidP="00D97594" w:rsidRDefault="005562FD" w14:paraId="46B23D8F" w14:textId="77777777">
            <w:pPr>
              <w:pStyle w:val="TableText"/>
            </w:pPr>
          </w:p>
        </w:tc>
        <w:tc>
          <w:tcPr>
            <w:tcW w:w="993" w:type="dxa"/>
            <w:shd w:val="clear" w:color="auto" w:fill="auto"/>
            <w:vAlign w:val="center"/>
          </w:tcPr>
          <w:p w:rsidRPr="00257DA1" w:rsidR="005562FD" w:rsidP="00D97594" w:rsidRDefault="005562FD" w14:paraId="3EF07CB4" w14:textId="77777777">
            <w:pPr>
              <w:pStyle w:val="TableText"/>
            </w:pPr>
          </w:p>
        </w:tc>
      </w:tr>
      <w:tr w:rsidRPr="00126DEC" w:rsidR="005562FD" w:rsidTr="00D97594" w14:paraId="14342AC1" w14:textId="77777777">
        <w:trPr>
          <w:trHeight w:val="454"/>
        </w:trPr>
        <w:tc>
          <w:tcPr>
            <w:tcW w:w="2917" w:type="dxa"/>
            <w:shd w:val="clear" w:color="auto" w:fill="EAF1CD" w:themeFill="accent1" w:themeFillTint="33"/>
            <w:vAlign w:val="center"/>
          </w:tcPr>
          <w:p w:rsidRPr="009672E1" w:rsidR="005562FD" w:rsidP="00D97594" w:rsidRDefault="005562FD" w14:paraId="5A540217" w14:textId="77777777">
            <w:pPr>
              <w:pStyle w:val="TblHead"/>
            </w:pPr>
            <w:r>
              <w:t>Cutting/grinding/polishing</w:t>
            </w:r>
          </w:p>
        </w:tc>
        <w:tc>
          <w:tcPr>
            <w:tcW w:w="4454" w:type="dxa"/>
            <w:shd w:val="clear" w:color="auto" w:fill="auto"/>
            <w:vAlign w:val="center"/>
          </w:tcPr>
          <w:p w:rsidRPr="00257DA1" w:rsidR="005562FD" w:rsidP="00D97594" w:rsidRDefault="005562FD" w14:paraId="63E10FC9" w14:textId="77777777">
            <w:pPr>
              <w:pStyle w:val="TableText"/>
            </w:pPr>
          </w:p>
        </w:tc>
        <w:tc>
          <w:tcPr>
            <w:tcW w:w="992" w:type="dxa"/>
            <w:shd w:val="clear" w:color="auto" w:fill="auto"/>
            <w:vAlign w:val="center"/>
          </w:tcPr>
          <w:p w:rsidRPr="00257DA1" w:rsidR="005562FD" w:rsidP="00D97594" w:rsidRDefault="005562FD" w14:paraId="4C276D48" w14:textId="77777777">
            <w:pPr>
              <w:pStyle w:val="TableText"/>
            </w:pPr>
          </w:p>
        </w:tc>
        <w:tc>
          <w:tcPr>
            <w:tcW w:w="992" w:type="dxa"/>
            <w:shd w:val="clear" w:color="auto" w:fill="auto"/>
            <w:vAlign w:val="center"/>
          </w:tcPr>
          <w:p w:rsidRPr="00257DA1" w:rsidR="005562FD" w:rsidP="00D97594" w:rsidRDefault="005562FD" w14:paraId="1F984624" w14:textId="77777777">
            <w:pPr>
              <w:pStyle w:val="TableText"/>
            </w:pPr>
          </w:p>
        </w:tc>
        <w:tc>
          <w:tcPr>
            <w:tcW w:w="993" w:type="dxa"/>
            <w:shd w:val="clear" w:color="auto" w:fill="auto"/>
            <w:vAlign w:val="center"/>
          </w:tcPr>
          <w:p w:rsidRPr="00257DA1" w:rsidR="005562FD" w:rsidP="00D97594" w:rsidRDefault="005562FD" w14:paraId="2FC78488" w14:textId="77777777">
            <w:pPr>
              <w:pStyle w:val="TableText"/>
            </w:pPr>
          </w:p>
        </w:tc>
      </w:tr>
      <w:tr w:rsidRPr="00126DEC" w:rsidR="005562FD" w:rsidTr="00D97594" w14:paraId="722CCC47" w14:textId="77777777">
        <w:trPr>
          <w:trHeight w:val="454"/>
        </w:trPr>
        <w:tc>
          <w:tcPr>
            <w:tcW w:w="2917" w:type="dxa"/>
            <w:shd w:val="clear" w:color="auto" w:fill="EAF1CD" w:themeFill="accent1" w:themeFillTint="33"/>
            <w:vAlign w:val="center"/>
          </w:tcPr>
          <w:p w:rsidRPr="009672E1" w:rsidR="005562FD" w:rsidP="00D97594" w:rsidRDefault="005562FD" w14:paraId="3058DD52" w14:textId="77777777">
            <w:pPr>
              <w:pStyle w:val="TblHead"/>
            </w:pPr>
            <w:r w:rsidRPr="009672E1">
              <w:t>Storage/disposal</w:t>
            </w:r>
          </w:p>
        </w:tc>
        <w:tc>
          <w:tcPr>
            <w:tcW w:w="4454" w:type="dxa"/>
            <w:shd w:val="clear" w:color="auto" w:fill="auto"/>
            <w:vAlign w:val="center"/>
          </w:tcPr>
          <w:p w:rsidRPr="00257DA1" w:rsidR="005562FD" w:rsidP="00D97594" w:rsidRDefault="005562FD" w14:paraId="5C2F56E6" w14:textId="77777777">
            <w:pPr>
              <w:pStyle w:val="TableText"/>
            </w:pPr>
          </w:p>
        </w:tc>
        <w:tc>
          <w:tcPr>
            <w:tcW w:w="992" w:type="dxa"/>
            <w:shd w:val="clear" w:color="auto" w:fill="auto"/>
            <w:vAlign w:val="center"/>
          </w:tcPr>
          <w:p w:rsidRPr="00257DA1" w:rsidR="005562FD" w:rsidP="00D97594" w:rsidRDefault="005562FD" w14:paraId="1F2593AB" w14:textId="77777777">
            <w:pPr>
              <w:pStyle w:val="TableText"/>
            </w:pPr>
          </w:p>
        </w:tc>
        <w:tc>
          <w:tcPr>
            <w:tcW w:w="992" w:type="dxa"/>
            <w:shd w:val="clear" w:color="auto" w:fill="auto"/>
            <w:vAlign w:val="center"/>
          </w:tcPr>
          <w:p w:rsidRPr="00257DA1" w:rsidR="005562FD" w:rsidP="00D97594" w:rsidRDefault="005562FD" w14:paraId="7F9EBFFD" w14:textId="77777777">
            <w:pPr>
              <w:pStyle w:val="TableText"/>
            </w:pPr>
          </w:p>
        </w:tc>
        <w:tc>
          <w:tcPr>
            <w:tcW w:w="993" w:type="dxa"/>
            <w:shd w:val="clear" w:color="auto" w:fill="auto"/>
            <w:vAlign w:val="center"/>
          </w:tcPr>
          <w:p w:rsidRPr="00257DA1" w:rsidR="005562FD" w:rsidP="00D97594" w:rsidRDefault="005562FD" w14:paraId="083847F2" w14:textId="77777777">
            <w:pPr>
              <w:pStyle w:val="TableText"/>
            </w:pPr>
          </w:p>
        </w:tc>
      </w:tr>
      <w:tr w:rsidRPr="00126DEC" w:rsidR="005562FD" w:rsidTr="00D97594" w14:paraId="620C0723" w14:textId="77777777">
        <w:trPr>
          <w:trHeight w:val="454"/>
        </w:trPr>
        <w:tc>
          <w:tcPr>
            <w:tcW w:w="2917" w:type="dxa"/>
            <w:shd w:val="clear" w:color="auto" w:fill="EAF1CD" w:themeFill="accent1" w:themeFillTint="33"/>
            <w:vAlign w:val="center"/>
          </w:tcPr>
          <w:p w:rsidRPr="009672E1" w:rsidR="005562FD" w:rsidP="00D97594" w:rsidRDefault="005562FD" w14:paraId="3BA5B6EE" w14:textId="77777777">
            <w:pPr>
              <w:pStyle w:val="TblHead"/>
            </w:pPr>
            <w:r w:rsidRPr="009672E1">
              <w:t>Maintenance operations</w:t>
            </w:r>
          </w:p>
        </w:tc>
        <w:tc>
          <w:tcPr>
            <w:tcW w:w="4454" w:type="dxa"/>
            <w:shd w:val="clear" w:color="auto" w:fill="auto"/>
            <w:vAlign w:val="center"/>
          </w:tcPr>
          <w:p w:rsidRPr="00257DA1" w:rsidR="005562FD" w:rsidP="00D97594" w:rsidRDefault="005562FD" w14:paraId="5F679B1B" w14:textId="77777777">
            <w:pPr>
              <w:pStyle w:val="TableText"/>
            </w:pPr>
          </w:p>
        </w:tc>
        <w:tc>
          <w:tcPr>
            <w:tcW w:w="992" w:type="dxa"/>
            <w:shd w:val="clear" w:color="auto" w:fill="auto"/>
            <w:vAlign w:val="center"/>
          </w:tcPr>
          <w:p w:rsidRPr="00257DA1" w:rsidR="005562FD" w:rsidP="00D97594" w:rsidRDefault="005562FD" w14:paraId="24B64210" w14:textId="77777777">
            <w:pPr>
              <w:pStyle w:val="TableText"/>
            </w:pPr>
          </w:p>
        </w:tc>
        <w:tc>
          <w:tcPr>
            <w:tcW w:w="992" w:type="dxa"/>
            <w:shd w:val="clear" w:color="auto" w:fill="auto"/>
            <w:vAlign w:val="center"/>
          </w:tcPr>
          <w:p w:rsidRPr="00257DA1" w:rsidR="005562FD" w:rsidP="00D97594" w:rsidRDefault="005562FD" w14:paraId="7F111ED3" w14:textId="77777777">
            <w:pPr>
              <w:pStyle w:val="TableText"/>
            </w:pPr>
          </w:p>
        </w:tc>
        <w:tc>
          <w:tcPr>
            <w:tcW w:w="993" w:type="dxa"/>
            <w:shd w:val="clear" w:color="auto" w:fill="auto"/>
            <w:vAlign w:val="center"/>
          </w:tcPr>
          <w:p w:rsidRPr="00257DA1" w:rsidR="005562FD" w:rsidP="00D97594" w:rsidRDefault="005562FD" w14:paraId="4ED87BA3" w14:textId="77777777">
            <w:pPr>
              <w:pStyle w:val="TableText"/>
            </w:pPr>
          </w:p>
        </w:tc>
      </w:tr>
      <w:tr w:rsidRPr="00126DEC" w:rsidR="005562FD" w:rsidTr="00D97594" w14:paraId="51214F14" w14:textId="77777777">
        <w:trPr>
          <w:trHeight w:val="454"/>
        </w:trPr>
        <w:tc>
          <w:tcPr>
            <w:tcW w:w="2917" w:type="dxa"/>
            <w:shd w:val="clear" w:color="auto" w:fill="EAF1CD" w:themeFill="accent1" w:themeFillTint="33"/>
            <w:vAlign w:val="center"/>
          </w:tcPr>
          <w:p w:rsidRPr="009672E1" w:rsidR="005562FD" w:rsidP="00D97594" w:rsidRDefault="005562FD" w14:paraId="027AAB47" w14:textId="77777777">
            <w:pPr>
              <w:pStyle w:val="TblHead"/>
            </w:pPr>
            <w:r w:rsidRPr="009672E1">
              <w:t>Particle analysis</w:t>
            </w:r>
          </w:p>
        </w:tc>
        <w:tc>
          <w:tcPr>
            <w:tcW w:w="4454" w:type="dxa"/>
            <w:shd w:val="clear" w:color="auto" w:fill="auto"/>
            <w:vAlign w:val="center"/>
          </w:tcPr>
          <w:p w:rsidRPr="00257DA1" w:rsidR="005562FD" w:rsidP="00D97594" w:rsidRDefault="005562FD" w14:paraId="370962F0" w14:textId="77777777">
            <w:pPr>
              <w:pStyle w:val="TableText"/>
            </w:pPr>
          </w:p>
        </w:tc>
        <w:tc>
          <w:tcPr>
            <w:tcW w:w="992" w:type="dxa"/>
            <w:shd w:val="clear" w:color="auto" w:fill="auto"/>
            <w:vAlign w:val="center"/>
          </w:tcPr>
          <w:p w:rsidRPr="00257DA1" w:rsidR="005562FD" w:rsidP="00D97594" w:rsidRDefault="005562FD" w14:paraId="7E25681A" w14:textId="77777777">
            <w:pPr>
              <w:pStyle w:val="TableText"/>
            </w:pPr>
          </w:p>
        </w:tc>
        <w:tc>
          <w:tcPr>
            <w:tcW w:w="992" w:type="dxa"/>
            <w:shd w:val="clear" w:color="auto" w:fill="auto"/>
            <w:vAlign w:val="center"/>
          </w:tcPr>
          <w:p w:rsidRPr="00257DA1" w:rsidR="005562FD" w:rsidP="00D97594" w:rsidRDefault="005562FD" w14:paraId="7C17B942" w14:textId="77777777">
            <w:pPr>
              <w:pStyle w:val="TableText"/>
            </w:pPr>
          </w:p>
        </w:tc>
        <w:tc>
          <w:tcPr>
            <w:tcW w:w="993" w:type="dxa"/>
            <w:shd w:val="clear" w:color="auto" w:fill="auto"/>
            <w:vAlign w:val="center"/>
          </w:tcPr>
          <w:p w:rsidRPr="00257DA1" w:rsidR="005562FD" w:rsidP="00D97594" w:rsidRDefault="005562FD" w14:paraId="352B1715" w14:textId="77777777">
            <w:pPr>
              <w:pStyle w:val="TableText"/>
            </w:pPr>
          </w:p>
        </w:tc>
      </w:tr>
      <w:tr w:rsidRPr="00126DEC" w:rsidR="005562FD" w:rsidTr="00D97594" w14:paraId="3D9C467D" w14:textId="77777777">
        <w:trPr>
          <w:trHeight w:val="454"/>
        </w:trPr>
        <w:tc>
          <w:tcPr>
            <w:tcW w:w="2917" w:type="dxa"/>
            <w:shd w:val="clear" w:color="auto" w:fill="EAF1CD" w:themeFill="accent1" w:themeFillTint="33"/>
            <w:vAlign w:val="center"/>
          </w:tcPr>
          <w:p w:rsidRPr="009672E1" w:rsidR="005562FD" w:rsidP="00D97594" w:rsidRDefault="005562FD" w14:paraId="05E392ED" w14:textId="77777777">
            <w:pPr>
              <w:pStyle w:val="TblHead"/>
            </w:pPr>
            <w:r w:rsidRPr="009672E1">
              <w:t xml:space="preserve">Other </w:t>
            </w:r>
            <w:r w:rsidRPr="00F90CC4">
              <w:t>(please describe)</w:t>
            </w:r>
          </w:p>
        </w:tc>
        <w:tc>
          <w:tcPr>
            <w:tcW w:w="4454" w:type="dxa"/>
            <w:shd w:val="clear" w:color="auto" w:fill="auto"/>
            <w:vAlign w:val="center"/>
          </w:tcPr>
          <w:p w:rsidRPr="00257DA1" w:rsidR="005562FD" w:rsidP="00D97594" w:rsidRDefault="005562FD" w14:paraId="06884DB7" w14:textId="77777777">
            <w:pPr>
              <w:pStyle w:val="TableText"/>
            </w:pPr>
          </w:p>
        </w:tc>
        <w:tc>
          <w:tcPr>
            <w:tcW w:w="992" w:type="dxa"/>
            <w:shd w:val="clear" w:color="auto" w:fill="auto"/>
            <w:vAlign w:val="center"/>
          </w:tcPr>
          <w:p w:rsidRPr="00257DA1" w:rsidR="005562FD" w:rsidP="00D97594" w:rsidRDefault="005562FD" w14:paraId="361A2120" w14:textId="77777777">
            <w:pPr>
              <w:pStyle w:val="TableText"/>
            </w:pPr>
          </w:p>
        </w:tc>
        <w:tc>
          <w:tcPr>
            <w:tcW w:w="992" w:type="dxa"/>
            <w:shd w:val="clear" w:color="auto" w:fill="auto"/>
            <w:vAlign w:val="center"/>
          </w:tcPr>
          <w:p w:rsidRPr="00257DA1" w:rsidR="005562FD" w:rsidP="00D97594" w:rsidRDefault="005562FD" w14:paraId="23759295" w14:textId="77777777">
            <w:pPr>
              <w:pStyle w:val="TableText"/>
            </w:pPr>
          </w:p>
        </w:tc>
        <w:tc>
          <w:tcPr>
            <w:tcW w:w="993" w:type="dxa"/>
            <w:shd w:val="clear" w:color="auto" w:fill="auto"/>
            <w:vAlign w:val="center"/>
          </w:tcPr>
          <w:p w:rsidRPr="00257DA1" w:rsidR="005562FD" w:rsidP="00D97594" w:rsidRDefault="005562FD" w14:paraId="70851C51" w14:textId="77777777">
            <w:pPr>
              <w:pStyle w:val="TableText"/>
            </w:pPr>
          </w:p>
        </w:tc>
      </w:tr>
    </w:tbl>
    <w:p w:rsidR="005562FD" w:rsidP="008167E7" w:rsidRDefault="005562FD" w14:paraId="7E53C2C7" w14:textId="31CC6F51">
      <w:pPr>
        <w:pStyle w:val="Heading2"/>
      </w:pPr>
      <w:r w:rsidRPr="00F868CF">
        <w:t>Controls used to prevent exposure of persons to nanomaterials and other risk management procedures</w:t>
      </w:r>
    </w:p>
    <w:p w:rsidRPr="008808F6" w:rsidR="008808F6" w:rsidP="008808F6" w:rsidRDefault="008808F6" w14:paraId="0E401E6F" w14:textId="4CDC4D2F">
      <w:pPr>
        <w:pStyle w:val="Question"/>
        <w:rPr>
          <w:lang w:eastAsia="en-AU"/>
        </w:rPr>
      </w:pPr>
      <w:r w:rsidRPr="00126DEC">
        <w:t>What control</w:t>
      </w:r>
      <w:r>
        <w:t>s will be used</w:t>
      </w:r>
      <w:r w:rsidRPr="00126DEC">
        <w:t xml:space="preserve">? </w:t>
      </w:r>
      <w:r w:rsidRPr="00F90CC4">
        <w:t xml:space="preserve">(Please </w:t>
      </w:r>
      <w:r>
        <w:t xml:space="preserve">complete </w:t>
      </w:r>
      <w:r w:rsidRPr="00F90CC4">
        <w:t>all relevant boxes)</w:t>
      </w:r>
    </w:p>
    <w:tbl>
      <w:tblPr>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1E0" w:firstRow="1" w:lastRow="1" w:firstColumn="1" w:lastColumn="1" w:noHBand="0" w:noVBand="0"/>
      </w:tblPr>
      <w:tblGrid>
        <w:gridCol w:w="4042"/>
        <w:gridCol w:w="5597"/>
      </w:tblGrid>
      <w:tr w:rsidRPr="00126DEC" w:rsidR="005562FD" w:rsidTr="008808F6" w14:paraId="2DA5D4AF" w14:textId="77777777">
        <w:trPr>
          <w:trHeight w:val="454"/>
        </w:trPr>
        <w:tc>
          <w:tcPr>
            <w:tcW w:w="4042" w:type="dxa"/>
            <w:shd w:val="clear" w:color="auto" w:fill="EAF1CD" w:themeFill="accent1" w:themeFillTint="33"/>
          </w:tcPr>
          <w:p w:rsidRPr="00F90CC4" w:rsidR="005562FD" w:rsidP="00270B3D" w:rsidRDefault="005562FD" w14:paraId="2F8B42FA" w14:textId="586EE823">
            <w:pPr>
              <w:pStyle w:val="TblHead"/>
            </w:pPr>
          </w:p>
        </w:tc>
        <w:tc>
          <w:tcPr>
            <w:tcW w:w="5597" w:type="dxa"/>
            <w:shd w:val="clear" w:color="auto" w:fill="EAF1CD" w:themeFill="accent1" w:themeFillTint="33"/>
          </w:tcPr>
          <w:p w:rsidRPr="00126DEC" w:rsidR="005562FD" w:rsidP="00270B3D" w:rsidRDefault="005562FD" w14:paraId="0C953CE0" w14:textId="77777777">
            <w:pPr>
              <w:pStyle w:val="TblHead"/>
            </w:pPr>
            <w:r w:rsidRPr="00126DEC">
              <w:t xml:space="preserve">Details of the controls used </w:t>
            </w:r>
            <w:r w:rsidRPr="00F90CC4">
              <w:t>(e.g. the type of equipment, procedures or standards used)</w:t>
            </w:r>
          </w:p>
          <w:p w:rsidRPr="00126DEC" w:rsidR="005562FD" w:rsidP="00270B3D" w:rsidRDefault="005562FD" w14:paraId="544D1EDD" w14:textId="77777777">
            <w:pPr>
              <w:pStyle w:val="TblHead"/>
            </w:pPr>
            <w:r>
              <w:t>Include N/A if not relevant</w:t>
            </w:r>
          </w:p>
        </w:tc>
      </w:tr>
      <w:tr w:rsidRPr="00126DEC" w:rsidR="005562FD" w:rsidTr="00D97594" w14:paraId="31F38655" w14:textId="77777777">
        <w:trPr>
          <w:trHeight w:val="567"/>
        </w:trPr>
        <w:tc>
          <w:tcPr>
            <w:tcW w:w="4042" w:type="dxa"/>
            <w:shd w:val="clear" w:color="auto" w:fill="EAF1CD" w:themeFill="accent1" w:themeFillTint="33"/>
            <w:vAlign w:val="center"/>
          </w:tcPr>
          <w:p w:rsidRPr="009672E1" w:rsidR="005562FD" w:rsidP="00D97594" w:rsidRDefault="005562FD" w14:paraId="4DDD1397" w14:textId="77777777">
            <w:pPr>
              <w:pStyle w:val="TblHead"/>
            </w:pPr>
            <w:r w:rsidRPr="009672E1">
              <w:t>Equipment design or redesign</w:t>
            </w:r>
          </w:p>
          <w:p w:rsidRPr="009672E1" w:rsidR="005562FD" w:rsidP="00D97594" w:rsidRDefault="005562FD" w14:paraId="354575C7" w14:textId="77777777">
            <w:pPr>
              <w:pStyle w:val="TblHead"/>
            </w:pPr>
          </w:p>
        </w:tc>
        <w:tc>
          <w:tcPr>
            <w:tcW w:w="5597" w:type="dxa"/>
            <w:shd w:val="clear" w:color="auto" w:fill="auto"/>
            <w:vAlign w:val="center"/>
          </w:tcPr>
          <w:p w:rsidRPr="00126DEC" w:rsidR="005562FD" w:rsidP="00D97594" w:rsidRDefault="005562FD" w14:paraId="44C418AD" w14:textId="77777777">
            <w:pPr>
              <w:pStyle w:val="TableText"/>
            </w:pPr>
          </w:p>
        </w:tc>
      </w:tr>
      <w:tr w:rsidRPr="00126DEC" w:rsidR="005562FD" w:rsidTr="00D97594" w14:paraId="322D5C06" w14:textId="77777777">
        <w:trPr>
          <w:trHeight w:val="567"/>
        </w:trPr>
        <w:tc>
          <w:tcPr>
            <w:tcW w:w="4042" w:type="dxa"/>
            <w:shd w:val="clear" w:color="auto" w:fill="EAF1CD" w:themeFill="accent1" w:themeFillTint="33"/>
            <w:vAlign w:val="center"/>
          </w:tcPr>
          <w:p w:rsidRPr="00F90CC4" w:rsidR="005562FD" w:rsidP="00D97594" w:rsidRDefault="005562FD" w14:paraId="66752A6B" w14:textId="77777777">
            <w:pPr>
              <w:pStyle w:val="TblHead"/>
            </w:pPr>
            <w:r w:rsidRPr="009672E1">
              <w:t>Nano</w:t>
            </w:r>
            <w:r>
              <w:t>material</w:t>
            </w:r>
            <w:r w:rsidRPr="009672E1">
              <w:t xml:space="preserve"> modification/substitution </w:t>
            </w:r>
            <w:r w:rsidRPr="00F90CC4">
              <w:t>(e.g. change in chemical, or change in form such as from powder to paste)</w:t>
            </w:r>
          </w:p>
          <w:p w:rsidRPr="009672E1" w:rsidR="005562FD" w:rsidP="00D97594" w:rsidRDefault="005562FD" w14:paraId="37E925E9" w14:textId="77777777">
            <w:pPr>
              <w:pStyle w:val="TblHead"/>
            </w:pPr>
          </w:p>
        </w:tc>
        <w:tc>
          <w:tcPr>
            <w:tcW w:w="5597" w:type="dxa"/>
            <w:shd w:val="clear" w:color="auto" w:fill="auto"/>
            <w:vAlign w:val="center"/>
          </w:tcPr>
          <w:p w:rsidRPr="00126DEC" w:rsidR="005562FD" w:rsidP="00D97594" w:rsidRDefault="005562FD" w14:paraId="066029B9" w14:textId="77777777">
            <w:pPr>
              <w:pStyle w:val="TableText"/>
            </w:pPr>
          </w:p>
        </w:tc>
      </w:tr>
      <w:tr w:rsidRPr="00126DEC" w:rsidR="005562FD" w:rsidTr="00D97594" w14:paraId="1464E8D9" w14:textId="77777777">
        <w:trPr>
          <w:trHeight w:val="567"/>
        </w:trPr>
        <w:tc>
          <w:tcPr>
            <w:tcW w:w="4042" w:type="dxa"/>
            <w:shd w:val="clear" w:color="auto" w:fill="EAF1CD" w:themeFill="accent1" w:themeFillTint="33"/>
            <w:vAlign w:val="center"/>
          </w:tcPr>
          <w:p w:rsidRPr="009672E1" w:rsidR="005562FD" w:rsidP="00D97594" w:rsidRDefault="005562FD" w14:paraId="11302667" w14:textId="77777777">
            <w:pPr>
              <w:pStyle w:val="TblHead"/>
            </w:pPr>
            <w:r w:rsidRPr="009672E1">
              <w:t>Enclosure of process</w:t>
            </w:r>
            <w:r>
              <w:t xml:space="preserve"> / </w:t>
            </w:r>
            <w:r w:rsidRPr="009672E1">
              <w:t>Isolation of work from people</w:t>
            </w:r>
          </w:p>
          <w:p w:rsidRPr="009672E1" w:rsidR="005562FD" w:rsidP="00D97594" w:rsidRDefault="005562FD" w14:paraId="7F3DF72F" w14:textId="77777777">
            <w:pPr>
              <w:pStyle w:val="TblHead"/>
            </w:pPr>
          </w:p>
          <w:p w:rsidRPr="009672E1" w:rsidR="005562FD" w:rsidP="00D97594" w:rsidRDefault="005562FD" w14:paraId="0740C801" w14:textId="77777777">
            <w:pPr>
              <w:pStyle w:val="TblHead"/>
            </w:pPr>
          </w:p>
        </w:tc>
        <w:tc>
          <w:tcPr>
            <w:tcW w:w="5597" w:type="dxa"/>
            <w:shd w:val="clear" w:color="auto" w:fill="auto"/>
            <w:vAlign w:val="center"/>
          </w:tcPr>
          <w:p w:rsidRPr="00126DEC" w:rsidR="005562FD" w:rsidP="00D97594" w:rsidRDefault="005562FD" w14:paraId="5B4580A4" w14:textId="77777777">
            <w:pPr>
              <w:pStyle w:val="TableText"/>
            </w:pPr>
          </w:p>
        </w:tc>
      </w:tr>
      <w:tr w:rsidRPr="00126DEC" w:rsidR="005562FD" w:rsidTr="00D97594" w14:paraId="7FA35A51" w14:textId="77777777">
        <w:trPr>
          <w:trHeight w:val="567"/>
        </w:trPr>
        <w:tc>
          <w:tcPr>
            <w:tcW w:w="4042" w:type="dxa"/>
            <w:shd w:val="clear" w:color="auto" w:fill="EAF1CD" w:themeFill="accent1" w:themeFillTint="33"/>
            <w:vAlign w:val="center"/>
          </w:tcPr>
          <w:p w:rsidRPr="009672E1" w:rsidR="005562FD" w:rsidP="00D97594" w:rsidRDefault="005562FD" w14:paraId="7E459B6E" w14:textId="77777777">
            <w:pPr>
              <w:pStyle w:val="TblHead"/>
            </w:pPr>
            <w:r>
              <w:t>Fume cupboards/fume hoods</w:t>
            </w:r>
          </w:p>
        </w:tc>
        <w:tc>
          <w:tcPr>
            <w:tcW w:w="5597" w:type="dxa"/>
            <w:shd w:val="clear" w:color="auto" w:fill="auto"/>
            <w:vAlign w:val="center"/>
          </w:tcPr>
          <w:p w:rsidRPr="00126DEC" w:rsidR="005562FD" w:rsidP="00D97594" w:rsidRDefault="005562FD" w14:paraId="4F68B98E" w14:textId="77777777">
            <w:pPr>
              <w:pStyle w:val="TableText"/>
            </w:pPr>
          </w:p>
        </w:tc>
      </w:tr>
      <w:tr w:rsidRPr="00126DEC" w:rsidR="005562FD" w:rsidTr="00D97594" w14:paraId="73401E03" w14:textId="77777777">
        <w:trPr>
          <w:trHeight w:val="567"/>
        </w:trPr>
        <w:tc>
          <w:tcPr>
            <w:tcW w:w="4042" w:type="dxa"/>
            <w:shd w:val="clear" w:color="auto" w:fill="EAF1CD" w:themeFill="accent1" w:themeFillTint="33"/>
            <w:vAlign w:val="center"/>
          </w:tcPr>
          <w:p w:rsidRPr="009672E1" w:rsidR="005562FD" w:rsidP="00D97594" w:rsidRDefault="005562FD" w14:paraId="38CCDE8C" w14:textId="77777777">
            <w:pPr>
              <w:pStyle w:val="TblHead"/>
            </w:pPr>
            <w:r>
              <w:lastRenderedPageBreak/>
              <w:t>Cytotoxic and Class II Biohazard Safety hoods</w:t>
            </w:r>
          </w:p>
        </w:tc>
        <w:tc>
          <w:tcPr>
            <w:tcW w:w="5597" w:type="dxa"/>
            <w:shd w:val="clear" w:color="auto" w:fill="auto"/>
            <w:vAlign w:val="center"/>
          </w:tcPr>
          <w:p w:rsidRPr="00126DEC" w:rsidR="005562FD" w:rsidP="00D97594" w:rsidRDefault="005562FD" w14:paraId="268263EC" w14:textId="77777777">
            <w:pPr>
              <w:pStyle w:val="TableText"/>
            </w:pPr>
          </w:p>
        </w:tc>
      </w:tr>
    </w:tbl>
    <w:p w:rsidR="00D97594" w:rsidP="00D97594" w:rsidRDefault="00D97594" w14:paraId="44D9E772" w14:textId="77777777">
      <w:pPr>
        <w:pStyle w:val="Question"/>
      </w:pPr>
      <w:r w:rsidRPr="00126DEC">
        <w:t>What control</w:t>
      </w:r>
      <w:r>
        <w:t>s will be used</w:t>
      </w:r>
      <w:r w:rsidRPr="00126DEC">
        <w:t xml:space="preserve">? </w:t>
      </w:r>
      <w:r>
        <w:t>Cont.</w:t>
      </w:r>
    </w:p>
    <w:tbl>
      <w:tblPr>
        <w:tblW w:w="9639" w:type="dxa"/>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1E0" w:firstRow="1" w:lastRow="1" w:firstColumn="1" w:lastColumn="1" w:noHBand="0" w:noVBand="0"/>
      </w:tblPr>
      <w:tblGrid>
        <w:gridCol w:w="4042"/>
        <w:gridCol w:w="5597"/>
      </w:tblGrid>
      <w:tr w:rsidRPr="00126DEC" w:rsidR="00D97594" w:rsidTr="00621E6E" w14:paraId="4C6ABFD4" w14:textId="77777777">
        <w:trPr>
          <w:trHeight w:val="454"/>
        </w:trPr>
        <w:tc>
          <w:tcPr>
            <w:tcW w:w="4042" w:type="dxa"/>
            <w:shd w:val="clear" w:color="auto" w:fill="EAF1CD" w:themeFill="accent1" w:themeFillTint="33"/>
          </w:tcPr>
          <w:p w:rsidRPr="00F90CC4" w:rsidR="00D97594" w:rsidP="00621E6E" w:rsidRDefault="00D97594" w14:paraId="7690D1C8" w14:textId="77777777">
            <w:pPr>
              <w:pStyle w:val="TblHead"/>
            </w:pPr>
          </w:p>
        </w:tc>
        <w:tc>
          <w:tcPr>
            <w:tcW w:w="5597" w:type="dxa"/>
            <w:shd w:val="clear" w:color="auto" w:fill="EAF1CD" w:themeFill="accent1" w:themeFillTint="33"/>
          </w:tcPr>
          <w:p w:rsidRPr="00126DEC" w:rsidR="00D97594" w:rsidP="00621E6E" w:rsidRDefault="00D97594" w14:paraId="2CCCEFE7" w14:textId="77777777">
            <w:pPr>
              <w:pStyle w:val="TblHead"/>
            </w:pPr>
            <w:r w:rsidRPr="00126DEC">
              <w:t xml:space="preserve">Details of the controls used </w:t>
            </w:r>
            <w:r w:rsidRPr="00F90CC4">
              <w:t>(e.g. the type of equipment, procedures or standards used)</w:t>
            </w:r>
          </w:p>
          <w:p w:rsidRPr="00126DEC" w:rsidR="00D97594" w:rsidP="00621E6E" w:rsidRDefault="00D97594" w14:paraId="4D1C2957" w14:textId="77777777">
            <w:pPr>
              <w:pStyle w:val="TblHead"/>
            </w:pPr>
            <w:r>
              <w:t>Include N/A if not relevant</w:t>
            </w:r>
          </w:p>
        </w:tc>
      </w:tr>
      <w:tr w:rsidRPr="00126DEC" w:rsidR="005562FD" w:rsidTr="00D97594" w14:paraId="23C6D6ED" w14:textId="77777777">
        <w:trPr>
          <w:trHeight w:val="567"/>
        </w:trPr>
        <w:tc>
          <w:tcPr>
            <w:tcW w:w="4042" w:type="dxa"/>
            <w:shd w:val="clear" w:color="auto" w:fill="EAF1CD" w:themeFill="accent1" w:themeFillTint="33"/>
            <w:vAlign w:val="center"/>
          </w:tcPr>
          <w:p w:rsidRPr="009672E1" w:rsidR="005562FD" w:rsidP="00D97594" w:rsidRDefault="005562FD" w14:paraId="7DCC4BA7" w14:textId="77777777">
            <w:pPr>
              <w:pStyle w:val="TblHead"/>
            </w:pPr>
            <w:r w:rsidRPr="009672E1">
              <w:t xml:space="preserve">Other types of local exhaust ventilation </w:t>
            </w:r>
            <w:r>
              <w:t>(</w:t>
            </w:r>
            <w:r w:rsidRPr="009672E1">
              <w:t>LEV</w:t>
            </w:r>
            <w:r>
              <w:t>)</w:t>
            </w:r>
            <w:r w:rsidRPr="009672E1">
              <w:t xml:space="preserve"> </w:t>
            </w:r>
            <w:r>
              <w:t xml:space="preserve">or </w:t>
            </w:r>
            <w:r w:rsidRPr="009672E1">
              <w:t>extraction</w:t>
            </w:r>
          </w:p>
          <w:p w:rsidRPr="009672E1" w:rsidR="005562FD" w:rsidP="00D97594" w:rsidRDefault="005562FD" w14:paraId="217F3B88" w14:textId="77777777">
            <w:pPr>
              <w:pStyle w:val="TblHead"/>
            </w:pPr>
          </w:p>
        </w:tc>
        <w:tc>
          <w:tcPr>
            <w:tcW w:w="5597" w:type="dxa"/>
            <w:shd w:val="clear" w:color="auto" w:fill="auto"/>
            <w:vAlign w:val="center"/>
          </w:tcPr>
          <w:p w:rsidRPr="00126DEC" w:rsidR="005562FD" w:rsidP="00D97594" w:rsidRDefault="005562FD" w14:paraId="291B9F9B" w14:textId="77777777">
            <w:pPr>
              <w:pStyle w:val="TableText"/>
            </w:pPr>
          </w:p>
        </w:tc>
      </w:tr>
      <w:tr w:rsidRPr="00126DEC" w:rsidR="005562FD" w:rsidTr="00D97594" w14:paraId="0B124278" w14:textId="77777777">
        <w:trPr>
          <w:trHeight w:val="567"/>
        </w:trPr>
        <w:tc>
          <w:tcPr>
            <w:tcW w:w="4042" w:type="dxa"/>
            <w:shd w:val="clear" w:color="auto" w:fill="EAF1CD" w:themeFill="accent1" w:themeFillTint="33"/>
            <w:vAlign w:val="center"/>
          </w:tcPr>
          <w:p w:rsidR="005562FD" w:rsidP="00D97594" w:rsidRDefault="005562FD" w14:paraId="1E2FFEDE" w14:textId="77777777">
            <w:pPr>
              <w:pStyle w:val="TblHead"/>
            </w:pPr>
            <w:r w:rsidRPr="00126DEC">
              <w:t>Are High Efficiency Particulate Air (HEPA) filters used in any extraction systems associated with the controls above?</w:t>
            </w:r>
          </w:p>
          <w:p w:rsidRPr="00E9648A" w:rsidR="005562FD" w:rsidP="00D97594" w:rsidRDefault="005562FD" w14:paraId="32514A0A" w14:textId="77777777">
            <w:pPr>
              <w:pStyle w:val="TblHead"/>
            </w:pPr>
            <w:r w:rsidRPr="00E9648A">
              <w:t>(</w:t>
            </w:r>
            <w:r>
              <w:t>e.g. d</w:t>
            </w:r>
            <w:r w:rsidRPr="00E9648A">
              <w:t xml:space="preserve">o </w:t>
            </w:r>
            <w:r>
              <w:t xml:space="preserve">the </w:t>
            </w:r>
            <w:r w:rsidRPr="00E9648A">
              <w:t>fumehood</w:t>
            </w:r>
            <w:r>
              <w:t>s</w:t>
            </w:r>
            <w:r w:rsidRPr="00E9648A">
              <w:t xml:space="preserve"> ha</w:t>
            </w:r>
            <w:r>
              <w:t>ve a HEPA</w:t>
            </w:r>
            <w:r w:rsidRPr="00E9648A">
              <w:t xml:space="preserve"> filter?)</w:t>
            </w:r>
          </w:p>
          <w:p w:rsidRPr="00126DEC" w:rsidR="005562FD" w:rsidP="00D97594" w:rsidRDefault="005562FD" w14:paraId="73922EBB" w14:textId="77777777">
            <w:pPr>
              <w:pStyle w:val="TblHead"/>
            </w:pPr>
            <w:r>
              <w:t>Indicate ‘Not sure’ if unconfirmed</w:t>
            </w:r>
          </w:p>
        </w:tc>
        <w:tc>
          <w:tcPr>
            <w:tcW w:w="5597" w:type="dxa"/>
            <w:shd w:val="clear" w:color="auto" w:fill="auto"/>
            <w:vAlign w:val="center"/>
          </w:tcPr>
          <w:p w:rsidRPr="00126DEC" w:rsidR="005562FD" w:rsidP="00D97594" w:rsidRDefault="005562FD" w14:paraId="4A17B89D" w14:textId="77777777">
            <w:pPr>
              <w:pStyle w:val="TableText"/>
            </w:pPr>
          </w:p>
        </w:tc>
      </w:tr>
      <w:tr w:rsidRPr="00126DEC" w:rsidR="005562FD" w:rsidTr="00D97594" w14:paraId="1CD87CB7" w14:textId="77777777">
        <w:trPr>
          <w:trHeight w:val="567"/>
        </w:trPr>
        <w:tc>
          <w:tcPr>
            <w:tcW w:w="4042" w:type="dxa"/>
            <w:shd w:val="clear" w:color="auto" w:fill="EAF1CD" w:themeFill="accent1" w:themeFillTint="33"/>
            <w:vAlign w:val="center"/>
          </w:tcPr>
          <w:p w:rsidR="005562FD" w:rsidP="00D97594" w:rsidRDefault="005562FD" w14:paraId="6E20B3AB" w14:textId="77777777">
            <w:pPr>
              <w:pStyle w:val="TblHead"/>
            </w:pPr>
            <w:r>
              <w:t>Administrative approaches</w:t>
            </w:r>
          </w:p>
          <w:p w:rsidRPr="00F90CC4" w:rsidR="005562FD" w:rsidP="00D97594" w:rsidRDefault="005562FD" w14:paraId="7799A55F" w14:textId="77777777">
            <w:pPr>
              <w:pStyle w:val="TblHead"/>
            </w:pPr>
            <w:r w:rsidRPr="00F90CC4">
              <w:t xml:space="preserve">(e.g. </w:t>
            </w:r>
            <w:r>
              <w:t xml:space="preserve">Standard Operating Procedure (SOP), Safe Work Instruction (SWI), </w:t>
            </w:r>
            <w:r w:rsidRPr="00F90CC4">
              <w:t>limiting access to work areas, or methods for equipment maintenance, cleaning up of spills or material disposal)</w:t>
            </w:r>
          </w:p>
          <w:p w:rsidRPr="009672E1" w:rsidR="005562FD" w:rsidP="00D97594" w:rsidRDefault="005562FD" w14:paraId="5C6A3043" w14:textId="77777777">
            <w:pPr>
              <w:pStyle w:val="TblHead"/>
            </w:pPr>
          </w:p>
        </w:tc>
        <w:tc>
          <w:tcPr>
            <w:tcW w:w="5597" w:type="dxa"/>
            <w:shd w:val="clear" w:color="auto" w:fill="auto"/>
            <w:vAlign w:val="center"/>
          </w:tcPr>
          <w:p w:rsidRPr="00126DEC" w:rsidR="005562FD" w:rsidP="00D97594" w:rsidRDefault="005562FD" w14:paraId="70CA52D4" w14:textId="77777777">
            <w:pPr>
              <w:pStyle w:val="TableText"/>
            </w:pPr>
          </w:p>
        </w:tc>
      </w:tr>
      <w:tr w:rsidRPr="00126DEC" w:rsidR="005562FD" w:rsidTr="00D97594" w14:paraId="506B1DF5" w14:textId="77777777">
        <w:trPr>
          <w:trHeight w:val="567"/>
        </w:trPr>
        <w:tc>
          <w:tcPr>
            <w:tcW w:w="4042" w:type="dxa"/>
            <w:shd w:val="clear" w:color="auto" w:fill="EAF1CD" w:themeFill="accent1" w:themeFillTint="33"/>
            <w:vAlign w:val="center"/>
          </w:tcPr>
          <w:p w:rsidR="005562FD" w:rsidP="00D97594" w:rsidRDefault="005562FD" w14:paraId="383528F6" w14:textId="77777777">
            <w:pPr>
              <w:pStyle w:val="TblHead"/>
            </w:pPr>
            <w:r w:rsidRPr="009672E1">
              <w:t>Prevention of nano</w:t>
            </w:r>
            <w:r>
              <w:t>materials</w:t>
            </w:r>
            <w:r w:rsidRPr="009672E1">
              <w:t xml:space="preserve"> </w:t>
            </w:r>
            <w:r>
              <w:t xml:space="preserve">spreading </w:t>
            </w:r>
            <w:r w:rsidRPr="009672E1">
              <w:t xml:space="preserve">out of work area </w:t>
            </w:r>
          </w:p>
          <w:p w:rsidRPr="00F90CC4" w:rsidR="005562FD" w:rsidP="00D97594" w:rsidRDefault="005562FD" w14:paraId="6A712CD9" w14:textId="77777777">
            <w:pPr>
              <w:pStyle w:val="TblHead"/>
            </w:pPr>
            <w:r w:rsidRPr="00F90CC4">
              <w:t>(e.g. on clothing</w:t>
            </w:r>
            <w:r>
              <w:t>, shoes, or into other work areas and processes)</w:t>
            </w:r>
          </w:p>
          <w:p w:rsidRPr="009672E1" w:rsidR="005562FD" w:rsidP="00D97594" w:rsidRDefault="005562FD" w14:paraId="12D2659D" w14:textId="77777777">
            <w:pPr>
              <w:pStyle w:val="TblHead"/>
            </w:pPr>
          </w:p>
        </w:tc>
        <w:tc>
          <w:tcPr>
            <w:tcW w:w="5597" w:type="dxa"/>
            <w:shd w:val="clear" w:color="auto" w:fill="auto"/>
            <w:vAlign w:val="center"/>
          </w:tcPr>
          <w:p w:rsidRPr="00126DEC" w:rsidR="005562FD" w:rsidP="00D97594" w:rsidRDefault="005562FD" w14:paraId="2C90F747" w14:textId="77777777">
            <w:pPr>
              <w:pStyle w:val="TableText"/>
            </w:pPr>
          </w:p>
        </w:tc>
      </w:tr>
      <w:tr w:rsidRPr="00126DEC" w:rsidR="005562FD" w:rsidTr="00D97594" w14:paraId="001D504B" w14:textId="77777777">
        <w:trPr>
          <w:trHeight w:val="567"/>
        </w:trPr>
        <w:tc>
          <w:tcPr>
            <w:tcW w:w="4042" w:type="dxa"/>
            <w:shd w:val="clear" w:color="auto" w:fill="EAF1CD" w:themeFill="accent1" w:themeFillTint="33"/>
            <w:vAlign w:val="center"/>
          </w:tcPr>
          <w:p w:rsidR="005562FD" w:rsidP="00D97594" w:rsidRDefault="005562FD" w14:paraId="38691E90" w14:textId="77777777">
            <w:pPr>
              <w:pStyle w:val="TblHead"/>
            </w:pPr>
            <w:r w:rsidRPr="009672E1">
              <w:t>Training and induction regarding nano</w:t>
            </w:r>
            <w:r>
              <w:t>material</w:t>
            </w:r>
            <w:r w:rsidRPr="009672E1">
              <w:t xml:space="preserve"> hazards</w:t>
            </w:r>
          </w:p>
          <w:p w:rsidR="005562FD" w:rsidP="00D97594" w:rsidRDefault="005562FD" w14:paraId="33C65CFE" w14:textId="77777777">
            <w:pPr>
              <w:pStyle w:val="TblHead"/>
            </w:pPr>
            <w:r>
              <w:t>(</w:t>
            </w:r>
            <w:r w:rsidRPr="00B41992">
              <w:t>Deakin nanosafety training</w:t>
            </w:r>
            <w:r>
              <w:t xml:space="preserve"> is mandatory for all workers)</w:t>
            </w:r>
          </w:p>
          <w:p w:rsidRPr="00B37E60" w:rsidR="005562FD" w:rsidP="00D97594" w:rsidRDefault="005562FD" w14:paraId="5BEA5E94" w14:textId="77777777">
            <w:pPr>
              <w:pStyle w:val="TblHead"/>
            </w:pPr>
            <w:r>
              <w:t>Indicate here if there is any additional nanosafety-related training to be provided</w:t>
            </w:r>
          </w:p>
        </w:tc>
        <w:tc>
          <w:tcPr>
            <w:tcW w:w="5597" w:type="dxa"/>
            <w:shd w:val="clear" w:color="auto" w:fill="auto"/>
            <w:vAlign w:val="center"/>
          </w:tcPr>
          <w:p w:rsidRPr="00126DEC" w:rsidR="005562FD" w:rsidP="00D97594" w:rsidRDefault="005562FD" w14:paraId="493B3998" w14:textId="77777777">
            <w:pPr>
              <w:pStyle w:val="TableText"/>
            </w:pPr>
          </w:p>
        </w:tc>
      </w:tr>
      <w:tr w:rsidRPr="00126DEC" w:rsidR="005562FD" w:rsidTr="00D97594" w14:paraId="3EF6F01A" w14:textId="77777777">
        <w:trPr>
          <w:trHeight w:val="567"/>
        </w:trPr>
        <w:tc>
          <w:tcPr>
            <w:tcW w:w="4042" w:type="dxa"/>
            <w:shd w:val="clear" w:color="auto" w:fill="EAF1CD" w:themeFill="accent1" w:themeFillTint="33"/>
            <w:vAlign w:val="center"/>
          </w:tcPr>
          <w:p w:rsidR="005562FD" w:rsidP="00D97594" w:rsidRDefault="005562FD" w14:paraId="7F9DF913" w14:textId="77777777">
            <w:pPr>
              <w:pStyle w:val="TblHead"/>
            </w:pPr>
            <w:r>
              <w:t>Use of personal protective equipment (PPE)</w:t>
            </w:r>
          </w:p>
          <w:p w:rsidRPr="00F90CC4" w:rsidR="005562FD" w:rsidP="00D97594" w:rsidRDefault="005562FD" w14:paraId="6A695812" w14:textId="77777777">
            <w:pPr>
              <w:pStyle w:val="TblHead"/>
            </w:pPr>
            <w:r w:rsidRPr="00F90CC4">
              <w:t>(e.g. gloves, other clothing, respirators, masks, safety glasses</w:t>
            </w:r>
            <w:r>
              <w:t>/goggles</w:t>
            </w:r>
            <w:r w:rsidRPr="00F90CC4">
              <w:t>)</w:t>
            </w:r>
          </w:p>
          <w:p w:rsidRPr="009672E1" w:rsidR="005562FD" w:rsidP="00D97594" w:rsidRDefault="005562FD" w14:paraId="666490AA" w14:textId="77777777">
            <w:pPr>
              <w:pStyle w:val="TblHead"/>
            </w:pPr>
          </w:p>
        </w:tc>
        <w:tc>
          <w:tcPr>
            <w:tcW w:w="5597" w:type="dxa"/>
            <w:shd w:val="clear" w:color="auto" w:fill="auto"/>
            <w:vAlign w:val="center"/>
          </w:tcPr>
          <w:p w:rsidRPr="00126DEC" w:rsidR="005562FD" w:rsidP="00D97594" w:rsidRDefault="005562FD" w14:paraId="3B0EB9B4" w14:textId="77777777">
            <w:pPr>
              <w:pStyle w:val="TableText"/>
            </w:pPr>
          </w:p>
        </w:tc>
      </w:tr>
      <w:tr w:rsidRPr="00126DEC" w:rsidR="005562FD" w:rsidTr="00D97594" w14:paraId="42E2DF0D" w14:textId="77777777">
        <w:trPr>
          <w:trHeight w:val="567"/>
        </w:trPr>
        <w:tc>
          <w:tcPr>
            <w:tcW w:w="4042" w:type="dxa"/>
            <w:shd w:val="clear" w:color="auto" w:fill="EAF1CD" w:themeFill="accent1" w:themeFillTint="33"/>
            <w:vAlign w:val="center"/>
          </w:tcPr>
          <w:p w:rsidRPr="009672E1" w:rsidR="005562FD" w:rsidP="00D97594" w:rsidRDefault="005562FD" w14:paraId="2265FAC0" w14:textId="77777777">
            <w:pPr>
              <w:pStyle w:val="TblHead"/>
            </w:pPr>
            <w:r w:rsidRPr="009672E1">
              <w:t>Training on fit checking and fit testing of respirators</w:t>
            </w:r>
          </w:p>
          <w:p w:rsidRPr="009672E1" w:rsidR="005562FD" w:rsidP="00D97594" w:rsidRDefault="005562FD" w14:paraId="3D516168" w14:textId="77777777">
            <w:pPr>
              <w:pStyle w:val="TblHead"/>
            </w:pPr>
          </w:p>
        </w:tc>
        <w:tc>
          <w:tcPr>
            <w:tcW w:w="5597" w:type="dxa"/>
            <w:shd w:val="clear" w:color="auto" w:fill="auto"/>
            <w:vAlign w:val="center"/>
          </w:tcPr>
          <w:p w:rsidRPr="00D97594" w:rsidR="005562FD" w:rsidP="00D97594" w:rsidRDefault="005562FD" w14:paraId="76129B75" w14:textId="77777777">
            <w:pPr>
              <w:pStyle w:val="TableText"/>
            </w:pPr>
          </w:p>
        </w:tc>
      </w:tr>
      <w:tr w:rsidRPr="00126DEC" w:rsidR="005562FD" w:rsidTr="00D97594" w14:paraId="564EFED5" w14:textId="77777777">
        <w:trPr>
          <w:trHeight w:val="567"/>
        </w:trPr>
        <w:tc>
          <w:tcPr>
            <w:tcW w:w="4042" w:type="dxa"/>
            <w:shd w:val="clear" w:color="auto" w:fill="EAF1CD" w:themeFill="accent1" w:themeFillTint="33"/>
            <w:vAlign w:val="center"/>
          </w:tcPr>
          <w:p w:rsidRPr="009672E1" w:rsidR="005562FD" w:rsidP="00D97594" w:rsidRDefault="005562FD" w14:paraId="1493BFD4" w14:textId="77777777">
            <w:pPr>
              <w:pStyle w:val="TblHead"/>
            </w:pPr>
            <w:r w:rsidRPr="009672E1">
              <w:t>Monitoring of work environment for nano</w:t>
            </w:r>
            <w:r>
              <w:t>materials</w:t>
            </w:r>
          </w:p>
          <w:p w:rsidRPr="00F90CC4" w:rsidR="005562FD" w:rsidP="00D97594" w:rsidRDefault="005562FD" w14:paraId="0332F426" w14:textId="77777777">
            <w:pPr>
              <w:pStyle w:val="TblHead"/>
            </w:pPr>
            <w:r w:rsidRPr="00F90CC4">
              <w:t>(Seek advice from Lab Managers if required)</w:t>
            </w:r>
          </w:p>
        </w:tc>
        <w:tc>
          <w:tcPr>
            <w:tcW w:w="5597" w:type="dxa"/>
            <w:shd w:val="clear" w:color="auto" w:fill="auto"/>
            <w:vAlign w:val="center"/>
          </w:tcPr>
          <w:p w:rsidRPr="00D97594" w:rsidR="005562FD" w:rsidP="00D97594" w:rsidRDefault="005562FD" w14:paraId="54CCF7E5" w14:textId="77777777">
            <w:pPr>
              <w:pStyle w:val="TableText"/>
            </w:pPr>
          </w:p>
        </w:tc>
      </w:tr>
      <w:tr w:rsidRPr="00126DEC" w:rsidR="005562FD" w:rsidTr="00D97594" w14:paraId="60C5F89D" w14:textId="77777777">
        <w:trPr>
          <w:trHeight w:val="567"/>
        </w:trPr>
        <w:tc>
          <w:tcPr>
            <w:tcW w:w="4042" w:type="dxa"/>
            <w:shd w:val="clear" w:color="auto" w:fill="EAF1CD" w:themeFill="accent1" w:themeFillTint="33"/>
            <w:vAlign w:val="center"/>
          </w:tcPr>
          <w:p w:rsidR="005562FD" w:rsidP="00D97594" w:rsidRDefault="005562FD" w14:paraId="2F931EC7" w14:textId="77777777">
            <w:pPr>
              <w:pStyle w:val="TblHead"/>
            </w:pPr>
            <w:r w:rsidRPr="009672E1">
              <w:t>Health surveillance</w:t>
            </w:r>
          </w:p>
          <w:p w:rsidRPr="00F90CC4" w:rsidR="005562FD" w:rsidP="00D97594" w:rsidRDefault="005562FD" w14:paraId="3A107343" w14:textId="77777777">
            <w:pPr>
              <w:pStyle w:val="TblHead"/>
            </w:pPr>
            <w:r w:rsidRPr="00F90CC4">
              <w:t xml:space="preserve">(Seek advice from </w:t>
            </w:r>
            <w:r>
              <w:t xml:space="preserve">Deakin </w:t>
            </w:r>
            <w:r w:rsidRPr="00F90CC4">
              <w:t>OH&amp;S)</w:t>
            </w:r>
          </w:p>
        </w:tc>
        <w:tc>
          <w:tcPr>
            <w:tcW w:w="5597" w:type="dxa"/>
            <w:shd w:val="clear" w:color="auto" w:fill="auto"/>
            <w:vAlign w:val="center"/>
          </w:tcPr>
          <w:p w:rsidRPr="00D97594" w:rsidR="005562FD" w:rsidP="00D97594" w:rsidRDefault="005562FD" w14:paraId="2422A94F" w14:textId="77777777">
            <w:pPr>
              <w:pStyle w:val="TableText"/>
            </w:pPr>
          </w:p>
        </w:tc>
      </w:tr>
      <w:tr w:rsidRPr="00126DEC" w:rsidR="005562FD" w:rsidTr="00D97594" w14:paraId="3C71ADEE" w14:textId="77777777">
        <w:trPr>
          <w:trHeight w:val="567"/>
        </w:trPr>
        <w:tc>
          <w:tcPr>
            <w:tcW w:w="4042" w:type="dxa"/>
            <w:shd w:val="clear" w:color="auto" w:fill="EAF1CD" w:themeFill="accent1" w:themeFillTint="33"/>
            <w:vAlign w:val="center"/>
          </w:tcPr>
          <w:p w:rsidRPr="009672E1" w:rsidR="005562FD" w:rsidP="00D97594" w:rsidRDefault="005562FD" w14:paraId="25DF92BA" w14:textId="77777777">
            <w:pPr>
              <w:pStyle w:val="TblHead"/>
            </w:pPr>
            <w:r w:rsidRPr="009672E1">
              <w:t>Other (please describe)</w:t>
            </w:r>
          </w:p>
        </w:tc>
        <w:tc>
          <w:tcPr>
            <w:tcW w:w="5597" w:type="dxa"/>
            <w:shd w:val="clear" w:color="auto" w:fill="auto"/>
            <w:vAlign w:val="center"/>
          </w:tcPr>
          <w:p w:rsidRPr="00D97594" w:rsidR="005562FD" w:rsidP="00D97594" w:rsidRDefault="005562FD" w14:paraId="0D0CAE6F" w14:textId="77777777">
            <w:pPr>
              <w:pStyle w:val="TableText"/>
            </w:pPr>
          </w:p>
          <w:p w:rsidRPr="00D97594" w:rsidR="005562FD" w:rsidP="00D97594" w:rsidRDefault="005562FD" w14:paraId="3A8C8907" w14:textId="77777777">
            <w:pPr>
              <w:pStyle w:val="TableText"/>
            </w:pPr>
          </w:p>
        </w:tc>
      </w:tr>
    </w:tbl>
    <w:p w:rsidR="00D97594" w:rsidRDefault="00D97594" w14:paraId="6F3ECFEA" w14:textId="77271255"/>
    <w:p w:rsidR="00D97594" w:rsidRDefault="00D97594" w14:paraId="30F7304E" w14:textId="77777777">
      <w:pPr>
        <w:spacing w:before="0" w:after="160" w:line="259" w:lineRule="auto"/>
      </w:pPr>
      <w:r>
        <w:lastRenderedPageBreak/>
        <w:br w:type="page"/>
      </w:r>
    </w:p>
    <w:tbl>
      <w:tblPr>
        <w:tblStyle w:val="TableGrid"/>
        <w:tblW w:w="9639" w:type="dxa"/>
        <w:tblBorders>
          <w:top w:val="single" w:color="83992A" w:themeColor="accent1" w:sz="12" w:space="0"/>
          <w:left w:val="single" w:color="83992A" w:themeColor="accent1" w:sz="12" w:space="0"/>
          <w:bottom w:val="single" w:color="83992A" w:themeColor="accent1" w:sz="12" w:space="0"/>
          <w:right w:val="single" w:color="83992A" w:themeColor="accent1" w:sz="12" w:space="0"/>
          <w:insideH w:val="none" w:color="auto" w:sz="0" w:space="0"/>
          <w:insideV w:val="none" w:color="auto" w:sz="0" w:space="0"/>
        </w:tblBorders>
        <w:tblLook w:val="04A0" w:firstRow="1" w:lastRow="0" w:firstColumn="1" w:lastColumn="0" w:noHBand="0" w:noVBand="1"/>
      </w:tblPr>
      <w:tblGrid>
        <w:gridCol w:w="9639"/>
      </w:tblGrid>
      <w:tr w:rsidR="00A80FE7" w:rsidTr="00D97594" w14:paraId="4926C407" w14:textId="77777777">
        <w:trPr>
          <w:trHeight w:val="434"/>
        </w:trPr>
        <w:tc>
          <w:tcPr>
            <w:tcW w:w="9639" w:type="dxa"/>
            <w:shd w:val="clear" w:color="auto" w:fill="EAF1CD" w:themeFill="accent1" w:themeFillTint="33"/>
          </w:tcPr>
          <w:p w:rsidRPr="00D66F86" w:rsidR="00A80FE7" w:rsidP="008167E7" w:rsidRDefault="00A80FE7" w14:paraId="48C1AD6B" w14:textId="5CA1ACA0">
            <w:pPr>
              <w:pStyle w:val="TableText"/>
              <w:rPr>
                <w:rStyle w:val="Strong"/>
                <w:i/>
                <w:u w:val="single"/>
              </w:rPr>
            </w:pPr>
            <w:r w:rsidRPr="00D66F86">
              <w:lastRenderedPageBreak/>
              <w:t>Office Use Only</w:t>
            </w:r>
          </w:p>
        </w:tc>
      </w:tr>
      <w:tr w:rsidR="00A80FE7" w:rsidTr="00D97594" w14:paraId="4C97AEEF" w14:textId="77777777">
        <w:trPr>
          <w:trHeight w:val="242"/>
        </w:trPr>
        <w:tc>
          <w:tcPr>
            <w:tcW w:w="9639" w:type="dxa"/>
          </w:tcPr>
          <w:p w:rsidRPr="00D66F86" w:rsidR="00A80FE7" w:rsidP="008167E7" w:rsidRDefault="00A80FE7" w14:paraId="6F3B2F6F" w14:textId="77777777">
            <w:pPr>
              <w:pStyle w:val="TableText"/>
              <w:rPr>
                <w:rStyle w:val="Strong"/>
                <w:b w:val="0"/>
              </w:rPr>
            </w:pPr>
            <w:r w:rsidRPr="00D66F86">
              <w:t>Submission received (date):</w:t>
            </w:r>
          </w:p>
        </w:tc>
      </w:tr>
      <w:tr w:rsidR="00A80FE7" w:rsidTr="00D97594" w14:paraId="247E385D" w14:textId="77777777">
        <w:trPr>
          <w:trHeight w:val="258"/>
        </w:trPr>
        <w:tc>
          <w:tcPr>
            <w:tcW w:w="9639" w:type="dxa"/>
          </w:tcPr>
          <w:p w:rsidRPr="00D66F86" w:rsidR="00A80FE7" w:rsidP="008167E7" w:rsidRDefault="00A80FE7" w14:paraId="721ED92B" w14:textId="77777777">
            <w:pPr>
              <w:pStyle w:val="TableText"/>
              <w:rPr>
                <w:rStyle w:val="Strong"/>
                <w:b w:val="0"/>
              </w:rPr>
            </w:pPr>
            <w:r w:rsidRPr="00D66F86">
              <w:t>Documents reviewed and sent to following NSC members:</w:t>
            </w:r>
          </w:p>
        </w:tc>
      </w:tr>
      <w:tr w:rsidR="00A80FE7" w:rsidTr="00D97594" w14:paraId="0AA0DA64" w14:textId="77777777">
        <w:trPr>
          <w:trHeight w:val="258"/>
        </w:trPr>
        <w:tc>
          <w:tcPr>
            <w:tcW w:w="9639" w:type="dxa"/>
          </w:tcPr>
          <w:p w:rsidRPr="00D66F86" w:rsidR="00A80FE7" w:rsidP="008167E7" w:rsidRDefault="00A80FE7" w14:paraId="19451770" w14:textId="77777777">
            <w:pPr>
              <w:pStyle w:val="TableText"/>
              <w:rPr>
                <w:b/>
              </w:rPr>
            </w:pPr>
            <w:r w:rsidRPr="00D66F86">
              <w:rPr>
                <w:b/>
              </w:rPr>
              <w:t>Application status:</w:t>
            </w:r>
            <w:r w:rsidRPr="00D66F86">
              <w:t xml:space="preserve"> Approved / Returned for clarification / Rejected</w:t>
            </w:r>
          </w:p>
        </w:tc>
      </w:tr>
      <w:tr w:rsidR="00A80FE7" w:rsidTr="00D97594" w14:paraId="4D214826" w14:textId="77777777">
        <w:trPr>
          <w:trHeight w:val="224"/>
        </w:trPr>
        <w:tc>
          <w:tcPr>
            <w:tcW w:w="9639" w:type="dxa"/>
          </w:tcPr>
          <w:p w:rsidRPr="002E41FB" w:rsidR="00A80FE7" w:rsidP="008167E7" w:rsidRDefault="00A80FE7" w14:paraId="57E6D25E" w14:textId="77777777">
            <w:pPr>
              <w:pStyle w:val="TableText"/>
              <w:rPr>
                <w:rStyle w:val="Strong"/>
              </w:rPr>
            </w:pPr>
            <w:r w:rsidRPr="002E41FB">
              <w:rPr>
                <w:rStyle w:val="Strong"/>
              </w:rPr>
              <w:t>NSC Chair notified of review outcome (date):</w:t>
            </w:r>
          </w:p>
        </w:tc>
      </w:tr>
      <w:tr w:rsidR="00A80FE7" w:rsidTr="00D97594" w14:paraId="0B7A0ADB" w14:textId="77777777">
        <w:trPr>
          <w:trHeight w:val="224"/>
        </w:trPr>
        <w:tc>
          <w:tcPr>
            <w:tcW w:w="9639" w:type="dxa"/>
          </w:tcPr>
          <w:p w:rsidRPr="002E41FB" w:rsidR="00A80FE7" w:rsidP="008167E7" w:rsidRDefault="00A80FE7" w14:paraId="10D9B825" w14:textId="77777777">
            <w:pPr>
              <w:pStyle w:val="TableText"/>
              <w:rPr>
                <w:rStyle w:val="Strong"/>
              </w:rPr>
            </w:pPr>
            <w:r w:rsidRPr="002E41FB">
              <w:rPr>
                <w:rStyle w:val="Strong"/>
              </w:rPr>
              <w:t xml:space="preserve">Principal Researcher, Project Supervisor and Technical Manager notified of outcome (date): </w:t>
            </w:r>
          </w:p>
        </w:tc>
      </w:tr>
      <w:bookmarkEnd w:id="0"/>
    </w:tbl>
    <w:p w:rsidR="00236F34" w:rsidP="00E87589" w:rsidRDefault="00236F34" w14:paraId="5638F700" w14:textId="1D3B43B0"/>
    <w:sectPr w:rsidR="00236F34" w:rsidSect="00AD3EAB">
      <w:headerReference w:type="default" r:id="rId68"/>
      <w:footerReference w:type="default" r:id="rId69"/>
      <w:pgSz w:w="11906" w:h="16838" w:orient="portrait"/>
      <w:pgMar w:top="794" w:right="1077" w:bottom="851" w:left="107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F79" w:rsidP="00E87589" w:rsidRDefault="008C3F79" w14:paraId="67851072" w14:textId="77777777">
      <w:r>
        <w:separator/>
      </w:r>
    </w:p>
  </w:endnote>
  <w:endnote w:type="continuationSeparator" w:id="0">
    <w:p w:rsidR="008C3F79" w:rsidP="00E87589" w:rsidRDefault="008C3F79" w14:paraId="5CBC7B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20"/>
        <w:szCs w:val="20"/>
      </w:rPr>
      <w:id w:val="586897037"/>
      <w:docPartObj>
        <w:docPartGallery w:val="Page Numbers (Bottom of Page)"/>
        <w:docPartUnique/>
      </w:docPartObj>
    </w:sdtPr>
    <w:sdtContent>
      <w:sdt>
        <w:sdtPr>
          <w:rPr>
            <w:color w:val="808080" w:themeColor="background1" w:themeShade="80"/>
            <w:sz w:val="20"/>
            <w:szCs w:val="20"/>
          </w:rPr>
          <w:id w:val="1728636285"/>
          <w:docPartObj>
            <w:docPartGallery w:val="Page Numbers (Top of Page)"/>
            <w:docPartUnique/>
          </w:docPartObj>
        </w:sdtPr>
        <w:sdtContent>
          <w:p w:rsidRPr="008905B5" w:rsidR="008D2A2A" w:rsidRDefault="008D2A2A" w14:paraId="21325488" w14:textId="34BB5379">
            <w:pPr>
              <w:pStyle w:val="Footer"/>
              <w:jc w:val="center"/>
              <w:rPr>
                <w:color w:val="808080" w:themeColor="background1" w:themeShade="80"/>
                <w:sz w:val="20"/>
                <w:szCs w:val="20"/>
              </w:rPr>
            </w:pPr>
            <w:r w:rsidRPr="008905B5">
              <w:rPr>
                <w:color w:val="808080" w:themeColor="background1" w:themeShade="80"/>
                <w:sz w:val="20"/>
                <w:szCs w:val="20"/>
              </w:rPr>
              <w:t xml:space="preserve">Page </w:t>
            </w:r>
            <w:r w:rsidRPr="008905B5">
              <w:rPr>
                <w:b/>
                <w:bCs/>
                <w:color w:val="808080" w:themeColor="background1" w:themeShade="80"/>
                <w:sz w:val="20"/>
                <w:szCs w:val="20"/>
              </w:rPr>
              <w:fldChar w:fldCharType="begin"/>
            </w:r>
            <w:r w:rsidRPr="008905B5">
              <w:rPr>
                <w:b/>
                <w:bCs/>
                <w:color w:val="808080" w:themeColor="background1" w:themeShade="80"/>
                <w:sz w:val="20"/>
                <w:szCs w:val="20"/>
              </w:rPr>
              <w:instrText xml:space="preserve"> PAGE </w:instrText>
            </w:r>
            <w:r w:rsidRPr="008905B5">
              <w:rPr>
                <w:b/>
                <w:bCs/>
                <w:color w:val="808080" w:themeColor="background1" w:themeShade="80"/>
                <w:sz w:val="20"/>
                <w:szCs w:val="20"/>
              </w:rPr>
              <w:fldChar w:fldCharType="separate"/>
            </w:r>
            <w:r w:rsidRPr="008905B5">
              <w:rPr>
                <w:b/>
                <w:bCs/>
                <w:noProof/>
                <w:color w:val="808080" w:themeColor="background1" w:themeShade="80"/>
                <w:sz w:val="20"/>
                <w:szCs w:val="20"/>
              </w:rPr>
              <w:t>2</w:t>
            </w:r>
            <w:r w:rsidRPr="008905B5">
              <w:rPr>
                <w:b/>
                <w:bCs/>
                <w:color w:val="808080" w:themeColor="background1" w:themeShade="80"/>
                <w:sz w:val="20"/>
                <w:szCs w:val="20"/>
              </w:rPr>
              <w:fldChar w:fldCharType="end"/>
            </w:r>
            <w:r w:rsidRPr="008905B5">
              <w:rPr>
                <w:color w:val="808080" w:themeColor="background1" w:themeShade="80"/>
                <w:sz w:val="20"/>
                <w:szCs w:val="20"/>
              </w:rPr>
              <w:t xml:space="preserve"> of </w:t>
            </w:r>
            <w:r w:rsidRPr="008905B5">
              <w:rPr>
                <w:b/>
                <w:bCs/>
                <w:color w:val="808080" w:themeColor="background1" w:themeShade="80"/>
                <w:sz w:val="20"/>
                <w:szCs w:val="20"/>
              </w:rPr>
              <w:fldChar w:fldCharType="begin"/>
            </w:r>
            <w:r w:rsidRPr="008905B5">
              <w:rPr>
                <w:b/>
                <w:bCs/>
                <w:color w:val="808080" w:themeColor="background1" w:themeShade="80"/>
                <w:sz w:val="20"/>
                <w:szCs w:val="20"/>
              </w:rPr>
              <w:instrText xml:space="preserve"> NUMPAGES  </w:instrText>
            </w:r>
            <w:r w:rsidRPr="008905B5">
              <w:rPr>
                <w:b/>
                <w:bCs/>
                <w:color w:val="808080" w:themeColor="background1" w:themeShade="80"/>
                <w:sz w:val="20"/>
                <w:szCs w:val="20"/>
              </w:rPr>
              <w:fldChar w:fldCharType="separate"/>
            </w:r>
            <w:r w:rsidRPr="008905B5">
              <w:rPr>
                <w:b/>
                <w:bCs/>
                <w:noProof/>
                <w:color w:val="808080" w:themeColor="background1" w:themeShade="80"/>
                <w:sz w:val="20"/>
                <w:szCs w:val="20"/>
              </w:rPr>
              <w:t>2</w:t>
            </w:r>
            <w:r w:rsidRPr="008905B5">
              <w:rPr>
                <w:b/>
                <w:bCs/>
                <w:color w:val="808080" w:themeColor="background1" w:themeShade="80"/>
                <w:sz w:val="20"/>
                <w:szCs w:val="20"/>
              </w:rPr>
              <w:fldChar w:fldCharType="end"/>
            </w:r>
          </w:p>
        </w:sdtContent>
      </w:sdt>
    </w:sdtContent>
  </w:sdt>
  <w:p w:rsidRPr="008D2A2A" w:rsidR="000763EF" w:rsidRDefault="000763EF" w14:paraId="60D18E05" w14:textId="77777777">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F79" w:rsidP="00E87589" w:rsidRDefault="008C3F79" w14:paraId="3A7C6319" w14:textId="77777777">
      <w:r>
        <w:separator/>
      </w:r>
    </w:p>
  </w:footnote>
  <w:footnote w:type="continuationSeparator" w:id="0">
    <w:p w:rsidR="008C3F79" w:rsidP="00E87589" w:rsidRDefault="008C3F79" w14:paraId="030CB3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B2FE6" w:rsidR="000763EF" w:rsidRDefault="00DC4683" w14:paraId="4122FBF8" w14:textId="39BF976B">
    <w:pPr>
      <w:pStyle w:val="Header"/>
      <w:rPr>
        <w:rFonts w:ascii="Calibri Light" w:hAnsi="Calibri Light" w:cs="Calibri Light"/>
        <w:color w:val="808080" w:themeColor="background1" w:themeShade="80"/>
      </w:rPr>
    </w:pPr>
    <w:r w:rsidRPr="004B2FE6">
      <w:rPr>
        <w:rFonts w:ascii="Calibri Light" w:hAnsi="Calibri Light" w:cs="Calibri Light"/>
        <w:color w:val="808080" w:themeColor="background1" w:themeShade="80"/>
      </w:rPr>
      <w:fldChar w:fldCharType="begin"/>
    </w:r>
    <w:r w:rsidRPr="004B2FE6">
      <w:rPr>
        <w:rFonts w:ascii="Calibri Light" w:hAnsi="Calibri Light" w:cs="Calibri Light"/>
        <w:color w:val="808080" w:themeColor="background1" w:themeShade="80"/>
      </w:rPr>
      <w:instrText xml:space="preserve"> STYLEREF  "Heading 1"  \* MERGEFORMAT </w:instrText>
    </w:r>
    <w:r w:rsidRPr="004B2FE6">
      <w:rPr>
        <w:rFonts w:ascii="Calibri Light" w:hAnsi="Calibri Light" w:cs="Calibri Light"/>
        <w:color w:val="808080" w:themeColor="background1" w:themeShade="80"/>
      </w:rPr>
      <w:fldChar w:fldCharType="separate"/>
    </w:r>
    <w:r w:rsidR="008905B5">
      <w:rPr>
        <w:rFonts w:ascii="Calibri Light" w:hAnsi="Calibri Light" w:cs="Calibri Light"/>
        <w:noProof/>
        <w:color w:val="808080" w:themeColor="background1" w:themeShade="80"/>
      </w:rPr>
      <w:t>WSA: Fieldwork &amp; Off-Campus Activities</w:t>
    </w:r>
    <w:r w:rsidRPr="004B2FE6">
      <w:rPr>
        <w:rFonts w:ascii="Calibri Light" w:hAnsi="Calibri Light" w:cs="Calibri Light"/>
        <w:color w:val="808080" w:themeColor="background1" w:themeShade="80"/>
      </w:rPr>
      <w:fldChar w:fldCharType="end"/>
    </w:r>
  </w:p>
  <w:p w:rsidR="000763EF" w:rsidRDefault="004B2FE6" w14:paraId="5F0B7357" w14:textId="6DED87EA">
    <w:pPr>
      <w:pStyle w:val="Header"/>
    </w:pPr>
    <w:r w:rsidRPr="004B2FE6">
      <w:rPr>
        <w:rFonts w:ascii="Calibri Light" w:hAnsi="Calibri Light" w:cs="Calibri Light"/>
        <w:noProof/>
        <w:color w:val="808080" w:themeColor="background1" w:themeShade="80"/>
      </w:rPr>
      <mc:AlternateContent>
        <mc:Choice Requires="wps">
          <w:drawing>
            <wp:anchor distT="0" distB="0" distL="114300" distR="114300" simplePos="0" relativeHeight="251659264" behindDoc="0" locked="0" layoutInCell="1" allowOverlap="1" wp14:anchorId="47815D55" wp14:editId="3863651B">
              <wp:simplePos x="0" y="0"/>
              <wp:positionH relativeFrom="column">
                <wp:posOffset>-280035</wp:posOffset>
              </wp:positionH>
              <wp:positionV relativeFrom="paragraph">
                <wp:posOffset>78740</wp:posOffset>
              </wp:positionV>
              <wp:extent cx="6758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5894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4EBEFB00">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from="-22.05pt,6.2pt" to="510.15pt,6.2pt" w14:anchorId="09A6D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090"/>
    <w:multiLevelType w:val="hybridMultilevel"/>
    <w:tmpl w:val="F57C3B9E"/>
    <w:lvl w:ilvl="0" w:tplc="0C090001">
      <w:start w:val="1"/>
      <w:numFmt w:val="bullet"/>
      <w:lvlText w:val=""/>
      <w:lvlJc w:val="left"/>
      <w:pPr>
        <w:ind w:left="720" w:hanging="360"/>
      </w:pPr>
      <w:rPr>
        <w:rFonts w:hint="default" w:ascii="Symbol" w:hAnsi="Symbo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CF2B97"/>
    <w:multiLevelType w:val="hybridMultilevel"/>
    <w:tmpl w:val="DFE011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8E8655C"/>
    <w:multiLevelType w:val="hybridMultilevel"/>
    <w:tmpl w:val="93D4BE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77FED"/>
    <w:multiLevelType w:val="hybridMultilevel"/>
    <w:tmpl w:val="D5B29214"/>
    <w:lvl w:ilvl="0" w:tplc="E3BADEEC">
      <w:start w:val="1"/>
      <w:numFmt w:val="decimal"/>
      <w:lvlText w:val="%1."/>
      <w:lvlJc w:val="left"/>
      <w:pPr>
        <w:tabs>
          <w:tab w:val="num" w:pos="720"/>
        </w:tabs>
        <w:ind w:left="720" w:hanging="360"/>
      </w:pPr>
    </w:lvl>
    <w:lvl w:ilvl="1" w:tplc="B26C8BC0" w:tentative="1">
      <w:start w:val="1"/>
      <w:numFmt w:val="decimal"/>
      <w:lvlText w:val="%2."/>
      <w:lvlJc w:val="left"/>
      <w:pPr>
        <w:tabs>
          <w:tab w:val="num" w:pos="1440"/>
        </w:tabs>
        <w:ind w:left="1440" w:hanging="360"/>
      </w:pPr>
    </w:lvl>
    <w:lvl w:ilvl="2" w:tplc="A71684BA" w:tentative="1">
      <w:start w:val="1"/>
      <w:numFmt w:val="decimal"/>
      <w:lvlText w:val="%3."/>
      <w:lvlJc w:val="left"/>
      <w:pPr>
        <w:tabs>
          <w:tab w:val="num" w:pos="2160"/>
        </w:tabs>
        <w:ind w:left="2160" w:hanging="360"/>
      </w:pPr>
    </w:lvl>
    <w:lvl w:ilvl="3" w:tplc="3DEAA5AA" w:tentative="1">
      <w:start w:val="1"/>
      <w:numFmt w:val="decimal"/>
      <w:lvlText w:val="%4."/>
      <w:lvlJc w:val="left"/>
      <w:pPr>
        <w:tabs>
          <w:tab w:val="num" w:pos="2880"/>
        </w:tabs>
        <w:ind w:left="2880" w:hanging="360"/>
      </w:pPr>
    </w:lvl>
    <w:lvl w:ilvl="4" w:tplc="F196B840" w:tentative="1">
      <w:start w:val="1"/>
      <w:numFmt w:val="decimal"/>
      <w:lvlText w:val="%5."/>
      <w:lvlJc w:val="left"/>
      <w:pPr>
        <w:tabs>
          <w:tab w:val="num" w:pos="3600"/>
        </w:tabs>
        <w:ind w:left="3600" w:hanging="360"/>
      </w:pPr>
    </w:lvl>
    <w:lvl w:ilvl="5" w:tplc="06B4876E" w:tentative="1">
      <w:start w:val="1"/>
      <w:numFmt w:val="decimal"/>
      <w:lvlText w:val="%6."/>
      <w:lvlJc w:val="left"/>
      <w:pPr>
        <w:tabs>
          <w:tab w:val="num" w:pos="4320"/>
        </w:tabs>
        <w:ind w:left="4320" w:hanging="360"/>
      </w:pPr>
    </w:lvl>
    <w:lvl w:ilvl="6" w:tplc="F9CCAEA4" w:tentative="1">
      <w:start w:val="1"/>
      <w:numFmt w:val="decimal"/>
      <w:lvlText w:val="%7."/>
      <w:lvlJc w:val="left"/>
      <w:pPr>
        <w:tabs>
          <w:tab w:val="num" w:pos="5040"/>
        </w:tabs>
        <w:ind w:left="5040" w:hanging="360"/>
      </w:pPr>
    </w:lvl>
    <w:lvl w:ilvl="7" w:tplc="8010722A" w:tentative="1">
      <w:start w:val="1"/>
      <w:numFmt w:val="decimal"/>
      <w:lvlText w:val="%8."/>
      <w:lvlJc w:val="left"/>
      <w:pPr>
        <w:tabs>
          <w:tab w:val="num" w:pos="5760"/>
        </w:tabs>
        <w:ind w:left="5760" w:hanging="360"/>
      </w:pPr>
    </w:lvl>
    <w:lvl w:ilvl="8" w:tplc="561CE754" w:tentative="1">
      <w:start w:val="1"/>
      <w:numFmt w:val="decimal"/>
      <w:lvlText w:val="%9."/>
      <w:lvlJc w:val="left"/>
      <w:pPr>
        <w:tabs>
          <w:tab w:val="num" w:pos="6480"/>
        </w:tabs>
        <w:ind w:left="6480" w:hanging="360"/>
      </w:pPr>
    </w:lvl>
  </w:abstractNum>
  <w:abstractNum w:abstractNumId="4" w15:restartNumberingAfterBreak="0">
    <w:nsid w:val="1482775B"/>
    <w:multiLevelType w:val="multilevel"/>
    <w:tmpl w:val="953C9CD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8843011"/>
    <w:multiLevelType w:val="hybridMultilevel"/>
    <w:tmpl w:val="183863F6"/>
    <w:lvl w:ilvl="0" w:tplc="2C366A1C">
      <w:numFmt w:val="bullet"/>
      <w:pStyle w:val="Bullets"/>
      <w:lvlText w:val="•"/>
      <w:lvlJc w:val="left"/>
      <w:pPr>
        <w:ind w:left="1080" w:hanging="72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58351D9"/>
    <w:multiLevelType w:val="hybridMultilevel"/>
    <w:tmpl w:val="0D7EF774"/>
    <w:lvl w:ilvl="0" w:tplc="AB707154">
      <w:start w:val="2"/>
      <w:numFmt w:val="bullet"/>
      <w:lvlText w:val="-"/>
      <w:lvlJc w:val="left"/>
      <w:pPr>
        <w:ind w:left="720" w:hanging="360"/>
      </w:pPr>
      <w:rPr>
        <w:rFonts w:hint="default" w:ascii="Calibri" w:hAnsi="Calibri" w:cs="Calibri"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71F10B9"/>
    <w:multiLevelType w:val="hybridMultilevel"/>
    <w:tmpl w:val="762004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D8539C"/>
    <w:multiLevelType w:val="hybridMultilevel"/>
    <w:tmpl w:val="8A427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FE44CD"/>
    <w:multiLevelType w:val="hybridMultilevel"/>
    <w:tmpl w:val="7772D4D8"/>
    <w:lvl w:ilvl="0" w:tplc="0C09001B">
      <w:start w:val="1"/>
      <w:numFmt w:val="lowerRoman"/>
      <w:lvlText w:val="%1."/>
      <w:lvlJc w:val="righ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35A425F2"/>
    <w:multiLevelType w:val="hybridMultilevel"/>
    <w:tmpl w:val="38CC775A"/>
    <w:lvl w:ilvl="0" w:tplc="58E4B91E">
      <w:start w:val="2"/>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55B75"/>
    <w:multiLevelType w:val="hybridMultilevel"/>
    <w:tmpl w:val="E50C95F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DD71419"/>
    <w:multiLevelType w:val="hybridMultilevel"/>
    <w:tmpl w:val="25241B14"/>
    <w:lvl w:ilvl="0" w:tplc="275A1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132FDB"/>
    <w:multiLevelType w:val="hybridMultilevel"/>
    <w:tmpl w:val="4FBA11C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1AA5200"/>
    <w:multiLevelType w:val="hybridMultilevel"/>
    <w:tmpl w:val="1BBC4C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3956DB"/>
    <w:multiLevelType w:val="hybridMultilevel"/>
    <w:tmpl w:val="B5807E6E"/>
    <w:lvl w:ilvl="0" w:tplc="275A1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C72CBB"/>
    <w:multiLevelType w:val="hybridMultilevel"/>
    <w:tmpl w:val="6EA2977A"/>
    <w:lvl w:ilvl="0" w:tplc="275A1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246E14"/>
    <w:multiLevelType w:val="multilevel"/>
    <w:tmpl w:val="94A4D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B636328"/>
    <w:multiLevelType w:val="hybridMultilevel"/>
    <w:tmpl w:val="5CB62E9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4DF32A9D"/>
    <w:multiLevelType w:val="multilevel"/>
    <w:tmpl w:val="E94CA8DC"/>
    <w:lvl w:ilvl="0">
      <w:start w:val="1"/>
      <w:numFmt w:val="lowerLetter"/>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Letter"/>
      <w:lvlText w:val="%3."/>
      <w:lvlJc w:val="left"/>
      <w:pPr>
        <w:tabs>
          <w:tab w:val="num" w:pos="2340"/>
        </w:tabs>
        <w:ind w:left="2340" w:hanging="360"/>
      </w:pPr>
    </w:lvl>
    <w:lvl w:ilvl="3" w:tentative="1">
      <w:start w:val="1"/>
      <w:numFmt w:val="lowerLetter"/>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Letter"/>
      <w:lvlText w:val="%6."/>
      <w:lvlJc w:val="left"/>
      <w:pPr>
        <w:tabs>
          <w:tab w:val="num" w:pos="4500"/>
        </w:tabs>
        <w:ind w:left="4500" w:hanging="360"/>
      </w:pPr>
    </w:lvl>
    <w:lvl w:ilvl="6" w:tentative="1">
      <w:start w:val="1"/>
      <w:numFmt w:val="lowerLetter"/>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Letter"/>
      <w:lvlText w:val="%9."/>
      <w:lvlJc w:val="left"/>
      <w:pPr>
        <w:tabs>
          <w:tab w:val="num" w:pos="6660"/>
        </w:tabs>
        <w:ind w:left="6660" w:hanging="360"/>
      </w:pPr>
    </w:lvl>
  </w:abstractNum>
  <w:abstractNum w:abstractNumId="20" w15:restartNumberingAfterBreak="0">
    <w:nsid w:val="4ED80569"/>
    <w:multiLevelType w:val="hybridMultilevel"/>
    <w:tmpl w:val="0D06D960"/>
    <w:lvl w:ilvl="0" w:tplc="275A1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4E530B"/>
    <w:multiLevelType w:val="hybridMultilevel"/>
    <w:tmpl w:val="2C1C91C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5F370FCD"/>
    <w:multiLevelType w:val="hybridMultilevel"/>
    <w:tmpl w:val="B16C1FE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F7C6B38"/>
    <w:multiLevelType w:val="hybridMultilevel"/>
    <w:tmpl w:val="E3E8EE2C"/>
    <w:lvl w:ilvl="0" w:tplc="8FCAAEB0">
      <w:start w:val="1"/>
      <w:numFmt w:val="decimal"/>
      <w:pStyle w:val="H3-2"/>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E720C3"/>
    <w:multiLevelType w:val="hybridMultilevel"/>
    <w:tmpl w:val="A9C0DF02"/>
    <w:lvl w:ilvl="0" w:tplc="C8AE6F9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877D91"/>
    <w:multiLevelType w:val="hybridMultilevel"/>
    <w:tmpl w:val="D65C3B5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6" w15:restartNumberingAfterBreak="0">
    <w:nsid w:val="7B985AF3"/>
    <w:multiLevelType w:val="hybridMultilevel"/>
    <w:tmpl w:val="93D4BE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2089783">
    <w:abstractNumId w:val="2"/>
  </w:num>
  <w:num w:numId="2" w16cid:durableId="1145510002">
    <w:abstractNumId w:val="14"/>
  </w:num>
  <w:num w:numId="3" w16cid:durableId="497036436">
    <w:abstractNumId w:val="26"/>
  </w:num>
  <w:num w:numId="4" w16cid:durableId="527379256">
    <w:abstractNumId w:val="7"/>
  </w:num>
  <w:num w:numId="5" w16cid:durableId="751588243">
    <w:abstractNumId w:val="13"/>
  </w:num>
  <w:num w:numId="6" w16cid:durableId="1399669252">
    <w:abstractNumId w:val="4"/>
  </w:num>
  <w:num w:numId="7" w16cid:durableId="509413597">
    <w:abstractNumId w:val="4"/>
  </w:num>
  <w:num w:numId="8" w16cid:durableId="543444715">
    <w:abstractNumId w:val="4"/>
  </w:num>
  <w:num w:numId="9" w16cid:durableId="917521047">
    <w:abstractNumId w:val="4"/>
  </w:num>
  <w:num w:numId="10" w16cid:durableId="279189223">
    <w:abstractNumId w:val="4"/>
  </w:num>
  <w:num w:numId="11" w16cid:durableId="1425109239">
    <w:abstractNumId w:val="4"/>
  </w:num>
  <w:num w:numId="12" w16cid:durableId="402221202">
    <w:abstractNumId w:val="4"/>
  </w:num>
  <w:num w:numId="13" w16cid:durableId="857237081">
    <w:abstractNumId w:val="4"/>
  </w:num>
  <w:num w:numId="14" w16cid:durableId="465009016">
    <w:abstractNumId w:val="4"/>
  </w:num>
  <w:num w:numId="15" w16cid:durableId="809059477">
    <w:abstractNumId w:val="4"/>
  </w:num>
  <w:num w:numId="16" w16cid:durableId="810244542">
    <w:abstractNumId w:val="0"/>
  </w:num>
  <w:num w:numId="17" w16cid:durableId="2051496037">
    <w:abstractNumId w:val="4"/>
  </w:num>
  <w:num w:numId="18" w16cid:durableId="1046756286">
    <w:abstractNumId w:val="4"/>
  </w:num>
  <w:num w:numId="19" w16cid:durableId="1399940159">
    <w:abstractNumId w:val="4"/>
  </w:num>
  <w:num w:numId="20" w16cid:durableId="262880493">
    <w:abstractNumId w:val="4"/>
  </w:num>
  <w:num w:numId="21" w16cid:durableId="1751807555">
    <w:abstractNumId w:val="11"/>
  </w:num>
  <w:num w:numId="22" w16cid:durableId="1927574977">
    <w:abstractNumId w:val="21"/>
  </w:num>
  <w:num w:numId="23" w16cid:durableId="893733243">
    <w:abstractNumId w:val="25"/>
  </w:num>
  <w:num w:numId="24" w16cid:durableId="567426680">
    <w:abstractNumId w:val="22"/>
  </w:num>
  <w:num w:numId="25" w16cid:durableId="1890678564">
    <w:abstractNumId w:val="9"/>
  </w:num>
  <w:num w:numId="26" w16cid:durableId="485049716">
    <w:abstractNumId w:val="18"/>
  </w:num>
  <w:num w:numId="27" w16cid:durableId="459496738">
    <w:abstractNumId w:val="8"/>
  </w:num>
  <w:num w:numId="28" w16cid:durableId="1545482524">
    <w:abstractNumId w:val="3"/>
    <w:lvlOverride w:ilvl="0">
      <w:startOverride w:val="1"/>
    </w:lvlOverride>
  </w:num>
  <w:num w:numId="29" w16cid:durableId="582909688">
    <w:abstractNumId w:val="19"/>
    <w:lvlOverride w:ilvl="0">
      <w:startOverride w:val="1"/>
    </w:lvlOverride>
  </w:num>
  <w:num w:numId="30" w16cid:durableId="866330581">
    <w:abstractNumId w:val="17"/>
    <w:lvlOverride w:ilvl="0">
      <w:startOverride w:val="3"/>
    </w:lvlOverride>
  </w:num>
  <w:num w:numId="31" w16cid:durableId="391347394">
    <w:abstractNumId w:val="4"/>
  </w:num>
  <w:num w:numId="32" w16cid:durableId="141700204">
    <w:abstractNumId w:val="1"/>
  </w:num>
  <w:num w:numId="33" w16cid:durableId="391316162">
    <w:abstractNumId w:val="5"/>
  </w:num>
  <w:num w:numId="34" w16cid:durableId="1829787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3354798">
    <w:abstractNumId w:val="24"/>
  </w:num>
  <w:num w:numId="36" w16cid:durableId="1537549435">
    <w:abstractNumId w:val="23"/>
  </w:num>
  <w:num w:numId="37" w16cid:durableId="1060640336">
    <w:abstractNumId w:val="23"/>
  </w:num>
  <w:num w:numId="38" w16cid:durableId="946691025">
    <w:abstractNumId w:val="15"/>
  </w:num>
  <w:num w:numId="39" w16cid:durableId="1920627173">
    <w:abstractNumId w:val="16"/>
  </w:num>
  <w:num w:numId="40" w16cid:durableId="528295773">
    <w:abstractNumId w:val="12"/>
  </w:num>
  <w:num w:numId="41" w16cid:durableId="2024478844">
    <w:abstractNumId w:val="20"/>
  </w:num>
  <w:num w:numId="42" w16cid:durableId="979000963">
    <w:abstractNumId w:val="6"/>
  </w:num>
  <w:num w:numId="43" w16cid:durableId="98501290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7E9"/>
    <w:rsid w:val="00000000"/>
    <w:rsid w:val="0001356F"/>
    <w:rsid w:val="000153D5"/>
    <w:rsid w:val="000241C3"/>
    <w:rsid w:val="00030077"/>
    <w:rsid w:val="00030784"/>
    <w:rsid w:val="000322E5"/>
    <w:rsid w:val="000328B1"/>
    <w:rsid w:val="00037BA0"/>
    <w:rsid w:val="000405A9"/>
    <w:rsid w:val="00043591"/>
    <w:rsid w:val="00046743"/>
    <w:rsid w:val="00051A88"/>
    <w:rsid w:val="0005585B"/>
    <w:rsid w:val="00062782"/>
    <w:rsid w:val="000636F8"/>
    <w:rsid w:val="00064C52"/>
    <w:rsid w:val="000652BE"/>
    <w:rsid w:val="000740B6"/>
    <w:rsid w:val="00075759"/>
    <w:rsid w:val="000763EF"/>
    <w:rsid w:val="00081DE1"/>
    <w:rsid w:val="000A32F9"/>
    <w:rsid w:val="000B4F84"/>
    <w:rsid w:val="000C454B"/>
    <w:rsid w:val="000C4F40"/>
    <w:rsid w:val="000C75C0"/>
    <w:rsid w:val="000D0748"/>
    <w:rsid w:val="000D54C8"/>
    <w:rsid w:val="000D6EEA"/>
    <w:rsid w:val="000E177D"/>
    <w:rsid w:val="000E5D92"/>
    <w:rsid w:val="000E7602"/>
    <w:rsid w:val="000F3C7E"/>
    <w:rsid w:val="000F3E04"/>
    <w:rsid w:val="001027CE"/>
    <w:rsid w:val="0010773E"/>
    <w:rsid w:val="00107F8D"/>
    <w:rsid w:val="0011488E"/>
    <w:rsid w:val="00115EA7"/>
    <w:rsid w:val="001271C7"/>
    <w:rsid w:val="0012769D"/>
    <w:rsid w:val="00132668"/>
    <w:rsid w:val="00142C92"/>
    <w:rsid w:val="00143722"/>
    <w:rsid w:val="001475A0"/>
    <w:rsid w:val="00150717"/>
    <w:rsid w:val="001531A9"/>
    <w:rsid w:val="00160CDF"/>
    <w:rsid w:val="00162C05"/>
    <w:rsid w:val="00167677"/>
    <w:rsid w:val="00172C65"/>
    <w:rsid w:val="00174193"/>
    <w:rsid w:val="00176B7C"/>
    <w:rsid w:val="0018235F"/>
    <w:rsid w:val="001912FD"/>
    <w:rsid w:val="00192E55"/>
    <w:rsid w:val="00196EA3"/>
    <w:rsid w:val="001A3F67"/>
    <w:rsid w:val="001A75C3"/>
    <w:rsid w:val="001B2405"/>
    <w:rsid w:val="001C096F"/>
    <w:rsid w:val="001C1C15"/>
    <w:rsid w:val="001C2286"/>
    <w:rsid w:val="001C27DF"/>
    <w:rsid w:val="001C32B6"/>
    <w:rsid w:val="001C54B3"/>
    <w:rsid w:val="001C7092"/>
    <w:rsid w:val="001D02BE"/>
    <w:rsid w:val="001D3659"/>
    <w:rsid w:val="001D5457"/>
    <w:rsid w:val="001E2492"/>
    <w:rsid w:val="001F1EB4"/>
    <w:rsid w:val="001F697D"/>
    <w:rsid w:val="00200DEC"/>
    <w:rsid w:val="00203FA9"/>
    <w:rsid w:val="00205A51"/>
    <w:rsid w:val="00205E64"/>
    <w:rsid w:val="00206D6D"/>
    <w:rsid w:val="00207701"/>
    <w:rsid w:val="0021204C"/>
    <w:rsid w:val="002128FB"/>
    <w:rsid w:val="002143C4"/>
    <w:rsid w:val="00215976"/>
    <w:rsid w:val="00220BBA"/>
    <w:rsid w:val="00233186"/>
    <w:rsid w:val="00236F34"/>
    <w:rsid w:val="00245466"/>
    <w:rsid w:val="002469D6"/>
    <w:rsid w:val="00250E66"/>
    <w:rsid w:val="00255D77"/>
    <w:rsid w:val="00260A9C"/>
    <w:rsid w:val="00270B3D"/>
    <w:rsid w:val="00274B7E"/>
    <w:rsid w:val="002764FB"/>
    <w:rsid w:val="00276873"/>
    <w:rsid w:val="00280B16"/>
    <w:rsid w:val="00287A32"/>
    <w:rsid w:val="00290273"/>
    <w:rsid w:val="00293080"/>
    <w:rsid w:val="002A0C9E"/>
    <w:rsid w:val="002A422F"/>
    <w:rsid w:val="002A77FA"/>
    <w:rsid w:val="002B1399"/>
    <w:rsid w:val="002B4652"/>
    <w:rsid w:val="002B69D8"/>
    <w:rsid w:val="002E0D83"/>
    <w:rsid w:val="002E4B6F"/>
    <w:rsid w:val="002E53D6"/>
    <w:rsid w:val="002E5BF6"/>
    <w:rsid w:val="002F711E"/>
    <w:rsid w:val="00306224"/>
    <w:rsid w:val="00312F5B"/>
    <w:rsid w:val="00313F03"/>
    <w:rsid w:val="003211DA"/>
    <w:rsid w:val="00321979"/>
    <w:rsid w:val="00324F64"/>
    <w:rsid w:val="00331109"/>
    <w:rsid w:val="0033321F"/>
    <w:rsid w:val="003372A1"/>
    <w:rsid w:val="00344920"/>
    <w:rsid w:val="00347DAB"/>
    <w:rsid w:val="0035168C"/>
    <w:rsid w:val="00355647"/>
    <w:rsid w:val="00375464"/>
    <w:rsid w:val="00383502"/>
    <w:rsid w:val="003911F6"/>
    <w:rsid w:val="00394B90"/>
    <w:rsid w:val="003977C6"/>
    <w:rsid w:val="003A10D8"/>
    <w:rsid w:val="003A4B61"/>
    <w:rsid w:val="003A5720"/>
    <w:rsid w:val="003B1DA5"/>
    <w:rsid w:val="003C27D9"/>
    <w:rsid w:val="003C6B3C"/>
    <w:rsid w:val="003C7A66"/>
    <w:rsid w:val="003D0B96"/>
    <w:rsid w:val="003D2D78"/>
    <w:rsid w:val="003D4153"/>
    <w:rsid w:val="003D47E7"/>
    <w:rsid w:val="003D51E6"/>
    <w:rsid w:val="003E05B8"/>
    <w:rsid w:val="003F21C4"/>
    <w:rsid w:val="003F3821"/>
    <w:rsid w:val="00401588"/>
    <w:rsid w:val="00404398"/>
    <w:rsid w:val="00410CDB"/>
    <w:rsid w:val="0042362E"/>
    <w:rsid w:val="00430B8B"/>
    <w:rsid w:val="00433BAE"/>
    <w:rsid w:val="00436501"/>
    <w:rsid w:val="004433F0"/>
    <w:rsid w:val="00444454"/>
    <w:rsid w:val="00444890"/>
    <w:rsid w:val="004530D8"/>
    <w:rsid w:val="004668F4"/>
    <w:rsid w:val="00470B26"/>
    <w:rsid w:val="00471F28"/>
    <w:rsid w:val="00473CF4"/>
    <w:rsid w:val="00475483"/>
    <w:rsid w:val="00480C2F"/>
    <w:rsid w:val="0048441C"/>
    <w:rsid w:val="00485FB0"/>
    <w:rsid w:val="00490BA2"/>
    <w:rsid w:val="00496AA8"/>
    <w:rsid w:val="004A3CEE"/>
    <w:rsid w:val="004A5CE7"/>
    <w:rsid w:val="004B16C3"/>
    <w:rsid w:val="004B2FE6"/>
    <w:rsid w:val="004B4913"/>
    <w:rsid w:val="004B5B11"/>
    <w:rsid w:val="004B7578"/>
    <w:rsid w:val="004D66EC"/>
    <w:rsid w:val="004E4DF8"/>
    <w:rsid w:val="004F7D95"/>
    <w:rsid w:val="00520553"/>
    <w:rsid w:val="0052619C"/>
    <w:rsid w:val="00530B6E"/>
    <w:rsid w:val="0054103C"/>
    <w:rsid w:val="0054120C"/>
    <w:rsid w:val="00542D1B"/>
    <w:rsid w:val="005464B0"/>
    <w:rsid w:val="00554BD2"/>
    <w:rsid w:val="00555319"/>
    <w:rsid w:val="00555F74"/>
    <w:rsid w:val="005562FD"/>
    <w:rsid w:val="005569C8"/>
    <w:rsid w:val="00557825"/>
    <w:rsid w:val="00560673"/>
    <w:rsid w:val="005608C7"/>
    <w:rsid w:val="005648F9"/>
    <w:rsid w:val="00572C8B"/>
    <w:rsid w:val="005813B5"/>
    <w:rsid w:val="00585229"/>
    <w:rsid w:val="005A515C"/>
    <w:rsid w:val="005B17F8"/>
    <w:rsid w:val="005C31F2"/>
    <w:rsid w:val="005C4601"/>
    <w:rsid w:val="005C69E3"/>
    <w:rsid w:val="005C7702"/>
    <w:rsid w:val="005D4C9B"/>
    <w:rsid w:val="005E0BC6"/>
    <w:rsid w:val="005E3E1B"/>
    <w:rsid w:val="005E7B6D"/>
    <w:rsid w:val="005F2E44"/>
    <w:rsid w:val="005F4B84"/>
    <w:rsid w:val="005F5603"/>
    <w:rsid w:val="0060008C"/>
    <w:rsid w:val="00611478"/>
    <w:rsid w:val="00611B44"/>
    <w:rsid w:val="006135C3"/>
    <w:rsid w:val="00621E6E"/>
    <w:rsid w:val="0062556E"/>
    <w:rsid w:val="00640EDE"/>
    <w:rsid w:val="00643453"/>
    <w:rsid w:val="0064621F"/>
    <w:rsid w:val="0065164A"/>
    <w:rsid w:val="00651881"/>
    <w:rsid w:val="00657636"/>
    <w:rsid w:val="00664BCD"/>
    <w:rsid w:val="00665F74"/>
    <w:rsid w:val="00671765"/>
    <w:rsid w:val="00672A29"/>
    <w:rsid w:val="00675C95"/>
    <w:rsid w:val="00675EC8"/>
    <w:rsid w:val="00685E23"/>
    <w:rsid w:val="006872C7"/>
    <w:rsid w:val="006902AF"/>
    <w:rsid w:val="00690BFC"/>
    <w:rsid w:val="00692A8F"/>
    <w:rsid w:val="006A0066"/>
    <w:rsid w:val="006A10E6"/>
    <w:rsid w:val="006A11AF"/>
    <w:rsid w:val="006A6BAA"/>
    <w:rsid w:val="006B0309"/>
    <w:rsid w:val="006B141D"/>
    <w:rsid w:val="006B1A63"/>
    <w:rsid w:val="006B5E1F"/>
    <w:rsid w:val="006C1231"/>
    <w:rsid w:val="006C1A82"/>
    <w:rsid w:val="006C6C09"/>
    <w:rsid w:val="006D4B7F"/>
    <w:rsid w:val="006D655F"/>
    <w:rsid w:val="006E4E30"/>
    <w:rsid w:val="006E5182"/>
    <w:rsid w:val="006E54B0"/>
    <w:rsid w:val="006F4AA5"/>
    <w:rsid w:val="00703092"/>
    <w:rsid w:val="00704E58"/>
    <w:rsid w:val="00722878"/>
    <w:rsid w:val="007276B8"/>
    <w:rsid w:val="007352B3"/>
    <w:rsid w:val="00744EE8"/>
    <w:rsid w:val="007614FF"/>
    <w:rsid w:val="00765F3C"/>
    <w:rsid w:val="00772EB4"/>
    <w:rsid w:val="007827E9"/>
    <w:rsid w:val="00786453"/>
    <w:rsid w:val="00790B18"/>
    <w:rsid w:val="00795F7F"/>
    <w:rsid w:val="007A1881"/>
    <w:rsid w:val="007A272C"/>
    <w:rsid w:val="007B02F8"/>
    <w:rsid w:val="007B6295"/>
    <w:rsid w:val="007C6B54"/>
    <w:rsid w:val="007C7987"/>
    <w:rsid w:val="007D0385"/>
    <w:rsid w:val="007D3EC1"/>
    <w:rsid w:val="007E345C"/>
    <w:rsid w:val="007E7017"/>
    <w:rsid w:val="007F1B43"/>
    <w:rsid w:val="007F2E06"/>
    <w:rsid w:val="008062E5"/>
    <w:rsid w:val="008167E7"/>
    <w:rsid w:val="008331DD"/>
    <w:rsid w:val="00835BD0"/>
    <w:rsid w:val="00837586"/>
    <w:rsid w:val="008430B9"/>
    <w:rsid w:val="00845C7C"/>
    <w:rsid w:val="00853572"/>
    <w:rsid w:val="00853726"/>
    <w:rsid w:val="00855CD1"/>
    <w:rsid w:val="00856F80"/>
    <w:rsid w:val="00864A82"/>
    <w:rsid w:val="00867136"/>
    <w:rsid w:val="00867E5C"/>
    <w:rsid w:val="00870049"/>
    <w:rsid w:val="008743D7"/>
    <w:rsid w:val="00875533"/>
    <w:rsid w:val="008771EC"/>
    <w:rsid w:val="00880820"/>
    <w:rsid w:val="008808F6"/>
    <w:rsid w:val="008902C4"/>
    <w:rsid w:val="008905B5"/>
    <w:rsid w:val="008960D4"/>
    <w:rsid w:val="00897005"/>
    <w:rsid w:val="008B4BFD"/>
    <w:rsid w:val="008B7C35"/>
    <w:rsid w:val="008C2A7A"/>
    <w:rsid w:val="008C3F79"/>
    <w:rsid w:val="008D1442"/>
    <w:rsid w:val="008D2A2A"/>
    <w:rsid w:val="008D5C3E"/>
    <w:rsid w:val="008E50CF"/>
    <w:rsid w:val="008E5C76"/>
    <w:rsid w:val="008F37DE"/>
    <w:rsid w:val="008F5EE5"/>
    <w:rsid w:val="008F62A0"/>
    <w:rsid w:val="00901598"/>
    <w:rsid w:val="009051FB"/>
    <w:rsid w:val="009150F7"/>
    <w:rsid w:val="00921435"/>
    <w:rsid w:val="00923F00"/>
    <w:rsid w:val="009243BE"/>
    <w:rsid w:val="00925B88"/>
    <w:rsid w:val="0093537D"/>
    <w:rsid w:val="00935CDB"/>
    <w:rsid w:val="0094054E"/>
    <w:rsid w:val="00947150"/>
    <w:rsid w:val="00953B5E"/>
    <w:rsid w:val="00955F97"/>
    <w:rsid w:val="00956716"/>
    <w:rsid w:val="009603EE"/>
    <w:rsid w:val="00966E53"/>
    <w:rsid w:val="009837FA"/>
    <w:rsid w:val="0099044E"/>
    <w:rsid w:val="0099631D"/>
    <w:rsid w:val="0099678D"/>
    <w:rsid w:val="009973BD"/>
    <w:rsid w:val="009C107B"/>
    <w:rsid w:val="009C3948"/>
    <w:rsid w:val="009D0C22"/>
    <w:rsid w:val="009D1A2A"/>
    <w:rsid w:val="009D1DDC"/>
    <w:rsid w:val="009D7DA5"/>
    <w:rsid w:val="009E3E18"/>
    <w:rsid w:val="009E7424"/>
    <w:rsid w:val="009F2F89"/>
    <w:rsid w:val="009F314E"/>
    <w:rsid w:val="009F364D"/>
    <w:rsid w:val="009F3F13"/>
    <w:rsid w:val="009F532F"/>
    <w:rsid w:val="00A01F88"/>
    <w:rsid w:val="00A069AE"/>
    <w:rsid w:val="00A07464"/>
    <w:rsid w:val="00A119EF"/>
    <w:rsid w:val="00A16780"/>
    <w:rsid w:val="00A244F1"/>
    <w:rsid w:val="00A30508"/>
    <w:rsid w:val="00A3198F"/>
    <w:rsid w:val="00A33EAA"/>
    <w:rsid w:val="00A54C68"/>
    <w:rsid w:val="00A54C99"/>
    <w:rsid w:val="00A54FA1"/>
    <w:rsid w:val="00A60F1E"/>
    <w:rsid w:val="00A62C24"/>
    <w:rsid w:val="00A71967"/>
    <w:rsid w:val="00A748D2"/>
    <w:rsid w:val="00A7663A"/>
    <w:rsid w:val="00A77AE4"/>
    <w:rsid w:val="00A80F9A"/>
    <w:rsid w:val="00A80FE7"/>
    <w:rsid w:val="00A86202"/>
    <w:rsid w:val="00A87228"/>
    <w:rsid w:val="00AA5C3E"/>
    <w:rsid w:val="00AA65CF"/>
    <w:rsid w:val="00AB4EE3"/>
    <w:rsid w:val="00AB504A"/>
    <w:rsid w:val="00AC21CD"/>
    <w:rsid w:val="00AC3936"/>
    <w:rsid w:val="00AC742E"/>
    <w:rsid w:val="00AD12D8"/>
    <w:rsid w:val="00AD3EAB"/>
    <w:rsid w:val="00AD461C"/>
    <w:rsid w:val="00AE293A"/>
    <w:rsid w:val="00AF2EE7"/>
    <w:rsid w:val="00AF3C0F"/>
    <w:rsid w:val="00B03DCD"/>
    <w:rsid w:val="00B055B2"/>
    <w:rsid w:val="00B061C6"/>
    <w:rsid w:val="00B16915"/>
    <w:rsid w:val="00B21CAC"/>
    <w:rsid w:val="00B2270E"/>
    <w:rsid w:val="00B24EAD"/>
    <w:rsid w:val="00B27480"/>
    <w:rsid w:val="00B34268"/>
    <w:rsid w:val="00B35467"/>
    <w:rsid w:val="00B5120A"/>
    <w:rsid w:val="00B57F18"/>
    <w:rsid w:val="00B653B7"/>
    <w:rsid w:val="00B825B3"/>
    <w:rsid w:val="00B8337E"/>
    <w:rsid w:val="00B90886"/>
    <w:rsid w:val="00B925CE"/>
    <w:rsid w:val="00B94616"/>
    <w:rsid w:val="00BA12E4"/>
    <w:rsid w:val="00BB1646"/>
    <w:rsid w:val="00BC116F"/>
    <w:rsid w:val="00BC3D50"/>
    <w:rsid w:val="00BC667D"/>
    <w:rsid w:val="00BD20E8"/>
    <w:rsid w:val="00BD70DA"/>
    <w:rsid w:val="00BF1B03"/>
    <w:rsid w:val="00BF2A78"/>
    <w:rsid w:val="00BF387A"/>
    <w:rsid w:val="00BF38A7"/>
    <w:rsid w:val="00BF4045"/>
    <w:rsid w:val="00C01C2E"/>
    <w:rsid w:val="00C035CF"/>
    <w:rsid w:val="00C16602"/>
    <w:rsid w:val="00C215C2"/>
    <w:rsid w:val="00C34D11"/>
    <w:rsid w:val="00C4450B"/>
    <w:rsid w:val="00C4489D"/>
    <w:rsid w:val="00C51724"/>
    <w:rsid w:val="00C53BB8"/>
    <w:rsid w:val="00C57681"/>
    <w:rsid w:val="00C62A88"/>
    <w:rsid w:val="00C6330C"/>
    <w:rsid w:val="00C6779D"/>
    <w:rsid w:val="00C67C2F"/>
    <w:rsid w:val="00C7292B"/>
    <w:rsid w:val="00C80092"/>
    <w:rsid w:val="00C818B5"/>
    <w:rsid w:val="00C84753"/>
    <w:rsid w:val="00CB024D"/>
    <w:rsid w:val="00CB057A"/>
    <w:rsid w:val="00CB0F12"/>
    <w:rsid w:val="00CB277D"/>
    <w:rsid w:val="00CC4BD9"/>
    <w:rsid w:val="00CD2FCF"/>
    <w:rsid w:val="00D01D34"/>
    <w:rsid w:val="00D0606E"/>
    <w:rsid w:val="00D35BD9"/>
    <w:rsid w:val="00D37094"/>
    <w:rsid w:val="00D43A3C"/>
    <w:rsid w:val="00D50741"/>
    <w:rsid w:val="00D544F4"/>
    <w:rsid w:val="00D675A8"/>
    <w:rsid w:val="00D76D07"/>
    <w:rsid w:val="00D85B83"/>
    <w:rsid w:val="00D96708"/>
    <w:rsid w:val="00D97594"/>
    <w:rsid w:val="00DA1CDD"/>
    <w:rsid w:val="00DB45EA"/>
    <w:rsid w:val="00DB5194"/>
    <w:rsid w:val="00DC3BDC"/>
    <w:rsid w:val="00DC4683"/>
    <w:rsid w:val="00DD35D4"/>
    <w:rsid w:val="00DE0B02"/>
    <w:rsid w:val="00DE478F"/>
    <w:rsid w:val="00DE4B76"/>
    <w:rsid w:val="00DF3A46"/>
    <w:rsid w:val="00E069CE"/>
    <w:rsid w:val="00E07CBF"/>
    <w:rsid w:val="00E14D22"/>
    <w:rsid w:val="00E15176"/>
    <w:rsid w:val="00E27930"/>
    <w:rsid w:val="00E27AF5"/>
    <w:rsid w:val="00E321E2"/>
    <w:rsid w:val="00E45086"/>
    <w:rsid w:val="00E46BBF"/>
    <w:rsid w:val="00E52839"/>
    <w:rsid w:val="00E56B6C"/>
    <w:rsid w:val="00E57E40"/>
    <w:rsid w:val="00E6196B"/>
    <w:rsid w:val="00E6543B"/>
    <w:rsid w:val="00E701FD"/>
    <w:rsid w:val="00E76AEF"/>
    <w:rsid w:val="00E7787E"/>
    <w:rsid w:val="00E80F6B"/>
    <w:rsid w:val="00E8280C"/>
    <w:rsid w:val="00E86847"/>
    <w:rsid w:val="00E87589"/>
    <w:rsid w:val="00EA579E"/>
    <w:rsid w:val="00EA6933"/>
    <w:rsid w:val="00EB14E3"/>
    <w:rsid w:val="00EB3B5B"/>
    <w:rsid w:val="00EC0743"/>
    <w:rsid w:val="00EC3AA6"/>
    <w:rsid w:val="00EC77D7"/>
    <w:rsid w:val="00EC7E5D"/>
    <w:rsid w:val="00ED72B3"/>
    <w:rsid w:val="00EE4E3D"/>
    <w:rsid w:val="00EE4E94"/>
    <w:rsid w:val="00EE6753"/>
    <w:rsid w:val="00EF0FF7"/>
    <w:rsid w:val="00EF5B34"/>
    <w:rsid w:val="00EF5B61"/>
    <w:rsid w:val="00F01F9E"/>
    <w:rsid w:val="00F02957"/>
    <w:rsid w:val="00F058AB"/>
    <w:rsid w:val="00F130BF"/>
    <w:rsid w:val="00F151CC"/>
    <w:rsid w:val="00F15404"/>
    <w:rsid w:val="00F202F6"/>
    <w:rsid w:val="00F22764"/>
    <w:rsid w:val="00F253C7"/>
    <w:rsid w:val="00F30C2E"/>
    <w:rsid w:val="00F347AD"/>
    <w:rsid w:val="00F417F7"/>
    <w:rsid w:val="00F45215"/>
    <w:rsid w:val="00F45F93"/>
    <w:rsid w:val="00F56D74"/>
    <w:rsid w:val="00F67EC9"/>
    <w:rsid w:val="00F70D26"/>
    <w:rsid w:val="00F74C41"/>
    <w:rsid w:val="00F83F87"/>
    <w:rsid w:val="00F946C5"/>
    <w:rsid w:val="00F9565A"/>
    <w:rsid w:val="00FA2489"/>
    <w:rsid w:val="00FA58ED"/>
    <w:rsid w:val="00FB58F3"/>
    <w:rsid w:val="00FB6EA9"/>
    <w:rsid w:val="00FC54AE"/>
    <w:rsid w:val="00FC6642"/>
    <w:rsid w:val="00FC71EC"/>
    <w:rsid w:val="00FD0B27"/>
    <w:rsid w:val="00FD20A2"/>
    <w:rsid w:val="00FE360C"/>
    <w:rsid w:val="00FE447A"/>
    <w:rsid w:val="00FE7304"/>
    <w:rsid w:val="00FF1675"/>
    <w:rsid w:val="00FF2676"/>
    <w:rsid w:val="00FF54DF"/>
    <w:rsid w:val="0101303B"/>
    <w:rsid w:val="0151D37D"/>
    <w:rsid w:val="02E0F97E"/>
    <w:rsid w:val="04373864"/>
    <w:rsid w:val="046FF80B"/>
    <w:rsid w:val="061D9316"/>
    <w:rsid w:val="069473E8"/>
    <w:rsid w:val="084DCB2F"/>
    <w:rsid w:val="08CF5EC6"/>
    <w:rsid w:val="08F16B07"/>
    <w:rsid w:val="0AA69E2E"/>
    <w:rsid w:val="0AC9DB6E"/>
    <w:rsid w:val="0AF7600F"/>
    <w:rsid w:val="0BEB6560"/>
    <w:rsid w:val="0C9E98BF"/>
    <w:rsid w:val="0D9A5F88"/>
    <w:rsid w:val="0DE16063"/>
    <w:rsid w:val="0E1F8C6C"/>
    <w:rsid w:val="0EC74EB2"/>
    <w:rsid w:val="0FC44015"/>
    <w:rsid w:val="0FF6891F"/>
    <w:rsid w:val="10919E63"/>
    <w:rsid w:val="113DC189"/>
    <w:rsid w:val="11B41C7E"/>
    <w:rsid w:val="125683A2"/>
    <w:rsid w:val="125C0F1E"/>
    <w:rsid w:val="128917C8"/>
    <w:rsid w:val="12BC67A5"/>
    <w:rsid w:val="158FC0B3"/>
    <w:rsid w:val="1754C2C4"/>
    <w:rsid w:val="1A3682CD"/>
    <w:rsid w:val="1A7F50D5"/>
    <w:rsid w:val="1A9E9218"/>
    <w:rsid w:val="1C396A4E"/>
    <w:rsid w:val="1C6F617F"/>
    <w:rsid w:val="1D13196E"/>
    <w:rsid w:val="1D7121D4"/>
    <w:rsid w:val="1DA77F11"/>
    <w:rsid w:val="1DC32962"/>
    <w:rsid w:val="1FD4C250"/>
    <w:rsid w:val="20C5BB6D"/>
    <w:rsid w:val="20CD148C"/>
    <w:rsid w:val="218471CE"/>
    <w:rsid w:val="21D5C43B"/>
    <w:rsid w:val="22AE6164"/>
    <w:rsid w:val="22AFF2EC"/>
    <w:rsid w:val="22FFE2D6"/>
    <w:rsid w:val="237F7D97"/>
    <w:rsid w:val="23E86D34"/>
    <w:rsid w:val="24821844"/>
    <w:rsid w:val="2720052D"/>
    <w:rsid w:val="27771775"/>
    <w:rsid w:val="29A6C220"/>
    <w:rsid w:val="29B0AB1C"/>
    <w:rsid w:val="2C7163FE"/>
    <w:rsid w:val="2D01F3CC"/>
    <w:rsid w:val="2DCB5E88"/>
    <w:rsid w:val="2DF81CD9"/>
    <w:rsid w:val="2E0397BE"/>
    <w:rsid w:val="2E077727"/>
    <w:rsid w:val="2EAB33EB"/>
    <w:rsid w:val="2EC457AC"/>
    <w:rsid w:val="2F79A620"/>
    <w:rsid w:val="30619A52"/>
    <w:rsid w:val="30753E7E"/>
    <w:rsid w:val="3173A267"/>
    <w:rsid w:val="319ECA46"/>
    <w:rsid w:val="31F38C1C"/>
    <w:rsid w:val="322A32AC"/>
    <w:rsid w:val="326DEC9F"/>
    <w:rsid w:val="32AC0A1E"/>
    <w:rsid w:val="32E606B0"/>
    <w:rsid w:val="331560E1"/>
    <w:rsid w:val="333E41A6"/>
    <w:rsid w:val="379ACECD"/>
    <w:rsid w:val="37DE2AE8"/>
    <w:rsid w:val="3A5DD9EC"/>
    <w:rsid w:val="3A7C5A79"/>
    <w:rsid w:val="3B82B67B"/>
    <w:rsid w:val="3B990685"/>
    <w:rsid w:val="3BFBBED8"/>
    <w:rsid w:val="3C684C30"/>
    <w:rsid w:val="3CF7C33C"/>
    <w:rsid w:val="3E555BC7"/>
    <w:rsid w:val="3F349F9A"/>
    <w:rsid w:val="409CA4D2"/>
    <w:rsid w:val="418BD2DB"/>
    <w:rsid w:val="442AB23E"/>
    <w:rsid w:val="444B3034"/>
    <w:rsid w:val="44D1F65E"/>
    <w:rsid w:val="45418CAA"/>
    <w:rsid w:val="462CBAF3"/>
    <w:rsid w:val="466C5DCD"/>
    <w:rsid w:val="466F2B05"/>
    <w:rsid w:val="470833B4"/>
    <w:rsid w:val="486F2D8C"/>
    <w:rsid w:val="4A162F8C"/>
    <w:rsid w:val="4A6E6726"/>
    <w:rsid w:val="4CB92233"/>
    <w:rsid w:val="4DCE584B"/>
    <w:rsid w:val="4F61816E"/>
    <w:rsid w:val="512EE258"/>
    <w:rsid w:val="51460FDD"/>
    <w:rsid w:val="51BC06B8"/>
    <w:rsid w:val="528659BD"/>
    <w:rsid w:val="53047A82"/>
    <w:rsid w:val="540814F6"/>
    <w:rsid w:val="556A8C65"/>
    <w:rsid w:val="55901D84"/>
    <w:rsid w:val="575A609B"/>
    <w:rsid w:val="5799B26E"/>
    <w:rsid w:val="57CE05E1"/>
    <w:rsid w:val="5C0EC384"/>
    <w:rsid w:val="5CF68A88"/>
    <w:rsid w:val="5EAE68A3"/>
    <w:rsid w:val="5F01CB56"/>
    <w:rsid w:val="5F990415"/>
    <w:rsid w:val="5FC04AF9"/>
    <w:rsid w:val="61331960"/>
    <w:rsid w:val="61C2A4CE"/>
    <w:rsid w:val="64D4AB7E"/>
    <w:rsid w:val="65D87224"/>
    <w:rsid w:val="672530E1"/>
    <w:rsid w:val="681A9F2B"/>
    <w:rsid w:val="69AF6F9A"/>
    <w:rsid w:val="6A045B95"/>
    <w:rsid w:val="6B5767E7"/>
    <w:rsid w:val="6E8F5895"/>
    <w:rsid w:val="6ECF7022"/>
    <w:rsid w:val="6F416EE8"/>
    <w:rsid w:val="707E522A"/>
    <w:rsid w:val="7119271E"/>
    <w:rsid w:val="717DEC19"/>
    <w:rsid w:val="7193C176"/>
    <w:rsid w:val="72A848D7"/>
    <w:rsid w:val="737B2D3B"/>
    <w:rsid w:val="73CADAB4"/>
    <w:rsid w:val="74C7A606"/>
    <w:rsid w:val="74EA101C"/>
    <w:rsid w:val="7526647E"/>
    <w:rsid w:val="7576699E"/>
    <w:rsid w:val="77980C08"/>
    <w:rsid w:val="784912A0"/>
    <w:rsid w:val="79838F5E"/>
    <w:rsid w:val="79865BAA"/>
    <w:rsid w:val="7A85257E"/>
    <w:rsid w:val="7AC33BDB"/>
    <w:rsid w:val="7B1D45AA"/>
    <w:rsid w:val="7BBA5842"/>
    <w:rsid w:val="7BE56900"/>
    <w:rsid w:val="7C028DD9"/>
    <w:rsid w:val="7C728752"/>
    <w:rsid w:val="7C8A5EE2"/>
    <w:rsid w:val="7CBF0003"/>
    <w:rsid w:val="7CE6F520"/>
    <w:rsid w:val="7CF1A4FE"/>
    <w:rsid w:val="7D4FA258"/>
    <w:rsid w:val="7D6F038D"/>
    <w:rsid w:val="7DEFADA7"/>
    <w:rsid w:val="7E138F0B"/>
    <w:rsid w:val="7E58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C9EF8"/>
  <w15:chartTrackingRefBased/>
  <w15:docId w15:val="{B2CE9B60-4B52-411E-A401-A9C8961589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6708"/>
    <w:pPr>
      <w:spacing w:before="240" w:after="240" w:line="240" w:lineRule="auto"/>
    </w:pPr>
    <w:rPr>
      <w:rFonts w:ascii="Calibri" w:hAnsi="Calibri"/>
      <w:iCs/>
    </w:rPr>
  </w:style>
  <w:style w:type="paragraph" w:styleId="Heading1">
    <w:name w:val="heading 1"/>
    <w:basedOn w:val="Title"/>
    <w:next w:val="Normal"/>
    <w:link w:val="Heading1Char"/>
    <w:uiPriority w:val="9"/>
    <w:qFormat/>
    <w:rsid w:val="008167E7"/>
    <w:pPr>
      <w:spacing w:after="160"/>
      <w:outlineLvl w:val="0"/>
    </w:pPr>
    <w:rPr>
      <w:rFonts w:ascii="Calibri" w:hAnsi="Calibri" w:cs="Calibri"/>
      <w:b/>
      <w:bCs/>
      <w:smallCaps/>
      <w:sz w:val="48"/>
      <w:szCs w:val="48"/>
    </w:rPr>
  </w:style>
  <w:style w:type="paragraph" w:styleId="Heading2">
    <w:name w:val="heading 2"/>
    <w:basedOn w:val="Heading1"/>
    <w:next w:val="Normal"/>
    <w:link w:val="Heading2Char"/>
    <w:uiPriority w:val="9"/>
    <w:unhideWhenUsed/>
    <w:qFormat/>
    <w:rsid w:val="008167E7"/>
    <w:pPr>
      <w:spacing w:before="600"/>
      <w:contextualSpacing w:val="0"/>
      <w:outlineLvl w:val="1"/>
    </w:pPr>
    <w:rPr>
      <w:rFonts w:eastAsia="Times New Roman"/>
      <w:bCs w:val="0"/>
      <w:color w:val="002060"/>
      <w:sz w:val="40"/>
      <w:szCs w:val="40"/>
      <w:lang w:eastAsia="en-AU"/>
    </w:rPr>
  </w:style>
  <w:style w:type="paragraph" w:styleId="Heading3">
    <w:name w:val="heading 3"/>
    <w:aliases w:val="H3-1"/>
    <w:next w:val="Normal"/>
    <w:link w:val="Heading3Char"/>
    <w:uiPriority w:val="9"/>
    <w:unhideWhenUsed/>
    <w:qFormat/>
    <w:rsid w:val="00250E66"/>
    <w:pPr>
      <w:spacing w:before="480" w:line="240" w:lineRule="auto"/>
      <w:outlineLvl w:val="2"/>
    </w:pPr>
    <w:rPr>
      <w:rFonts w:ascii="Calibri" w:hAnsi="Calibri" w:eastAsiaTheme="majorEastAsia" w:cstheme="majorBidi"/>
      <w:b/>
      <w:bCs/>
      <w:smallCaps/>
      <w:color w:val="3C9770" w:themeColor="accent2"/>
      <w:sz w:val="32"/>
      <w:szCs w:val="36"/>
    </w:rPr>
  </w:style>
  <w:style w:type="paragraph" w:styleId="Heading4">
    <w:name w:val="heading 4"/>
    <w:basedOn w:val="Heading3"/>
    <w:next w:val="Normal"/>
    <w:link w:val="Heading4Char"/>
    <w:uiPriority w:val="9"/>
    <w:unhideWhenUsed/>
    <w:qFormat/>
    <w:rsid w:val="002E4B6F"/>
    <w:pPr>
      <w:spacing w:before="600"/>
      <w:outlineLvl w:val="3"/>
    </w:pPr>
    <w:rPr>
      <w:iCs/>
      <w:color w:val="262626" w:themeColor="text1" w:themeTint="D9"/>
    </w:rPr>
  </w:style>
  <w:style w:type="paragraph" w:styleId="Heading5">
    <w:name w:val="heading 5"/>
    <w:basedOn w:val="Normal"/>
    <w:next w:val="Normal"/>
    <w:link w:val="Heading5Char"/>
    <w:uiPriority w:val="9"/>
    <w:unhideWhenUsed/>
    <w:qFormat/>
    <w:rsid w:val="00AD461C"/>
    <w:pPr>
      <w:keepNext/>
      <w:keepLines/>
      <w:spacing w:after="0"/>
      <w:outlineLvl w:val="4"/>
    </w:pPr>
    <w:rPr>
      <w:rFonts w:cs="Calibri" w:eastAsiaTheme="majorEastAsia"/>
      <w:b/>
      <w:bCs/>
      <w:i/>
      <w:iCs w:val="0"/>
      <w:color w:val="181818" w:themeColor="text2" w:themeShade="BF"/>
      <w:sz w:val="24"/>
      <w:szCs w:val="24"/>
    </w:rPr>
  </w:style>
  <w:style w:type="paragraph" w:styleId="Heading6">
    <w:name w:val="heading 6"/>
    <w:basedOn w:val="Normal"/>
    <w:next w:val="Normal"/>
    <w:link w:val="Heading6Char"/>
    <w:uiPriority w:val="9"/>
    <w:semiHidden/>
    <w:unhideWhenUsed/>
    <w:rsid w:val="0052619C"/>
    <w:pPr>
      <w:keepNext/>
      <w:keepLines/>
      <w:numPr>
        <w:ilvl w:val="5"/>
        <w:numId w:val="31"/>
      </w:numPr>
      <w:spacing w:before="200" w:after="0"/>
      <w:outlineLvl w:val="5"/>
    </w:pPr>
    <w:rPr>
      <w:rFonts w:asciiTheme="majorHAnsi" w:hAnsiTheme="majorHAnsi" w:eastAsiaTheme="majorEastAsia" w:cstheme="majorBidi"/>
      <w:i/>
      <w:iCs w:val="0"/>
      <w:color w:val="181818" w:themeColor="text2" w:themeShade="BF"/>
    </w:rPr>
  </w:style>
  <w:style w:type="paragraph" w:styleId="Heading7">
    <w:name w:val="heading 7"/>
    <w:basedOn w:val="Normal"/>
    <w:next w:val="Normal"/>
    <w:link w:val="Heading7Char"/>
    <w:uiPriority w:val="9"/>
    <w:semiHidden/>
    <w:unhideWhenUsed/>
    <w:qFormat/>
    <w:rsid w:val="0052619C"/>
    <w:pPr>
      <w:keepNext/>
      <w:keepLines/>
      <w:numPr>
        <w:ilvl w:val="6"/>
        <w:numId w:val="31"/>
      </w:numPr>
      <w:spacing w:before="200" w:after="0"/>
      <w:outlineLvl w:val="6"/>
    </w:pPr>
    <w:rPr>
      <w:rFonts w:asciiTheme="majorHAnsi" w:hAnsiTheme="majorHAnsi" w:eastAsiaTheme="majorEastAsia" w:cstheme="majorBidi"/>
      <w:i/>
      <w:iCs w:val="0"/>
      <w:color w:val="404040" w:themeColor="text1" w:themeTint="BF"/>
    </w:rPr>
  </w:style>
  <w:style w:type="paragraph" w:styleId="Heading8">
    <w:name w:val="heading 8"/>
    <w:basedOn w:val="Normal"/>
    <w:next w:val="Normal"/>
    <w:link w:val="Heading8Char"/>
    <w:uiPriority w:val="9"/>
    <w:semiHidden/>
    <w:unhideWhenUsed/>
    <w:qFormat/>
    <w:rsid w:val="0052619C"/>
    <w:pPr>
      <w:keepNext/>
      <w:keepLines/>
      <w:numPr>
        <w:ilvl w:val="7"/>
        <w:numId w:val="3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2619C"/>
    <w:pPr>
      <w:keepNext/>
      <w:keepLines/>
      <w:numPr>
        <w:ilvl w:val="8"/>
        <w:numId w:val="31"/>
      </w:numPr>
      <w:spacing w:before="200" w:after="0"/>
      <w:outlineLvl w:val="8"/>
    </w:pPr>
    <w:rPr>
      <w:rFonts w:asciiTheme="majorHAnsi" w:hAnsiTheme="majorHAnsi" w:eastAsiaTheme="majorEastAsia" w:cstheme="majorBidi"/>
      <w:i/>
      <w:iCs w:val="0"/>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rsid w:val="0052619C"/>
    <w:pPr>
      <w:spacing w:after="0"/>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52619C"/>
    <w:rPr>
      <w:rFonts w:asciiTheme="majorHAnsi" w:hAnsiTheme="majorHAnsi" w:eastAsiaTheme="majorEastAsia" w:cstheme="majorBidi"/>
      <w:color w:val="000000" w:themeColor="text1"/>
      <w:sz w:val="56"/>
      <w:szCs w:val="56"/>
    </w:rPr>
  </w:style>
  <w:style w:type="character" w:styleId="Heading1Char" w:customStyle="1">
    <w:name w:val="Heading 1 Char"/>
    <w:basedOn w:val="DefaultParagraphFont"/>
    <w:link w:val="Heading1"/>
    <w:uiPriority w:val="9"/>
    <w:rsid w:val="008167E7"/>
    <w:rPr>
      <w:rFonts w:ascii="Calibri" w:hAnsi="Calibri" w:cs="Calibri" w:eastAsiaTheme="majorEastAsia"/>
      <w:b/>
      <w:bCs/>
      <w:iCs/>
      <w:smallCaps/>
      <w:color w:val="000000" w:themeColor="text1"/>
      <w:sz w:val="48"/>
      <w:szCs w:val="48"/>
    </w:rPr>
  </w:style>
  <w:style w:type="character" w:styleId="SubtleEmphasis">
    <w:name w:val="Subtle Emphasis"/>
    <w:basedOn w:val="DefaultParagraphFont"/>
    <w:uiPriority w:val="19"/>
    <w:qFormat/>
    <w:rsid w:val="00196EA3"/>
    <w:rPr>
      <w:i/>
      <w:color w:val="262626" w:themeColor="text1" w:themeTint="D9"/>
    </w:rPr>
  </w:style>
  <w:style w:type="character" w:styleId="Emphasis">
    <w:name w:val="Emphasis"/>
    <w:basedOn w:val="DefaultParagraphFont"/>
    <w:uiPriority w:val="20"/>
    <w:rsid w:val="0052619C"/>
    <w:rPr>
      <w:i/>
      <w:iCs/>
      <w:color w:val="auto"/>
    </w:rPr>
  </w:style>
  <w:style w:type="paragraph" w:styleId="ListParagraph">
    <w:name w:val="List Paragraph"/>
    <w:basedOn w:val="Normal"/>
    <w:link w:val="ListParagraphChar"/>
    <w:uiPriority w:val="34"/>
    <w:qFormat/>
    <w:rsid w:val="007827E9"/>
    <w:pPr>
      <w:ind w:left="720"/>
      <w:contextualSpacing/>
    </w:pPr>
  </w:style>
  <w:style w:type="character" w:styleId="Heading2Char" w:customStyle="1">
    <w:name w:val="Heading 2 Char"/>
    <w:basedOn w:val="DefaultParagraphFont"/>
    <w:link w:val="Heading2"/>
    <w:uiPriority w:val="9"/>
    <w:rsid w:val="008167E7"/>
    <w:rPr>
      <w:rFonts w:ascii="Calibri" w:hAnsi="Calibri" w:eastAsia="Times New Roman" w:cs="Calibri"/>
      <w:b/>
      <w:iCs/>
      <w:smallCaps/>
      <w:color w:val="002060"/>
      <w:sz w:val="40"/>
      <w:szCs w:val="40"/>
      <w:lang w:eastAsia="en-AU"/>
    </w:rPr>
  </w:style>
  <w:style w:type="character" w:styleId="Heading3Char" w:customStyle="1">
    <w:name w:val="Heading 3 Char"/>
    <w:aliases w:val="H3-1 Char"/>
    <w:basedOn w:val="DefaultParagraphFont"/>
    <w:link w:val="Heading3"/>
    <w:uiPriority w:val="9"/>
    <w:rsid w:val="00250E66"/>
    <w:rPr>
      <w:rFonts w:ascii="Calibri" w:hAnsi="Calibri" w:eastAsiaTheme="majorEastAsia" w:cstheme="majorBidi"/>
      <w:b/>
      <w:bCs/>
      <w:smallCaps/>
      <w:color w:val="3C9770" w:themeColor="accent2"/>
      <w:sz w:val="32"/>
      <w:szCs w:val="36"/>
    </w:rPr>
  </w:style>
  <w:style w:type="character" w:styleId="Hyperlink">
    <w:name w:val="Hyperlink"/>
    <w:basedOn w:val="DefaultParagraphFont"/>
    <w:uiPriority w:val="99"/>
    <w:unhideWhenUsed/>
    <w:rsid w:val="00401588"/>
    <w:rPr>
      <w:color w:val="0070C0"/>
      <w:u w:val="single"/>
    </w:rPr>
  </w:style>
  <w:style w:type="character" w:styleId="Strong">
    <w:name w:val="Strong"/>
    <w:basedOn w:val="DefaultParagraphFont"/>
    <w:uiPriority w:val="22"/>
    <w:qFormat/>
    <w:rsid w:val="0052619C"/>
    <w:rPr>
      <w:b/>
      <w:bCs/>
      <w:color w:val="000000" w:themeColor="text1"/>
    </w:rPr>
  </w:style>
  <w:style w:type="table" w:styleId="TableGrid">
    <w:name w:val="Table Grid"/>
    <w:basedOn w:val="TableNormal"/>
    <w:uiPriority w:val="39"/>
    <w:rsid w:val="006114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36F34"/>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36F34"/>
    <w:rPr>
      <w:rFonts w:ascii="Segoe UI" w:hAnsi="Segoe UI" w:cs="Segoe UI"/>
      <w:sz w:val="18"/>
      <w:szCs w:val="18"/>
    </w:rPr>
  </w:style>
  <w:style w:type="character" w:styleId="Heading4Char" w:customStyle="1">
    <w:name w:val="Heading 4 Char"/>
    <w:basedOn w:val="DefaultParagraphFont"/>
    <w:link w:val="Heading4"/>
    <w:uiPriority w:val="9"/>
    <w:rsid w:val="002E4B6F"/>
    <w:rPr>
      <w:rFonts w:ascii="Calibri" w:hAnsi="Calibri" w:eastAsiaTheme="majorEastAsia" w:cstheme="majorBidi"/>
      <w:b/>
      <w:bCs/>
      <w:iCs/>
      <w:smallCaps/>
      <w:color w:val="262626" w:themeColor="text1" w:themeTint="D9"/>
      <w:sz w:val="28"/>
      <w:szCs w:val="32"/>
    </w:rPr>
  </w:style>
  <w:style w:type="character" w:styleId="FollowedHyperlink">
    <w:name w:val="FollowedHyperlink"/>
    <w:basedOn w:val="DefaultParagraphFont"/>
    <w:uiPriority w:val="99"/>
    <w:semiHidden/>
    <w:unhideWhenUsed/>
    <w:rsid w:val="00B34268"/>
    <w:rPr>
      <w:color w:val="B4CA80" w:themeColor="followedHyperlink"/>
      <w:u w:val="single"/>
    </w:rPr>
  </w:style>
  <w:style w:type="character" w:styleId="CommentReference">
    <w:name w:val="annotation reference"/>
    <w:basedOn w:val="DefaultParagraphFont"/>
    <w:uiPriority w:val="99"/>
    <w:semiHidden/>
    <w:unhideWhenUsed/>
    <w:rsid w:val="004B7578"/>
    <w:rPr>
      <w:sz w:val="16"/>
      <w:szCs w:val="16"/>
    </w:rPr>
  </w:style>
  <w:style w:type="paragraph" w:styleId="CommentText">
    <w:name w:val="annotation text"/>
    <w:basedOn w:val="Normal"/>
    <w:link w:val="CommentTextChar"/>
    <w:uiPriority w:val="99"/>
    <w:unhideWhenUsed/>
    <w:rsid w:val="004B7578"/>
    <w:rPr>
      <w:sz w:val="20"/>
      <w:szCs w:val="20"/>
    </w:rPr>
  </w:style>
  <w:style w:type="character" w:styleId="CommentTextChar" w:customStyle="1">
    <w:name w:val="Comment Text Char"/>
    <w:basedOn w:val="DefaultParagraphFont"/>
    <w:link w:val="CommentText"/>
    <w:uiPriority w:val="99"/>
    <w:rsid w:val="004B7578"/>
    <w:rPr>
      <w:sz w:val="20"/>
      <w:szCs w:val="20"/>
    </w:rPr>
  </w:style>
  <w:style w:type="paragraph" w:styleId="CommentSubject">
    <w:name w:val="annotation subject"/>
    <w:basedOn w:val="CommentText"/>
    <w:next w:val="CommentText"/>
    <w:link w:val="CommentSubjectChar"/>
    <w:uiPriority w:val="99"/>
    <w:semiHidden/>
    <w:unhideWhenUsed/>
    <w:rsid w:val="004B7578"/>
    <w:rPr>
      <w:b/>
      <w:bCs/>
    </w:rPr>
  </w:style>
  <w:style w:type="character" w:styleId="CommentSubjectChar" w:customStyle="1">
    <w:name w:val="Comment Subject Char"/>
    <w:basedOn w:val="CommentTextChar"/>
    <w:link w:val="CommentSubject"/>
    <w:uiPriority w:val="99"/>
    <w:semiHidden/>
    <w:rsid w:val="004B7578"/>
    <w:rPr>
      <w:b/>
      <w:bCs/>
      <w:sz w:val="20"/>
      <w:szCs w:val="20"/>
    </w:rPr>
  </w:style>
  <w:style w:type="paragraph" w:styleId="Header">
    <w:name w:val="header"/>
    <w:basedOn w:val="Normal"/>
    <w:link w:val="HeaderChar"/>
    <w:uiPriority w:val="99"/>
    <w:rsid w:val="00F83F87"/>
    <w:pPr>
      <w:tabs>
        <w:tab w:val="center" w:pos="4153"/>
        <w:tab w:val="right" w:pos="8306"/>
      </w:tabs>
      <w:spacing w:after="0"/>
    </w:pPr>
    <w:rPr>
      <w:rFonts w:ascii="Arial" w:hAnsi="Arial" w:eastAsia="Times New Roman" w:cs="Arial"/>
      <w:sz w:val="20"/>
      <w:szCs w:val="20"/>
    </w:rPr>
  </w:style>
  <w:style w:type="character" w:styleId="HeaderChar" w:customStyle="1">
    <w:name w:val="Header Char"/>
    <w:basedOn w:val="DefaultParagraphFont"/>
    <w:link w:val="Header"/>
    <w:uiPriority w:val="99"/>
    <w:rsid w:val="00F83F87"/>
    <w:rPr>
      <w:rFonts w:ascii="Arial" w:hAnsi="Arial" w:eastAsia="Times New Roman" w:cs="Arial"/>
      <w:sz w:val="20"/>
      <w:szCs w:val="20"/>
    </w:rPr>
  </w:style>
  <w:style w:type="paragraph" w:styleId="NoSpacing">
    <w:name w:val="No Spacing"/>
    <w:basedOn w:val="Normal"/>
    <w:uiPriority w:val="1"/>
    <w:qFormat/>
    <w:rsid w:val="001E2492"/>
    <w:pPr>
      <w:spacing w:after="120"/>
      <w:ind w:left="425" w:hanging="425"/>
      <w:textAlignment w:val="center"/>
    </w:pPr>
  </w:style>
  <w:style w:type="character" w:styleId="Heading5Char" w:customStyle="1">
    <w:name w:val="Heading 5 Char"/>
    <w:basedOn w:val="DefaultParagraphFont"/>
    <w:link w:val="Heading5"/>
    <w:uiPriority w:val="9"/>
    <w:rsid w:val="00AD461C"/>
    <w:rPr>
      <w:rFonts w:ascii="Calibri" w:hAnsi="Calibri" w:cs="Calibri" w:eastAsiaTheme="majorEastAsia"/>
      <w:b/>
      <w:bCs/>
      <w:i/>
      <w:color w:val="181818" w:themeColor="text2" w:themeShade="BF"/>
      <w:sz w:val="24"/>
      <w:szCs w:val="24"/>
    </w:rPr>
  </w:style>
  <w:style w:type="character" w:styleId="Heading6Char" w:customStyle="1">
    <w:name w:val="Heading 6 Char"/>
    <w:basedOn w:val="DefaultParagraphFont"/>
    <w:link w:val="Heading6"/>
    <w:uiPriority w:val="9"/>
    <w:semiHidden/>
    <w:rsid w:val="0052619C"/>
    <w:rPr>
      <w:rFonts w:asciiTheme="majorHAnsi" w:hAnsiTheme="majorHAnsi" w:eastAsiaTheme="majorEastAsia" w:cstheme="majorBidi"/>
      <w:i/>
      <w:iCs/>
      <w:color w:val="181818" w:themeColor="text2" w:themeShade="BF"/>
    </w:rPr>
  </w:style>
  <w:style w:type="character" w:styleId="Heading7Char" w:customStyle="1">
    <w:name w:val="Heading 7 Char"/>
    <w:basedOn w:val="DefaultParagraphFont"/>
    <w:link w:val="Heading7"/>
    <w:uiPriority w:val="9"/>
    <w:semiHidden/>
    <w:rsid w:val="0052619C"/>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52619C"/>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52619C"/>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52619C"/>
    <w:pPr>
      <w:spacing w:after="200"/>
    </w:pPr>
    <w:rPr>
      <w:i/>
      <w:iCs w:val="0"/>
      <w:color w:val="212121" w:themeColor="text2"/>
      <w:sz w:val="18"/>
      <w:szCs w:val="18"/>
    </w:rPr>
  </w:style>
  <w:style w:type="paragraph" w:styleId="Subtitle">
    <w:name w:val="Subtitle"/>
    <w:basedOn w:val="Normal"/>
    <w:next w:val="Normal"/>
    <w:link w:val="SubtitleChar"/>
    <w:uiPriority w:val="11"/>
    <w:rsid w:val="0052619C"/>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52619C"/>
    <w:rPr>
      <w:color w:val="5A5A5A" w:themeColor="text1" w:themeTint="A5"/>
      <w:spacing w:val="10"/>
    </w:rPr>
  </w:style>
  <w:style w:type="paragraph" w:styleId="Quote">
    <w:name w:val="Quote"/>
    <w:basedOn w:val="Normal"/>
    <w:next w:val="Normal"/>
    <w:link w:val="QuoteChar"/>
    <w:uiPriority w:val="29"/>
    <w:rsid w:val="0052619C"/>
    <w:pPr>
      <w:spacing w:before="160"/>
      <w:ind w:left="720" w:right="720"/>
    </w:pPr>
    <w:rPr>
      <w:i/>
      <w:iCs w:val="0"/>
      <w:color w:val="000000" w:themeColor="text1"/>
    </w:rPr>
  </w:style>
  <w:style w:type="character" w:styleId="QuoteChar" w:customStyle="1">
    <w:name w:val="Quote Char"/>
    <w:basedOn w:val="DefaultParagraphFont"/>
    <w:link w:val="Quote"/>
    <w:uiPriority w:val="29"/>
    <w:rsid w:val="0052619C"/>
    <w:rPr>
      <w:i/>
      <w:iCs/>
      <w:color w:val="000000" w:themeColor="text1"/>
    </w:rPr>
  </w:style>
  <w:style w:type="paragraph" w:styleId="IntenseQuote">
    <w:name w:val="Intense Quote"/>
    <w:basedOn w:val="Normal"/>
    <w:next w:val="Normal"/>
    <w:link w:val="IntenseQuoteChar"/>
    <w:uiPriority w:val="30"/>
    <w:rsid w:val="0052619C"/>
    <w:pPr>
      <w:pBdr>
        <w:top w:val="single" w:color="F2F2F2" w:themeColor="background1" w:themeShade="F2" w:sz="24" w:space="1"/>
        <w:bottom w:val="single" w:color="F2F2F2" w:themeColor="background1" w:themeShade="F2" w:sz="24" w:space="1"/>
      </w:pBdr>
      <w:shd w:val="clear" w:color="auto" w:fill="F2F2F2" w:themeFill="background1" w:themeFillShade="F2"/>
      <w:ind w:left="936" w:right="936"/>
      <w:jc w:val="center"/>
    </w:pPr>
    <w:rPr>
      <w:color w:val="000000" w:themeColor="text1"/>
    </w:rPr>
  </w:style>
  <w:style w:type="character" w:styleId="IntenseQuoteChar" w:customStyle="1">
    <w:name w:val="Intense Quote Char"/>
    <w:basedOn w:val="DefaultParagraphFont"/>
    <w:link w:val="IntenseQuote"/>
    <w:uiPriority w:val="30"/>
    <w:rsid w:val="0052619C"/>
    <w:rPr>
      <w:color w:val="000000" w:themeColor="text1"/>
      <w:shd w:val="clear" w:color="auto" w:fill="F2F2F2" w:themeFill="background1" w:themeFillShade="F2"/>
    </w:rPr>
  </w:style>
  <w:style w:type="character" w:styleId="IntenseEmphasis">
    <w:name w:val="Intense Emphasis"/>
    <w:basedOn w:val="DefaultParagraphFont"/>
    <w:uiPriority w:val="21"/>
    <w:qFormat/>
    <w:rsid w:val="0052619C"/>
    <w:rPr>
      <w:b/>
      <w:bCs/>
      <w:i/>
      <w:iCs/>
      <w:caps/>
    </w:rPr>
  </w:style>
  <w:style w:type="character" w:styleId="SubtleReference">
    <w:name w:val="Subtle Reference"/>
    <w:basedOn w:val="DefaultParagraphFont"/>
    <w:uiPriority w:val="31"/>
    <w:rsid w:val="0052619C"/>
    <w:rPr>
      <w:smallCaps/>
      <w:color w:val="404040" w:themeColor="text1" w:themeTint="BF"/>
      <w:u w:val="single" w:color="7F7F7F" w:themeColor="text1" w:themeTint="80"/>
    </w:rPr>
  </w:style>
  <w:style w:type="character" w:styleId="IntenseReference">
    <w:name w:val="Intense Reference"/>
    <w:basedOn w:val="DefaultParagraphFont"/>
    <w:uiPriority w:val="32"/>
    <w:rsid w:val="0052619C"/>
    <w:rPr>
      <w:b/>
      <w:bCs/>
      <w:smallCaps/>
      <w:u w:val="single"/>
    </w:rPr>
  </w:style>
  <w:style w:type="character" w:styleId="BookTitle">
    <w:name w:val="Book Title"/>
    <w:basedOn w:val="DefaultParagraphFont"/>
    <w:uiPriority w:val="33"/>
    <w:rsid w:val="0052619C"/>
    <w:rPr>
      <w:b w:val="0"/>
      <w:bCs w:val="0"/>
      <w:smallCaps/>
      <w:spacing w:val="5"/>
    </w:rPr>
  </w:style>
  <w:style w:type="paragraph" w:styleId="TOCHeading">
    <w:name w:val="TOC Heading"/>
    <w:basedOn w:val="Heading1"/>
    <w:next w:val="Normal"/>
    <w:uiPriority w:val="39"/>
    <w:semiHidden/>
    <w:unhideWhenUsed/>
    <w:qFormat/>
    <w:rsid w:val="0052619C"/>
    <w:pPr>
      <w:outlineLvl w:val="9"/>
    </w:pPr>
  </w:style>
  <w:style w:type="paragraph" w:styleId="NormalWeb">
    <w:name w:val="Normal (Web)"/>
    <w:basedOn w:val="Normal"/>
    <w:uiPriority w:val="99"/>
    <w:unhideWhenUsed/>
    <w:rsid w:val="005F4B84"/>
    <w:pPr>
      <w:spacing w:after="0"/>
    </w:pPr>
    <w:rPr>
      <w:rFonts w:cs="Calibri" w:eastAsiaTheme="minorHAnsi"/>
      <w:lang w:eastAsia="en-AU"/>
    </w:rPr>
  </w:style>
  <w:style w:type="character" w:styleId="UnresolvedMention1" w:customStyle="1">
    <w:name w:val="Unresolved Mention1"/>
    <w:basedOn w:val="DefaultParagraphFont"/>
    <w:uiPriority w:val="99"/>
    <w:semiHidden/>
    <w:unhideWhenUsed/>
    <w:rsid w:val="00643453"/>
    <w:rPr>
      <w:color w:val="605E5C"/>
      <w:shd w:val="clear" w:color="auto" w:fill="E1DFDD"/>
    </w:rPr>
  </w:style>
  <w:style w:type="character" w:styleId="PlaceholderText">
    <w:name w:val="Placeholder Text"/>
    <w:basedOn w:val="DefaultParagraphFont"/>
    <w:uiPriority w:val="99"/>
    <w:semiHidden/>
    <w:rsid w:val="00643453"/>
    <w:rPr>
      <w:color w:val="808080"/>
    </w:rPr>
  </w:style>
  <w:style w:type="character" w:styleId="UnresolvedMention2" w:customStyle="1">
    <w:name w:val="Unresolved Mention2"/>
    <w:basedOn w:val="DefaultParagraphFont"/>
    <w:uiPriority w:val="99"/>
    <w:semiHidden/>
    <w:unhideWhenUsed/>
    <w:rsid w:val="00F946C5"/>
    <w:rPr>
      <w:color w:val="605E5C"/>
      <w:shd w:val="clear" w:color="auto" w:fill="E1DFDD"/>
    </w:rPr>
  </w:style>
  <w:style w:type="paragraph" w:styleId="H32" w:customStyle="1">
    <w:name w:val="H3.2"/>
    <w:basedOn w:val="Heading3"/>
    <w:link w:val="H32Char"/>
    <w:rsid w:val="002A77FA"/>
  </w:style>
  <w:style w:type="character" w:styleId="H32Char" w:customStyle="1">
    <w:name w:val="H3.2 Char"/>
    <w:basedOn w:val="Heading3Char"/>
    <w:link w:val="H32"/>
    <w:rsid w:val="002A77FA"/>
    <w:rPr>
      <w:rFonts w:ascii="Calibri" w:hAnsi="Calibri" w:eastAsiaTheme="majorEastAsia" w:cstheme="majorBidi"/>
      <w:b/>
      <w:bCs/>
      <w:smallCaps/>
      <w:color w:val="000000" w:themeColor="text1"/>
      <w:sz w:val="28"/>
      <w:szCs w:val="32"/>
    </w:rPr>
  </w:style>
  <w:style w:type="paragraph" w:styleId="TickBoxes" w:customStyle="1">
    <w:name w:val="TickBoxes"/>
    <w:link w:val="TickBoxesChar"/>
    <w:qFormat/>
    <w:rsid w:val="00CB277D"/>
    <w:pPr>
      <w:spacing w:before="80" w:after="240" w:line="288" w:lineRule="auto"/>
      <w:ind w:left="567" w:hanging="567"/>
      <w:contextualSpacing/>
      <w:textAlignment w:val="center"/>
    </w:pPr>
    <w:rPr>
      <w:rFonts w:ascii="Calibri" w:hAnsi="Calibri" w:eastAsia="Times New Roman" w:cs="Calibri"/>
      <w:lang w:eastAsia="en-AU"/>
    </w:rPr>
  </w:style>
  <w:style w:type="paragraph" w:styleId="TblHead" w:customStyle="1">
    <w:name w:val="TblHead"/>
    <w:basedOn w:val="Normal"/>
    <w:link w:val="TblHeadChar"/>
    <w:qFormat/>
    <w:rsid w:val="00270B3D"/>
    <w:pPr>
      <w:spacing w:before="40" w:after="40"/>
    </w:pPr>
    <w:rPr>
      <w:rFonts w:cs="Calibri"/>
      <w:b/>
      <w:sz w:val="20"/>
      <w:szCs w:val="20"/>
    </w:rPr>
  </w:style>
  <w:style w:type="character" w:styleId="TickBoxesChar" w:customStyle="1">
    <w:name w:val="TickBoxes Char"/>
    <w:basedOn w:val="DefaultParagraphFont"/>
    <w:link w:val="TickBoxes"/>
    <w:rsid w:val="00CB277D"/>
    <w:rPr>
      <w:rFonts w:ascii="Calibri" w:hAnsi="Calibri" w:eastAsia="Times New Roman" w:cs="Calibri"/>
      <w:lang w:eastAsia="en-AU"/>
    </w:rPr>
  </w:style>
  <w:style w:type="paragraph" w:styleId="Footer">
    <w:name w:val="footer"/>
    <w:basedOn w:val="Normal"/>
    <w:link w:val="FooterChar"/>
    <w:uiPriority w:val="99"/>
    <w:unhideWhenUsed/>
    <w:rsid w:val="001E2492"/>
    <w:pPr>
      <w:tabs>
        <w:tab w:val="center" w:pos="4513"/>
        <w:tab w:val="right" w:pos="9026"/>
      </w:tabs>
      <w:spacing w:after="0"/>
    </w:pPr>
  </w:style>
  <w:style w:type="character" w:styleId="TblHeadChar" w:customStyle="1">
    <w:name w:val="TblHead Char"/>
    <w:basedOn w:val="DefaultParagraphFont"/>
    <w:link w:val="TblHead"/>
    <w:rsid w:val="00270B3D"/>
    <w:rPr>
      <w:rFonts w:ascii="Calibri" w:hAnsi="Calibri" w:cs="Calibri"/>
      <w:b/>
      <w:iCs/>
      <w:sz w:val="20"/>
      <w:szCs w:val="20"/>
    </w:rPr>
  </w:style>
  <w:style w:type="character" w:styleId="FooterChar" w:customStyle="1">
    <w:name w:val="Footer Char"/>
    <w:basedOn w:val="DefaultParagraphFont"/>
    <w:link w:val="Footer"/>
    <w:uiPriority w:val="99"/>
    <w:rsid w:val="001E2492"/>
    <w:rPr>
      <w:rFonts w:ascii="Calibri" w:hAnsi="Calibri"/>
    </w:rPr>
  </w:style>
  <w:style w:type="paragraph" w:styleId="TableText" w:customStyle="1">
    <w:name w:val="TableText"/>
    <w:basedOn w:val="Normal"/>
    <w:link w:val="TableTextChar"/>
    <w:qFormat/>
    <w:rsid w:val="00875533"/>
    <w:pPr>
      <w:spacing w:before="80" w:after="80"/>
    </w:pPr>
    <w:rPr>
      <w:sz w:val="20"/>
      <w:szCs w:val="20"/>
    </w:rPr>
  </w:style>
  <w:style w:type="paragraph" w:styleId="H3-2" w:customStyle="1">
    <w:name w:val="H3-2"/>
    <w:basedOn w:val="Heading3"/>
    <w:link w:val="H3-2Char"/>
    <w:qFormat/>
    <w:rsid w:val="00AE293A"/>
    <w:pPr>
      <w:numPr>
        <w:numId w:val="37"/>
      </w:numPr>
      <w:ind w:hanging="720"/>
    </w:pPr>
    <w:rPr>
      <w:sz w:val="36"/>
      <w:szCs w:val="40"/>
    </w:rPr>
  </w:style>
  <w:style w:type="character" w:styleId="TableTextChar" w:customStyle="1">
    <w:name w:val="TableText Char"/>
    <w:basedOn w:val="DefaultParagraphFont"/>
    <w:link w:val="TableText"/>
    <w:rsid w:val="00875533"/>
    <w:rPr>
      <w:rFonts w:ascii="Calibri" w:hAnsi="Calibri"/>
      <w:sz w:val="20"/>
      <w:szCs w:val="20"/>
    </w:rPr>
  </w:style>
  <w:style w:type="paragraph" w:styleId="Intro" w:customStyle="1">
    <w:name w:val="Intro"/>
    <w:basedOn w:val="Normal"/>
    <w:link w:val="IntroChar"/>
    <w:rsid w:val="00875533"/>
    <w:rPr>
      <w:color w:val="000000" w:themeColor="text1"/>
    </w:rPr>
  </w:style>
  <w:style w:type="character" w:styleId="H3-2Char" w:customStyle="1">
    <w:name w:val="H3-2 Char"/>
    <w:basedOn w:val="Heading3Char"/>
    <w:link w:val="H3-2"/>
    <w:rsid w:val="00AE293A"/>
    <w:rPr>
      <w:rFonts w:ascii="Calibri" w:hAnsi="Calibri" w:eastAsiaTheme="majorEastAsia" w:cstheme="majorBidi"/>
      <w:b/>
      <w:bCs/>
      <w:smallCaps/>
      <w:color w:val="3C9770" w:themeColor="accent2"/>
      <w:sz w:val="36"/>
      <w:szCs w:val="40"/>
    </w:rPr>
  </w:style>
  <w:style w:type="character" w:styleId="normaltextrun" w:customStyle="1">
    <w:name w:val="normaltextrun"/>
    <w:basedOn w:val="DefaultParagraphFont"/>
    <w:rsid w:val="00875533"/>
  </w:style>
  <w:style w:type="character" w:styleId="IntroChar" w:customStyle="1">
    <w:name w:val="Intro Char"/>
    <w:basedOn w:val="DefaultParagraphFont"/>
    <w:link w:val="Intro"/>
    <w:rsid w:val="00875533"/>
    <w:rPr>
      <w:rFonts w:ascii="Calibri" w:hAnsi="Calibri"/>
      <w:color w:val="000000" w:themeColor="text1"/>
    </w:rPr>
  </w:style>
  <w:style w:type="character" w:styleId="eop" w:customStyle="1">
    <w:name w:val="eop"/>
    <w:basedOn w:val="DefaultParagraphFont"/>
    <w:rsid w:val="00875533"/>
  </w:style>
  <w:style w:type="paragraph" w:styleId="Bullets" w:customStyle="1">
    <w:name w:val="Bullets"/>
    <w:basedOn w:val="ListParagraph"/>
    <w:link w:val="BulletsChar"/>
    <w:qFormat/>
    <w:rsid w:val="00790B18"/>
    <w:pPr>
      <w:numPr>
        <w:numId w:val="33"/>
      </w:numPr>
      <w:spacing w:before="60" w:after="60"/>
      <w:ind w:left="567" w:hanging="425"/>
      <w:contextualSpacing w:val="0"/>
    </w:pPr>
  </w:style>
  <w:style w:type="paragraph" w:styleId="Question" w:customStyle="1">
    <w:name w:val="Question"/>
    <w:basedOn w:val="Normal"/>
    <w:link w:val="QuestionChar"/>
    <w:qFormat/>
    <w:rsid w:val="008167E7"/>
    <w:rPr>
      <w:b/>
      <w:bCs/>
      <w:i/>
      <w:iCs w:val="0"/>
    </w:rPr>
  </w:style>
  <w:style w:type="character" w:styleId="ListParagraphChar" w:customStyle="1">
    <w:name w:val="List Paragraph Char"/>
    <w:basedOn w:val="DefaultParagraphFont"/>
    <w:link w:val="ListParagraph"/>
    <w:uiPriority w:val="34"/>
    <w:rsid w:val="006D655F"/>
    <w:rPr>
      <w:rFonts w:ascii="Calibri" w:hAnsi="Calibri"/>
    </w:rPr>
  </w:style>
  <w:style w:type="character" w:styleId="BulletsChar" w:customStyle="1">
    <w:name w:val="Bullets Char"/>
    <w:basedOn w:val="ListParagraphChar"/>
    <w:link w:val="Bullets"/>
    <w:rsid w:val="00790B18"/>
    <w:rPr>
      <w:rFonts w:ascii="Calibri" w:hAnsi="Calibri"/>
    </w:rPr>
  </w:style>
  <w:style w:type="paragraph" w:styleId="Stars" w:customStyle="1">
    <w:name w:val="Stars"/>
    <w:basedOn w:val="Normal"/>
    <w:link w:val="StarsChar"/>
    <w:qFormat/>
    <w:rsid w:val="00CB277D"/>
    <w:pPr>
      <w:spacing w:before="480" w:after="360"/>
      <w:jc w:val="center"/>
    </w:pPr>
  </w:style>
  <w:style w:type="character" w:styleId="QuestionChar" w:customStyle="1">
    <w:name w:val="Question Char"/>
    <w:basedOn w:val="DefaultParagraphFont"/>
    <w:link w:val="Question"/>
    <w:rsid w:val="008167E7"/>
    <w:rPr>
      <w:rFonts w:ascii="Calibri" w:hAnsi="Calibri"/>
      <w:b/>
      <w:bCs/>
      <w:i/>
    </w:rPr>
  </w:style>
  <w:style w:type="character" w:styleId="UnresolvedMention">
    <w:name w:val="Unresolved Mention"/>
    <w:basedOn w:val="DefaultParagraphFont"/>
    <w:uiPriority w:val="99"/>
    <w:semiHidden/>
    <w:unhideWhenUsed/>
    <w:rsid w:val="00F45F93"/>
    <w:rPr>
      <w:color w:val="605E5C"/>
      <w:shd w:val="clear" w:color="auto" w:fill="E1DFDD"/>
    </w:rPr>
  </w:style>
  <w:style w:type="character" w:styleId="StarsChar" w:customStyle="1">
    <w:name w:val="Stars Char"/>
    <w:basedOn w:val="DefaultParagraphFont"/>
    <w:link w:val="Stars"/>
    <w:rsid w:val="00CB277D"/>
    <w:rPr>
      <w:rFonts w:ascii="Calibri" w:hAnsi="Calibri"/>
      <w:iCs/>
    </w:rPr>
  </w:style>
  <w:style w:type="paragraph" w:styleId="TableText2" w:customStyle="1">
    <w:name w:val="TableText2"/>
    <w:basedOn w:val="Normal"/>
    <w:link w:val="TableText2Char"/>
    <w:qFormat/>
    <w:rsid w:val="00D96708"/>
    <w:pPr>
      <w:spacing w:before="120" w:after="120"/>
    </w:pPr>
  </w:style>
  <w:style w:type="paragraph" w:styleId="Space" w:customStyle="1">
    <w:name w:val="Space"/>
    <w:basedOn w:val="TableText2"/>
    <w:link w:val="SpaceChar"/>
    <w:qFormat/>
    <w:rsid w:val="006B1A63"/>
    <w:pPr>
      <w:spacing w:before="40" w:after="40"/>
    </w:pPr>
  </w:style>
  <w:style w:type="character" w:styleId="TableText2Char" w:customStyle="1">
    <w:name w:val="TableText2 Char"/>
    <w:basedOn w:val="DefaultParagraphFont"/>
    <w:link w:val="TableText2"/>
    <w:rsid w:val="00D96708"/>
    <w:rPr>
      <w:rFonts w:ascii="Calibri" w:hAnsi="Calibri"/>
      <w:iCs/>
    </w:rPr>
  </w:style>
  <w:style w:type="paragraph" w:styleId="TblTxt2" w:customStyle="1">
    <w:name w:val="TblTxt2"/>
    <w:basedOn w:val="Normal"/>
    <w:link w:val="TblTxt2Char"/>
    <w:qFormat/>
    <w:rsid w:val="00F22764"/>
    <w:pPr>
      <w:spacing w:before="120" w:after="120"/>
    </w:pPr>
  </w:style>
  <w:style w:type="character" w:styleId="SpaceChar" w:customStyle="1">
    <w:name w:val="Space Char"/>
    <w:basedOn w:val="TableText2Char"/>
    <w:link w:val="Space"/>
    <w:rsid w:val="006B1A63"/>
    <w:rPr>
      <w:rFonts w:ascii="Calibri" w:hAnsi="Calibri"/>
      <w:iCs/>
    </w:rPr>
  </w:style>
  <w:style w:type="character" w:styleId="TblTxt2Char" w:customStyle="1">
    <w:name w:val="TblTxt2 Char"/>
    <w:basedOn w:val="DefaultParagraphFont"/>
    <w:link w:val="TblTxt2"/>
    <w:rsid w:val="00F22764"/>
    <w:rPr>
      <w:rFonts w:ascii="Calibri" w:hAnsi="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0242">
      <w:bodyDiv w:val="1"/>
      <w:marLeft w:val="0"/>
      <w:marRight w:val="0"/>
      <w:marTop w:val="0"/>
      <w:marBottom w:val="0"/>
      <w:divBdr>
        <w:top w:val="none" w:sz="0" w:space="0" w:color="auto"/>
        <w:left w:val="none" w:sz="0" w:space="0" w:color="auto"/>
        <w:bottom w:val="none" w:sz="0" w:space="0" w:color="auto"/>
        <w:right w:val="none" w:sz="0" w:space="0" w:color="auto"/>
      </w:divBdr>
    </w:div>
    <w:div w:id="8933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gif" Id="rId26" /><Relationship Type="http://schemas.openxmlformats.org/officeDocument/2006/relationships/hyperlink" Target="https://deakin365.sharepoint.com/sites/sebe/hsw/SiteAssets/SitePages/WSA,%20RAs%20%26%20SOPs/Risk%20Assessment%20Instructions.pdf" TargetMode="External" Id="rId21" /><Relationship Type="http://schemas.openxmlformats.org/officeDocument/2006/relationships/hyperlink" Target="http://www.ogtr.gov.au/internet/ogtr/publishing.nsf/Content/contained-dealings" TargetMode="External" Id="rId42" /><Relationship Type="http://schemas.openxmlformats.org/officeDocument/2006/relationships/hyperlink" Target="http://www.ogtr.gov.au/internet/ogtr/publishing.nsf/Content/certifications-1" TargetMode="External" Id="rId47" /><Relationship Type="http://schemas.openxmlformats.org/officeDocument/2006/relationships/hyperlink" Target="http://www.deakin.edu.au/research/integrity/radiation.php" TargetMode="External" Id="rId63" /><Relationship Type="http://schemas.openxmlformats.org/officeDocument/2006/relationships/header" Target="header1.xml" Id="rId68" /><Relationship Type="http://schemas.openxmlformats.org/officeDocument/2006/relationships/settings" Target="settings.xml" Id="rId7" /><Relationship Type="http://schemas.openxmlformats.org/officeDocument/2006/relationships/glossaryDocument" Target="glossary/document.xml" Id="rId71" /><Relationship Type="http://schemas.openxmlformats.org/officeDocument/2006/relationships/customXml" Target="../customXml/item2.xml" Id="rId2" /><Relationship Type="http://schemas.openxmlformats.org/officeDocument/2006/relationships/hyperlink" Target="https://www.tga.gov.au/australian-register-therapeutic-goods" TargetMode="External" Id="rId16" /><Relationship Type="http://schemas.openxmlformats.org/officeDocument/2006/relationships/image" Target="media/image7.gif" Id="rId29" /><Relationship Type="http://schemas.openxmlformats.org/officeDocument/2006/relationships/hyperlink" Target="https://deakin365.sharepoint.com/:b:/r/sites/WSASubmissions/Shared%20Documents/WSA%20Instructions.pdf?csf=1&amp;web=1&amp;e=zW2TML" TargetMode="External" Id="rId11" /><Relationship Type="http://schemas.openxmlformats.org/officeDocument/2006/relationships/image" Target="media/image2.gif" Id="rId24" /><Relationship Type="http://schemas.openxmlformats.org/officeDocument/2006/relationships/hyperlink" Target="http://www.deakin.edu.au/hr/contacts/ohs.php" TargetMode="External" Id="rId32" /><Relationship Type="http://schemas.openxmlformats.org/officeDocument/2006/relationships/hyperlink" Target="https://deakin365.sharepoint.com/sites/GettingToCampus/SitePages/Business-travel-by-car.aspx" TargetMode="External" Id="rId37" /><Relationship Type="http://schemas.openxmlformats.org/officeDocument/2006/relationships/hyperlink" Target="https://www.deakin.edu.au/students/research/research-support-and-scholarships/integrity-secure/biosafety-and-biosecurity/contact-us" TargetMode="External" Id="rId40" /><Relationship Type="http://schemas.openxmlformats.org/officeDocument/2006/relationships/hyperlink" Target="https://www.deakin.edu.au/students/research/research-support-and-scholarships/integrity-secure/biosafety-and-biosecurity/contact-us" TargetMode="External" Id="rId45" /><Relationship Type="http://schemas.openxmlformats.org/officeDocument/2006/relationships/hyperlink" Target="https://www.agriculture.gov.au/import/arrival/arrangements/training-accreditation" TargetMode="External" Id="rId53" /><Relationship Type="http://schemas.openxmlformats.org/officeDocument/2006/relationships/hyperlink" Target="https://deakin365.sharepoint.com/sites/IFMLaboratoryWorkshopUsersManual/IFM%20Laboratory%20%20Workshop%20Template/Forms/AllItems.aspx?id=%2Fsites%2FIFMLaboratoryWorkshopUsersManual%2FIFM%20Laboratory%20%20Workshop%20Template%2FPersonal%20Protective%20Equipment%20Procedure%2Epdf&amp;parent=%2Fsites%2FIFMLaboratoryWorkshopUsersManual%2FIFM%20Laboratory%20%20Workshop%20Template" TargetMode="External" Id="rId58" /><Relationship Type="http://schemas.openxmlformats.org/officeDocument/2006/relationships/hyperlink" Target="https://www.deakin.edu.au/research/research-integrity/radiation-safety?_ga=2.158015930.1863341306.1610339066-231804683.1610339066" TargetMode="External" Id="rId66" /><Relationship Type="http://schemas.openxmlformats.org/officeDocument/2006/relationships/numbering" Target="numbering.xml" Id="rId5" /><Relationship Type="http://schemas.openxmlformats.org/officeDocument/2006/relationships/hyperlink" Target="https://www.deakin.edu.au/research/research-integrity/radiation-safety?_ga=2.158015930.1863341306.1610339066-231804683.1610339066" TargetMode="External" Id="rId61" /><Relationship Type="http://schemas.openxmlformats.org/officeDocument/2006/relationships/hyperlink" Target="https://www.nationalsecurity.gov.au/Securityandyourcommunity/ChemicalSecurity/" TargetMode="External" Id="rId19" /><Relationship Type="http://schemas.openxmlformats.org/officeDocument/2006/relationships/hyperlink" Target="https://www.deakin.edu.au/students/health-and-wellbeing/occupational-health-and-safety/chemwatch" TargetMode="External" Id="rId14" /><Relationship Type="http://schemas.openxmlformats.org/officeDocument/2006/relationships/hyperlink" Target="https://www.industrialchemicals.gov.au/search-inventory" TargetMode="External" Id="rId22" /><Relationship Type="http://schemas.openxmlformats.org/officeDocument/2006/relationships/image" Target="media/image5.gif" Id="rId27" /><Relationship Type="http://schemas.openxmlformats.org/officeDocument/2006/relationships/hyperlink" Target="https://deakin365.sharepoint.com/sites/IFMLaboratoryWorkshopUsersManual/IFM%20Laboratory%20%20Workshop%20Template/Forms/AllItems.aspx?id=%2Fsites%2FIFMLaboratoryWorkshopUsersManual%2FIFM%20Laboratory%20%20Workshop%20Template%2FPersonal%20Protective%20Equipment%20Procedure%2Epdf&amp;parent=%2Fsites%2FIFMLaboratoryWorkshopUsersManual%2FIFM%20Laboratory%20%20Workshop%20Template" TargetMode="External" Id="rId30" /><Relationship Type="http://schemas.openxmlformats.org/officeDocument/2006/relationships/hyperlink" Target="https://deakin365.sharepoint.com/sites/Finance/SitePages/Insurance.aspx" TargetMode="External" Id="rId35" /><Relationship Type="http://schemas.openxmlformats.org/officeDocument/2006/relationships/hyperlink" Target="http://www.deakin.edu.au/students/research/research-support-and-scholarships/integrity-secure/biosafety-and-biosecurity/submissions" TargetMode="External" Id="rId43" /><Relationship Type="http://schemas.openxmlformats.org/officeDocument/2006/relationships/hyperlink" Target="https://bicon.agriculture.gov.au/BiconWeb4.0/ImportConditions/Search/" TargetMode="External" Id="rId48" /><Relationship Type="http://schemas.openxmlformats.org/officeDocument/2006/relationships/hyperlink" Target="https://immunisationhandbook.health.gov.au/vaccination-for-special-risk-groups/vaccination-for-people-at-occupational-risk" TargetMode="External" Id="rId56" /><Relationship Type="http://schemas.openxmlformats.org/officeDocument/2006/relationships/hyperlink" Target="http://www.health.vic.gov.au/radiation/employees.htm" TargetMode="External" Id="rId64" /><Relationship Type="http://schemas.openxmlformats.org/officeDocument/2006/relationships/footer" Target="footer1.xml" Id="rId69" /><Relationship Type="http://schemas.openxmlformats.org/officeDocument/2006/relationships/webSettings" Target="webSettings.xml" Id="rId8" /><Relationship Type="http://schemas.openxmlformats.org/officeDocument/2006/relationships/hyperlink" Target="https://www.agriculture.gov.au/import/arrival/arrangements/requirements"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www.deakin.edu.au/students/research/research-support-and-scholarships/integrity-secure/nanomaterials/ethics-forms-and-documents" TargetMode="External" Id="rId12" /><Relationship Type="http://schemas.openxmlformats.org/officeDocument/2006/relationships/hyperlink" Target="https://www.worksafe.vic.gov.au/scheduled-carcinogen-licence" TargetMode="External" Id="rId17" /><Relationship Type="http://schemas.openxmlformats.org/officeDocument/2006/relationships/image" Target="media/image3.gif" Id="rId25" /><Relationship Type="http://schemas.openxmlformats.org/officeDocument/2006/relationships/hyperlink" Target="http://www.deakin.edu.au/hr/ohs/manual/manual-handling.php" TargetMode="External" Id="rId33" /><Relationship Type="http://schemas.openxmlformats.org/officeDocument/2006/relationships/hyperlink" Target="https://www.deakin.edu.au/students/research/research-support-and-scholarships/integrity-secure/animal-ethics" TargetMode="External" Id="rId38" /><Relationship Type="http://schemas.openxmlformats.org/officeDocument/2006/relationships/hyperlink" Target="https://www.deakin.edu.au/students/research/research-support-and-scholarships/integrity-secure/biosafety-and-biosecurity/contact-us" TargetMode="External" Id="rId46" /><Relationship Type="http://schemas.openxmlformats.org/officeDocument/2006/relationships/hyperlink" Target="mailto:biosafety@deakin.edu.au" TargetMode="External" Id="rId59" /><Relationship Type="http://schemas.openxmlformats.org/officeDocument/2006/relationships/hyperlink" Target="https://www.deakin.edu.au/students/research/research-support-and-scholarships/integrity-secure/nanomaterials" TargetMode="External" Id="rId67" /><Relationship Type="http://schemas.openxmlformats.org/officeDocument/2006/relationships/hyperlink" Target="https://www.deakin.edu.au/__data/assets/pdf_file/0003/228684/PrecursorSupplyGuide.pdf" TargetMode="External" Id="rId20" /><Relationship Type="http://schemas.openxmlformats.org/officeDocument/2006/relationships/hyperlink" Target="http://www.deakin.edu.au/research/researcher-support/integrity-secure/biosafety-and-biosecurity/induction-training" TargetMode="External" Id="rId41" /><Relationship Type="http://schemas.openxmlformats.org/officeDocument/2006/relationships/hyperlink" Target="https://www1.health.gov.au/internet/main/publishing.nsf/Content/ssba.htm?Open=&amp;utm_source=health.gov.au&amp;utm_medium=redirect&amp;utm_campaign=digital_transformation&amp;utm_content=ssba" TargetMode="External" Id="rId54" /><Relationship Type="http://schemas.openxmlformats.org/officeDocument/2006/relationships/hyperlink" Target="https://www.deakin.edu.au/research/research-integrity/radiation-safety?_ga=2.158015930.1863341306.1610339066-231804683.1610339066" TargetMode="External" Id="rId62"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eakin.edu.au/__data/assets/pdf_file/0011/228683/Poisons.pdf" TargetMode="External" Id="rId15" /><Relationship Type="http://schemas.openxmlformats.org/officeDocument/2006/relationships/image" Target="media/image1.gif" Id="rId23" /><Relationship Type="http://schemas.openxmlformats.org/officeDocument/2006/relationships/image" Target="media/image6.gif" Id="rId28" /><Relationship Type="http://schemas.openxmlformats.org/officeDocument/2006/relationships/hyperlink" Target="http://www.deakin.edu.au/studentlife/health/index.php" TargetMode="External" Id="rId36" /><Relationship Type="http://schemas.openxmlformats.org/officeDocument/2006/relationships/hyperlink" Target="http://www.deakin.edu.au/students/research/research-support-and-scholarships/integrity-secure/biosafety-and-biosecurity/contact-us" TargetMode="External" Id="rId49" /><Relationship Type="http://schemas.openxmlformats.org/officeDocument/2006/relationships/hyperlink" Target="https://www2.health.vic.gov.au/public-health/immunisation/adults" TargetMode="External" Id="rId57" /><Relationship Type="http://schemas.openxmlformats.org/officeDocument/2006/relationships/endnotes" Target="endnotes.xml" Id="rId10" /><Relationship Type="http://schemas.openxmlformats.org/officeDocument/2006/relationships/hyperlink" Target="http://www.deakin.edu.au/hr/ohs/manual/plant.php" TargetMode="External" Id="rId31" /><Relationship Type="http://schemas.openxmlformats.org/officeDocument/2006/relationships/hyperlink" Target="http://www.deakin.edu.au/students/research/research-support-and-scholarships/integrity-secure/biosafety-and-biosecurity/submissions" TargetMode="External" Id="rId44" /><Relationship Type="http://schemas.openxmlformats.org/officeDocument/2006/relationships/hyperlink" Target="https://www.deakin.edu.au/students/research/research-support-and-scholarships/integrity-secure/biosafety-and-biosecurity/contact-us" TargetMode="External" Id="rId52" /><Relationship Type="http://schemas.openxmlformats.org/officeDocument/2006/relationships/hyperlink" Target="mailto:Matthew.connolly@deakin.edu.au" TargetMode="External" Id="rId60" /><Relationship Type="http://schemas.openxmlformats.org/officeDocument/2006/relationships/hyperlink" Target="mailto:matthew.connolly@deakin.edu.au"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eakin.edu.au/students/research/research-support-and-scholarships/integrity-secure/human-ethics/human-ethics-forms-and-guidelines" TargetMode="External" Id="rId13" /><Relationship Type="http://schemas.openxmlformats.org/officeDocument/2006/relationships/hyperlink" Target="https://www.worksafe.vic.gov.au/high-consequence-dangerous-goods-hcdg-safety-basics" TargetMode="External" Id="rId18" /><Relationship Type="http://schemas.openxmlformats.org/officeDocument/2006/relationships/hyperlink" Target="https://www.google.com/url?sa=t&amp;rct=j&amp;q=&amp;esrc=s&amp;source=web&amp;cd=&amp;ved=2ahUKEwi2_M6VhZPuAhU4wTgGHb4aASMQFjAAegQIBBAC&amp;url=https%3A%2F%2Fwww.deakin.edu.au%2F__data%2Fassets%2Fword_doc%2F0006%2F228228%2FModelWorkPlacementProforma.doc&amp;usg=AOvVaw3V5ZrEtA_lLDIAUtsae5CD" TargetMode="External" Id="rId39" /><Relationship Type="http://schemas.openxmlformats.org/officeDocument/2006/relationships/hyperlink" Target="http://www.deakin.edu.au/hr/contacts/index.php" TargetMode="External" Id="rId34" /><Relationship Type="http://schemas.openxmlformats.org/officeDocument/2006/relationships/hyperlink" Target="https://www.agriculture.gov.au/import/online-services/bicon/bicon-permit" TargetMode="External" Id="rId50" /><Relationship Type="http://schemas.openxmlformats.org/officeDocument/2006/relationships/hyperlink" Target="https://www.deakin.edu.au/students/research/research-support-and-scholarships/integrity-secure/biosafety-and-biosecurity/contact-us" TargetMode="External" Id="rId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FC2D3EA1647CFB0D93C2ED7A45683"/>
        <w:category>
          <w:name w:val="General"/>
          <w:gallery w:val="placeholder"/>
        </w:category>
        <w:types>
          <w:type w:val="bbPlcHdr"/>
        </w:types>
        <w:behaviors>
          <w:behavior w:val="content"/>
        </w:behaviors>
        <w:guid w:val="{87C9BA33-D40D-44D8-A58D-A41A8762AF9D}"/>
      </w:docPartPr>
      <w:docPartBody>
        <w:p w:rsidR="00BC386A" w:rsidRDefault="006B5E1F" w:rsidP="003F772B">
          <w:pPr>
            <w:pStyle w:val="F12FC2D3EA1647CFB0D93C2ED7A45683"/>
          </w:pPr>
          <w:r w:rsidRPr="00925B88">
            <w:t>Choose an item.</w:t>
          </w:r>
        </w:p>
      </w:docPartBody>
    </w:docPart>
    <w:docPart>
      <w:docPartPr>
        <w:name w:val="B2F8AA5C11334749B17AFA3306A28719"/>
        <w:category>
          <w:name w:val="General"/>
          <w:gallery w:val="placeholder"/>
        </w:category>
        <w:types>
          <w:type w:val="bbPlcHdr"/>
        </w:types>
        <w:behaviors>
          <w:behavior w:val="content"/>
        </w:behaviors>
        <w:guid w:val="{120EA9D3-351F-433D-A000-28CC4F6C34C5}"/>
      </w:docPartPr>
      <w:docPartBody>
        <w:p w:rsidR="00BC386A" w:rsidRDefault="006B5E1F" w:rsidP="003F772B">
          <w:pPr>
            <w:pStyle w:val="B2F8AA5C11334749B17AFA3306A28719"/>
          </w:pPr>
          <w:r w:rsidRPr="00925B88">
            <w:t>Choose an item.</w:t>
          </w:r>
        </w:p>
      </w:docPartBody>
    </w:docPart>
    <w:docPart>
      <w:docPartPr>
        <w:name w:val="6B3703D3CA104F1BA0F69E9A5BD25441"/>
        <w:category>
          <w:name w:val="General"/>
          <w:gallery w:val="placeholder"/>
        </w:category>
        <w:types>
          <w:type w:val="bbPlcHdr"/>
        </w:types>
        <w:behaviors>
          <w:behavior w:val="content"/>
        </w:behaviors>
        <w:guid w:val="{E58A2777-7B91-4281-BEC6-3A8A0CE27748}"/>
      </w:docPartPr>
      <w:docPartBody>
        <w:p w:rsidR="00BC386A" w:rsidRDefault="006B5E1F" w:rsidP="003F772B">
          <w:pPr>
            <w:pStyle w:val="6B3703D3CA104F1BA0F69E9A5BD25441"/>
          </w:pPr>
          <w:r w:rsidRPr="007B2EA6">
            <w:t>Choose an item.</w:t>
          </w:r>
        </w:p>
      </w:docPartBody>
    </w:docPart>
    <w:docPart>
      <w:docPartPr>
        <w:name w:val="00A2D903B4BB4A49ADF0E0D1E204DB3C"/>
        <w:category>
          <w:name w:val="General"/>
          <w:gallery w:val="placeholder"/>
        </w:category>
        <w:types>
          <w:type w:val="bbPlcHdr"/>
        </w:types>
        <w:behaviors>
          <w:behavior w:val="content"/>
        </w:behaviors>
        <w:guid w:val="{4ADE0B67-386F-4D93-86FC-0EB589ACA811}"/>
      </w:docPartPr>
      <w:docPartBody>
        <w:p w:rsidR="00BC386A" w:rsidRDefault="006B5E1F" w:rsidP="003F772B">
          <w:pPr>
            <w:pStyle w:val="00A2D903B4BB4A49ADF0E0D1E204DB3C"/>
          </w:pPr>
          <w:r w:rsidRPr="007B2EA6">
            <w:t>Choose an item.</w:t>
          </w:r>
        </w:p>
      </w:docPartBody>
    </w:docPart>
    <w:docPart>
      <w:docPartPr>
        <w:name w:val="537D367F2A6945F8997F03E0F3F8BCA1"/>
        <w:category>
          <w:name w:val="General"/>
          <w:gallery w:val="placeholder"/>
        </w:category>
        <w:types>
          <w:type w:val="bbPlcHdr"/>
        </w:types>
        <w:behaviors>
          <w:behavior w:val="content"/>
        </w:behaviors>
        <w:guid w:val="{1A324233-98BE-4C27-9AA8-46D193978D53}"/>
      </w:docPartPr>
      <w:docPartBody>
        <w:p w:rsidR="00BC386A" w:rsidRDefault="006B5E1F" w:rsidP="003F772B">
          <w:pPr>
            <w:pStyle w:val="537D367F2A6945F8997F03E0F3F8BCA1"/>
          </w:pPr>
          <w:r w:rsidRPr="007B2EA6">
            <w:t>Choose an item.</w:t>
          </w:r>
        </w:p>
      </w:docPartBody>
    </w:docPart>
    <w:docPart>
      <w:docPartPr>
        <w:name w:val="78D4AA6DA28A468994D93C824950185E"/>
        <w:category>
          <w:name w:val="General"/>
          <w:gallery w:val="placeholder"/>
        </w:category>
        <w:types>
          <w:type w:val="bbPlcHdr"/>
        </w:types>
        <w:behaviors>
          <w:behavior w:val="content"/>
        </w:behaviors>
        <w:guid w:val="{DDEA1677-A1C0-41DA-8F4B-2C8CB6ECDA3E}"/>
      </w:docPartPr>
      <w:docPartBody>
        <w:p w:rsidR="00BC386A" w:rsidRDefault="006B5E1F" w:rsidP="003F772B">
          <w:pPr>
            <w:pStyle w:val="78D4AA6DA28A468994D93C824950185E"/>
          </w:pPr>
          <w:r w:rsidRPr="007B2EA6">
            <w:t>Choose an item.</w:t>
          </w:r>
        </w:p>
      </w:docPartBody>
    </w:docPart>
    <w:docPart>
      <w:docPartPr>
        <w:name w:val="7CCF8D1415154ABA9470C82FF23EEFD7"/>
        <w:category>
          <w:name w:val="General"/>
          <w:gallery w:val="placeholder"/>
        </w:category>
        <w:types>
          <w:type w:val="bbPlcHdr"/>
        </w:types>
        <w:behaviors>
          <w:behavior w:val="content"/>
        </w:behaviors>
        <w:guid w:val="{834ADC60-5E81-4FA7-A0D4-623C3A0A6496}"/>
      </w:docPartPr>
      <w:docPartBody>
        <w:p w:rsidR="00BC386A" w:rsidRDefault="006B5E1F" w:rsidP="003F772B">
          <w:pPr>
            <w:pStyle w:val="7CCF8D1415154ABA9470C82FF23EEFD7"/>
          </w:pPr>
          <w:r w:rsidRPr="007B2EA6">
            <w:t>Choose an item.</w:t>
          </w:r>
        </w:p>
      </w:docPartBody>
    </w:docPart>
    <w:docPart>
      <w:docPartPr>
        <w:name w:val="BAFC41C2FA5141B6A40AC6FA3E5B74D7"/>
        <w:category>
          <w:name w:val="General"/>
          <w:gallery w:val="placeholder"/>
        </w:category>
        <w:types>
          <w:type w:val="bbPlcHdr"/>
        </w:types>
        <w:behaviors>
          <w:behavior w:val="content"/>
        </w:behaviors>
        <w:guid w:val="{9F200165-28F4-41DD-BCAE-70961349B3BD}"/>
      </w:docPartPr>
      <w:docPartBody>
        <w:p w:rsidR="00BC386A" w:rsidRDefault="006B5E1F" w:rsidP="003F772B">
          <w:pPr>
            <w:pStyle w:val="BAFC41C2FA5141B6A40AC6FA3E5B74D7"/>
          </w:pPr>
          <w:r w:rsidRPr="007B2EA6">
            <w:t>Choose an item.</w:t>
          </w:r>
        </w:p>
      </w:docPartBody>
    </w:docPart>
    <w:docPart>
      <w:docPartPr>
        <w:name w:val="1A9B52DD9D3F4B55B473073D58A6583C"/>
        <w:category>
          <w:name w:val="General"/>
          <w:gallery w:val="placeholder"/>
        </w:category>
        <w:types>
          <w:type w:val="bbPlcHdr"/>
        </w:types>
        <w:behaviors>
          <w:behavior w:val="content"/>
        </w:behaviors>
        <w:guid w:val="{6628B63B-F844-4A1D-BA80-6FA8E2E55C4C}"/>
      </w:docPartPr>
      <w:docPartBody>
        <w:p w:rsidR="00BC386A" w:rsidRDefault="006B5E1F" w:rsidP="003F772B">
          <w:pPr>
            <w:pStyle w:val="1A9B52DD9D3F4B55B473073D58A6583C"/>
          </w:pPr>
          <w:r w:rsidRPr="007B2EA6">
            <w:t>Choose an item.</w:t>
          </w:r>
        </w:p>
      </w:docPartBody>
    </w:docPart>
    <w:docPart>
      <w:docPartPr>
        <w:name w:val="B0B0AD0B1B654783BCF55ABD4FDE441A"/>
        <w:category>
          <w:name w:val="General"/>
          <w:gallery w:val="placeholder"/>
        </w:category>
        <w:types>
          <w:type w:val="bbPlcHdr"/>
        </w:types>
        <w:behaviors>
          <w:behavior w:val="content"/>
        </w:behaviors>
        <w:guid w:val="{71D05BC3-7C8B-42BB-A968-19AC2AEE77E1}"/>
      </w:docPartPr>
      <w:docPartBody>
        <w:p w:rsidR="00BC386A" w:rsidRDefault="006B5E1F" w:rsidP="003F772B">
          <w:pPr>
            <w:pStyle w:val="B0B0AD0B1B654783BCF55ABD4FDE441A"/>
          </w:pPr>
          <w:r w:rsidRPr="007B2EA6">
            <w:t>Choose an item.</w:t>
          </w:r>
        </w:p>
      </w:docPartBody>
    </w:docPart>
    <w:docPart>
      <w:docPartPr>
        <w:name w:val="4F668847863045CEB3323FD4D69CB48C"/>
        <w:category>
          <w:name w:val="General"/>
          <w:gallery w:val="placeholder"/>
        </w:category>
        <w:types>
          <w:type w:val="bbPlcHdr"/>
        </w:types>
        <w:behaviors>
          <w:behavior w:val="content"/>
        </w:behaviors>
        <w:guid w:val="{D0A83619-DE5E-4543-9FA5-18B4241CD7E0}"/>
      </w:docPartPr>
      <w:docPartBody>
        <w:p w:rsidR="00BC386A" w:rsidRDefault="006B5E1F" w:rsidP="003F772B">
          <w:pPr>
            <w:pStyle w:val="4F668847863045CEB3323FD4D69CB48C"/>
          </w:pPr>
          <w:r w:rsidRPr="007B2EA6">
            <w:t>Choose an item.</w:t>
          </w:r>
        </w:p>
      </w:docPartBody>
    </w:docPart>
    <w:docPart>
      <w:docPartPr>
        <w:name w:val="BCF35E573E17431CBD96465868067753"/>
        <w:category>
          <w:name w:val="General"/>
          <w:gallery w:val="placeholder"/>
        </w:category>
        <w:types>
          <w:type w:val="bbPlcHdr"/>
        </w:types>
        <w:behaviors>
          <w:behavior w:val="content"/>
        </w:behaviors>
        <w:guid w:val="{BC6DA05D-31E2-4B1B-A388-7049A3878283}"/>
      </w:docPartPr>
      <w:docPartBody>
        <w:p w:rsidR="00BC386A" w:rsidRDefault="006B5E1F" w:rsidP="003F772B">
          <w:pPr>
            <w:pStyle w:val="BCF35E573E17431CBD96465868067753"/>
          </w:pPr>
          <w:r w:rsidRPr="007B2EA6">
            <w:t>Choose an item.</w:t>
          </w:r>
        </w:p>
      </w:docPartBody>
    </w:docPart>
    <w:docPart>
      <w:docPartPr>
        <w:name w:val="F200353798E34F9885B37FD49337DFE5"/>
        <w:category>
          <w:name w:val="General"/>
          <w:gallery w:val="placeholder"/>
        </w:category>
        <w:types>
          <w:type w:val="bbPlcHdr"/>
        </w:types>
        <w:behaviors>
          <w:behavior w:val="content"/>
        </w:behaviors>
        <w:guid w:val="{8DFF6B52-550B-4EAC-A37C-C8D76CF56F86}"/>
      </w:docPartPr>
      <w:docPartBody>
        <w:p w:rsidR="00BC386A" w:rsidRDefault="006B5E1F" w:rsidP="003F772B">
          <w:pPr>
            <w:pStyle w:val="F200353798E34F9885B37FD49337DFE5"/>
          </w:pPr>
          <w:r w:rsidRPr="007B2EA6">
            <w:t>Choose an item.</w:t>
          </w:r>
        </w:p>
      </w:docPartBody>
    </w:docPart>
    <w:docPart>
      <w:docPartPr>
        <w:name w:val="C067B88A74004FE180D4D9845DC48983"/>
        <w:category>
          <w:name w:val="General"/>
          <w:gallery w:val="placeholder"/>
        </w:category>
        <w:types>
          <w:type w:val="bbPlcHdr"/>
        </w:types>
        <w:behaviors>
          <w:behavior w:val="content"/>
        </w:behaviors>
        <w:guid w:val="{14849934-AACC-4188-9CF7-0682382D1CC0}"/>
      </w:docPartPr>
      <w:docPartBody>
        <w:p w:rsidR="00BC386A" w:rsidRDefault="006B5E1F" w:rsidP="003F772B">
          <w:pPr>
            <w:pStyle w:val="C067B88A74004FE180D4D9845DC48983"/>
          </w:pPr>
          <w:r w:rsidRPr="007B2EA6">
            <w:t>Choose an item.</w:t>
          </w:r>
        </w:p>
      </w:docPartBody>
    </w:docPart>
    <w:docPart>
      <w:docPartPr>
        <w:name w:val="CCE8B6B9C10C482DAAC4015921C15D41"/>
        <w:category>
          <w:name w:val="General"/>
          <w:gallery w:val="placeholder"/>
        </w:category>
        <w:types>
          <w:type w:val="bbPlcHdr"/>
        </w:types>
        <w:behaviors>
          <w:behavior w:val="content"/>
        </w:behaviors>
        <w:guid w:val="{C1ADADE4-54F1-4078-A6CD-8C16DC9EC61B}"/>
      </w:docPartPr>
      <w:docPartBody>
        <w:p w:rsidR="00BC386A" w:rsidRDefault="006B5E1F" w:rsidP="003F772B">
          <w:pPr>
            <w:pStyle w:val="CCE8B6B9C10C482DAAC4015921C15D41"/>
          </w:pPr>
          <w:r w:rsidRPr="007B2EA6">
            <w:t>Choose an item.</w:t>
          </w:r>
        </w:p>
      </w:docPartBody>
    </w:docPart>
    <w:docPart>
      <w:docPartPr>
        <w:name w:val="1A03BE26CD8B476091EC9C4998D1B9C1"/>
        <w:category>
          <w:name w:val="General"/>
          <w:gallery w:val="placeholder"/>
        </w:category>
        <w:types>
          <w:type w:val="bbPlcHdr"/>
        </w:types>
        <w:behaviors>
          <w:behavior w:val="content"/>
        </w:behaviors>
        <w:guid w:val="{F4622F99-6BD6-4E3F-A42F-1608B6CE6940}"/>
      </w:docPartPr>
      <w:docPartBody>
        <w:p w:rsidR="00BC386A" w:rsidRDefault="006B5E1F" w:rsidP="003F772B">
          <w:pPr>
            <w:pStyle w:val="1A03BE26CD8B476091EC9C4998D1B9C1"/>
          </w:pPr>
          <w:r w:rsidRPr="007B2EA6">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4B"/>
    <w:rsid w:val="000D3F7B"/>
    <w:rsid w:val="00300CA3"/>
    <w:rsid w:val="00326021"/>
    <w:rsid w:val="003459B7"/>
    <w:rsid w:val="003C1203"/>
    <w:rsid w:val="003F68E8"/>
    <w:rsid w:val="003F772B"/>
    <w:rsid w:val="004C172F"/>
    <w:rsid w:val="004E7DD8"/>
    <w:rsid w:val="00687F4B"/>
    <w:rsid w:val="006B5E1F"/>
    <w:rsid w:val="006D7B3C"/>
    <w:rsid w:val="008928FF"/>
    <w:rsid w:val="0097216C"/>
    <w:rsid w:val="00987348"/>
    <w:rsid w:val="00AD2CB9"/>
    <w:rsid w:val="00BC386A"/>
    <w:rsid w:val="00C61210"/>
    <w:rsid w:val="00CC5AB0"/>
    <w:rsid w:val="00CF51AE"/>
    <w:rsid w:val="00D257A9"/>
    <w:rsid w:val="00DE2F98"/>
    <w:rsid w:val="00E12FD2"/>
    <w:rsid w:val="00EC0743"/>
    <w:rsid w:val="00FB5E97"/>
    <w:rsid w:val="00FF0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9A0627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E1F"/>
    <w:rPr>
      <w:color w:val="808080"/>
    </w:rPr>
  </w:style>
  <w:style w:type="paragraph" w:customStyle="1" w:styleId="F12FC2D3EA1647CFB0D93C2ED7A45683">
    <w:name w:val="F12FC2D3EA1647CFB0D93C2ED7A45683"/>
    <w:rsid w:val="003F772B"/>
  </w:style>
  <w:style w:type="paragraph" w:customStyle="1" w:styleId="B2F8AA5C11334749B17AFA3306A28719">
    <w:name w:val="B2F8AA5C11334749B17AFA3306A28719"/>
    <w:rsid w:val="003F772B"/>
  </w:style>
  <w:style w:type="paragraph" w:customStyle="1" w:styleId="6B3703D3CA104F1BA0F69E9A5BD25441">
    <w:name w:val="6B3703D3CA104F1BA0F69E9A5BD25441"/>
    <w:rsid w:val="003F772B"/>
  </w:style>
  <w:style w:type="paragraph" w:customStyle="1" w:styleId="00A2D903B4BB4A49ADF0E0D1E204DB3C">
    <w:name w:val="00A2D903B4BB4A49ADF0E0D1E204DB3C"/>
    <w:rsid w:val="003F772B"/>
  </w:style>
  <w:style w:type="paragraph" w:customStyle="1" w:styleId="537D367F2A6945F8997F03E0F3F8BCA1">
    <w:name w:val="537D367F2A6945F8997F03E0F3F8BCA1"/>
    <w:rsid w:val="003F772B"/>
  </w:style>
  <w:style w:type="paragraph" w:customStyle="1" w:styleId="78D4AA6DA28A468994D93C824950185E">
    <w:name w:val="78D4AA6DA28A468994D93C824950185E"/>
    <w:rsid w:val="003F772B"/>
  </w:style>
  <w:style w:type="paragraph" w:customStyle="1" w:styleId="7CCF8D1415154ABA9470C82FF23EEFD7">
    <w:name w:val="7CCF8D1415154ABA9470C82FF23EEFD7"/>
    <w:rsid w:val="003F772B"/>
  </w:style>
  <w:style w:type="paragraph" w:customStyle="1" w:styleId="BAFC41C2FA5141B6A40AC6FA3E5B74D7">
    <w:name w:val="BAFC41C2FA5141B6A40AC6FA3E5B74D7"/>
    <w:rsid w:val="003F772B"/>
  </w:style>
  <w:style w:type="paragraph" w:customStyle="1" w:styleId="1A9B52DD9D3F4B55B473073D58A6583C">
    <w:name w:val="1A9B52DD9D3F4B55B473073D58A6583C"/>
    <w:rsid w:val="003F772B"/>
  </w:style>
  <w:style w:type="paragraph" w:customStyle="1" w:styleId="B0B0AD0B1B654783BCF55ABD4FDE441A">
    <w:name w:val="B0B0AD0B1B654783BCF55ABD4FDE441A"/>
    <w:rsid w:val="003F772B"/>
  </w:style>
  <w:style w:type="paragraph" w:customStyle="1" w:styleId="4F668847863045CEB3323FD4D69CB48C">
    <w:name w:val="4F668847863045CEB3323FD4D69CB48C"/>
    <w:rsid w:val="003F772B"/>
  </w:style>
  <w:style w:type="paragraph" w:customStyle="1" w:styleId="BCF35E573E17431CBD96465868067753">
    <w:name w:val="BCF35E573E17431CBD96465868067753"/>
    <w:rsid w:val="003F772B"/>
  </w:style>
  <w:style w:type="paragraph" w:customStyle="1" w:styleId="F200353798E34F9885B37FD49337DFE5">
    <w:name w:val="F200353798E34F9885B37FD49337DFE5"/>
    <w:rsid w:val="003F772B"/>
  </w:style>
  <w:style w:type="paragraph" w:customStyle="1" w:styleId="C067B88A74004FE180D4D9845DC48983">
    <w:name w:val="C067B88A74004FE180D4D9845DC48983"/>
    <w:rsid w:val="003F772B"/>
  </w:style>
  <w:style w:type="paragraph" w:customStyle="1" w:styleId="CCE8B6B9C10C482DAAC4015921C15D41">
    <w:name w:val="CCE8B6B9C10C482DAAC4015921C15D41"/>
    <w:rsid w:val="003F772B"/>
  </w:style>
  <w:style w:type="paragraph" w:customStyle="1" w:styleId="1A03BE26CD8B476091EC9C4998D1B9C1">
    <w:name w:val="1A03BE26CD8B476091EC9C4998D1B9C1"/>
    <w:rsid w:val="003F7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80EEC216D604DA04DBAE87A43DBE6" ma:contentTypeVersion="21" ma:contentTypeDescription="Create a new document." ma:contentTypeScope="" ma:versionID="4bfd833cf5a785ea8c29786dacea27df">
  <xsd:schema xmlns:xsd="http://www.w3.org/2001/XMLSchema" xmlns:xs="http://www.w3.org/2001/XMLSchema" xmlns:p="http://schemas.microsoft.com/office/2006/metadata/properties" xmlns:ns2="561d7440-9d58-4d68-9b00-f17d850610e7" xmlns:ns3="6e466273-6281-470a-8a20-a3afd2fbae01" targetNamespace="http://schemas.microsoft.com/office/2006/metadata/properties" ma:root="true" ma:fieldsID="f54218308940a2799cf5d41578b67d7e" ns2:_="" ns3:_="">
    <xsd:import namespace="561d7440-9d58-4d68-9b00-f17d850610e7"/>
    <xsd:import namespace="6e466273-6281-470a-8a20-a3afd2fbae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Tech" minOccurs="0"/>
                <xsd:element ref="ns2:MediaServiceObjectDetectorVersions" minOccurs="0"/>
                <xsd:element ref="ns2:MediaServiceSearchProperties" minOccurs="0"/>
                <xsd:element ref="ns2:Cre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7440-9d58-4d68-9b00-f17d85061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Tech" ma:index="24" nillable="true" ma:displayName="Tech" ma:format="Dropdown" ma:list="UserInfo" ma:SharePointGroup="0" ma:internalName="Tec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reatedby" ma:index="27"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66273-6281-470a-8a20-a3afd2fbae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fc26ee-50ee-4e90-a1c8-57387c284ea4}" ma:internalName="TaxCatchAll" ma:showField="CatchAllData" ma:web="6e466273-6281-470a-8a20-a3afd2fba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466273-6281-470a-8a20-a3afd2fbae01" xsi:nil="true"/>
    <lcf76f155ced4ddcb4097134ff3c332f xmlns="561d7440-9d58-4d68-9b00-f17d850610e7">
      <Terms xmlns="http://schemas.microsoft.com/office/infopath/2007/PartnerControls"/>
    </lcf76f155ced4ddcb4097134ff3c332f>
    <Tech xmlns="561d7440-9d58-4d68-9b00-f17d850610e7">
      <UserInfo>
        <DisplayName/>
        <AccountId xsi:nil="true"/>
        <AccountType/>
      </UserInfo>
    </Tech>
    <Createdby xmlns="561d7440-9d58-4d68-9b00-f17d850610e7">
      <UserInfo>
        <DisplayName/>
        <AccountId xsi:nil="true"/>
        <AccountType/>
      </UserInfo>
    </Createdby>
  </documentManagement>
</p:properties>
</file>

<file path=customXml/itemProps1.xml><?xml version="1.0" encoding="utf-8"?>
<ds:datastoreItem xmlns:ds="http://schemas.openxmlformats.org/officeDocument/2006/customXml" ds:itemID="{C2F5D6DE-DC01-41E4-9D2D-07B889DF2A13}">
  <ds:schemaRefs>
    <ds:schemaRef ds:uri="http://schemas.openxmlformats.org/officeDocument/2006/bibliography"/>
  </ds:schemaRefs>
</ds:datastoreItem>
</file>

<file path=customXml/itemProps2.xml><?xml version="1.0" encoding="utf-8"?>
<ds:datastoreItem xmlns:ds="http://schemas.openxmlformats.org/officeDocument/2006/customXml" ds:itemID="{B7760B06-5177-475C-9EED-B3C4C7897942}">
  <ds:schemaRefs>
    <ds:schemaRef ds:uri="http://schemas.microsoft.com/sharepoint/v3/contenttype/forms"/>
  </ds:schemaRefs>
</ds:datastoreItem>
</file>

<file path=customXml/itemProps3.xml><?xml version="1.0" encoding="utf-8"?>
<ds:datastoreItem xmlns:ds="http://schemas.openxmlformats.org/officeDocument/2006/customXml" ds:itemID="{9CF11EEA-A248-4A04-AD69-F580FF20CAB7}"/>
</file>

<file path=customXml/itemProps4.xml><?xml version="1.0" encoding="utf-8"?>
<ds:datastoreItem xmlns:ds="http://schemas.openxmlformats.org/officeDocument/2006/customXml" ds:itemID="{CC42E007-9647-4DC4-B5BC-758B3788CE47}">
  <ds:schemaRefs>
    <ds:schemaRef ds:uri="http://schemas.microsoft.com/office/2006/metadata/properties"/>
    <ds:schemaRef ds:uri="http://schemas.microsoft.com/office/infopath/2007/PartnerControls"/>
    <ds:schemaRef ds:uri="6e466273-6281-470a-8a20-a3afd2fbae01"/>
    <ds:schemaRef ds:uri="561d7440-9d58-4d68-9b00-f17d850610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Farago</dc:creator>
  <cp:keywords/>
  <dc:description/>
  <cp:lastModifiedBy>Leanne Farago</cp:lastModifiedBy>
  <cp:revision>19</cp:revision>
  <dcterms:created xsi:type="dcterms:W3CDTF">2022-09-15T04:03:00Z</dcterms:created>
  <dcterms:modified xsi:type="dcterms:W3CDTF">2022-10-19T03:08:01Z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0x0101006C280EEC216D604DA04DBAE87A43DBE6</vt:lpwstr>
  </property>
  <property fmtid="{D5CDD505-2E9C-101B-9397-08002B2CF9AE}" pid="3" name="MediaServiceImageTags">
    <vt:lpwstr/>
  </property>
</Properties>
</file>